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82D3" w14:textId="7BA3D171" w:rsidR="00CD62DC" w:rsidRPr="00CD62DC" w:rsidRDefault="00672F15" w:rsidP="00CD62DC">
      <w:pPr>
        <w:spacing w:line="216" w:lineRule="auto"/>
        <w:rPr>
          <w:rFonts w:ascii="Abril Fatface" w:eastAsia="Calibri" w:hAnsi="Abril Fatface" w:cs="Times New Roman"/>
          <w:color w:val="6E767D"/>
          <w:sz w:val="80"/>
          <w:szCs w:val="80"/>
        </w:rPr>
      </w:pPr>
      <w:r>
        <w:rPr>
          <w:rFonts w:ascii="Abril Fatface" w:eastAsia="Calibri" w:hAnsi="Abril Fatface" w:cs="Times New Roman"/>
          <w:color w:val="6E767D"/>
          <w:sz w:val="80"/>
          <w:szCs w:val="80"/>
        </w:rPr>
        <w:t>Draft S</w:t>
      </w:r>
      <w:r w:rsidR="00CD62DC">
        <w:rPr>
          <w:rFonts w:ascii="Abril Fatface" w:eastAsia="Calibri" w:hAnsi="Abril Fatface" w:cs="Times New Roman"/>
          <w:color w:val="6E767D"/>
          <w:sz w:val="80"/>
          <w:szCs w:val="80"/>
        </w:rPr>
        <w:t>ummary</w:t>
      </w:r>
      <w:r w:rsidR="00CD62DC" w:rsidRPr="00CD62DC">
        <w:rPr>
          <w:rFonts w:ascii="Abril Fatface" w:eastAsia="Calibri" w:hAnsi="Abril Fatface" w:cs="Times New Roman"/>
          <w:color w:val="6E767D"/>
          <w:sz w:val="80"/>
          <w:szCs w:val="80"/>
        </w:rPr>
        <w:t xml:space="preserve"> of Utility Plans</w:t>
      </w:r>
      <w:r w:rsidR="00CD62DC">
        <w:rPr>
          <w:rFonts w:ascii="Abril Fatface" w:eastAsia="Calibri" w:hAnsi="Abril Fatface" w:cs="Times New Roman"/>
          <w:color w:val="6E767D"/>
          <w:sz w:val="80"/>
          <w:szCs w:val="80"/>
        </w:rPr>
        <w:t xml:space="preserve"> under Sec. 120</w:t>
      </w:r>
    </w:p>
    <w:p w14:paraId="6E0418A1" w14:textId="77777777" w:rsidR="00CD62DC" w:rsidRPr="00CD62DC" w:rsidRDefault="00CD62DC" w:rsidP="00CD62DC">
      <w:pPr>
        <w:keepNext/>
        <w:spacing w:before="160" w:after="0"/>
        <w:outlineLvl w:val="1"/>
        <w:rPr>
          <w:rFonts w:ascii="Roboto Light" w:eastAsia="Calibri" w:hAnsi="Roboto Light" w:cs="Times New Roman"/>
          <w:color w:val="555555"/>
          <w:sz w:val="36"/>
          <w:szCs w:val="44"/>
        </w:rPr>
      </w:pPr>
      <w:r w:rsidRPr="00CD62DC">
        <w:rPr>
          <w:rFonts w:ascii="Roboto Light" w:eastAsia="Calibri" w:hAnsi="Roboto Light" w:cs="Times New Roman"/>
          <w:color w:val="555555"/>
          <w:sz w:val="36"/>
          <w:szCs w:val="44"/>
        </w:rPr>
        <w:t>August 29, 2022</w:t>
      </w:r>
    </w:p>
    <w:p w14:paraId="3B216236" w14:textId="4CE3639E" w:rsidR="00F92556" w:rsidRPr="00F92556" w:rsidRDefault="00F92556" w:rsidP="00F92556">
      <w:pPr>
        <w:keepNext/>
        <w:spacing w:before="360" w:after="0"/>
        <w:outlineLvl w:val="0"/>
        <w:rPr>
          <w:rFonts w:ascii="Roboto Light" w:eastAsia="Calibri" w:hAnsi="Roboto Light" w:cs="Times New Roman"/>
          <w:color w:val="EA5F14"/>
          <w:sz w:val="44"/>
          <w:szCs w:val="44"/>
        </w:rPr>
      </w:pPr>
      <w:r w:rsidRPr="00F92556">
        <w:rPr>
          <w:rFonts w:ascii="Roboto Light" w:eastAsia="Calibri" w:hAnsi="Roboto Light" w:cs="Times New Roman"/>
          <w:color w:val="EA5F14"/>
          <w:sz w:val="44"/>
          <w:szCs w:val="44"/>
        </w:rPr>
        <w:t>Document Overview</w:t>
      </w:r>
      <w:r>
        <w:rPr>
          <w:rFonts w:ascii="Roboto Light" w:eastAsia="Calibri" w:hAnsi="Roboto Light" w:cs="Times New Roman"/>
          <w:color w:val="EA5F14"/>
          <w:sz w:val="44"/>
          <w:szCs w:val="44"/>
        </w:rPr>
        <w:t xml:space="preserve"> and Review Deadline</w:t>
      </w:r>
    </w:p>
    <w:p w14:paraId="3EDAAA23" w14:textId="34D83ADB" w:rsidR="00CD62DC" w:rsidRPr="00923253" w:rsidRDefault="00CD62DC" w:rsidP="00450CA4">
      <w:pPr>
        <w:keepNext/>
        <w:spacing w:before="160" w:after="0"/>
        <w:outlineLvl w:val="2"/>
        <w:rPr>
          <w:rFonts w:ascii="Roboto" w:eastAsia="Calibri" w:hAnsi="Roboto" w:cs="Times New Roman"/>
          <w:color w:val="555555"/>
        </w:rPr>
      </w:pPr>
      <w:r w:rsidRPr="00923253">
        <w:rPr>
          <w:rFonts w:ascii="Roboto" w:eastAsia="Calibri" w:hAnsi="Roboto" w:cs="Times New Roman"/>
          <w:color w:val="555555"/>
        </w:rPr>
        <w:t>This</w:t>
      </w:r>
      <w:r w:rsidR="00923253">
        <w:rPr>
          <w:rFonts w:ascii="Roboto" w:eastAsia="Calibri" w:hAnsi="Roboto" w:cs="Times New Roman"/>
          <w:color w:val="555555"/>
        </w:rPr>
        <w:t xml:space="preserve"> draft</w:t>
      </w:r>
      <w:r w:rsidRPr="00923253">
        <w:rPr>
          <w:rFonts w:ascii="Roboto" w:eastAsia="Calibri" w:hAnsi="Roboto" w:cs="Times New Roman"/>
          <w:color w:val="555555"/>
        </w:rPr>
        <w:t xml:space="preserve"> document </w:t>
      </w:r>
      <w:r w:rsidR="00923253">
        <w:rPr>
          <w:rFonts w:ascii="Roboto" w:eastAsia="Calibri" w:hAnsi="Roboto" w:cs="Times New Roman"/>
          <w:color w:val="555555"/>
        </w:rPr>
        <w:t>is a compilation</w:t>
      </w:r>
      <w:r w:rsidRPr="00923253">
        <w:rPr>
          <w:rFonts w:ascii="Roboto" w:eastAsia="Calibri" w:hAnsi="Roboto" w:cs="Times New Roman"/>
          <w:color w:val="555555"/>
        </w:rPr>
        <w:t xml:space="preserve"> of electric utility plans to improve the effectiv</w:t>
      </w:r>
      <w:r w:rsidR="00923253" w:rsidRPr="00923253">
        <w:rPr>
          <w:rFonts w:ascii="Roboto" w:eastAsia="Calibri" w:hAnsi="Roboto" w:cs="Times New Roman"/>
          <w:color w:val="555555"/>
        </w:rPr>
        <w:t>eness of their energy assistance programs</w:t>
      </w:r>
      <w:r w:rsidR="00923253">
        <w:rPr>
          <w:rFonts w:ascii="Roboto" w:eastAsia="Calibri" w:hAnsi="Roboto" w:cs="Times New Roman"/>
          <w:color w:val="555555"/>
        </w:rPr>
        <w:t xml:space="preserve">, and </w:t>
      </w:r>
      <w:r w:rsidR="00923253" w:rsidRPr="00923253">
        <w:rPr>
          <w:rFonts w:ascii="Roboto" w:eastAsia="Calibri" w:hAnsi="Roboto" w:cs="Times New Roman"/>
          <w:color w:val="555555"/>
        </w:rPr>
        <w:t xml:space="preserve">outreach and enrollment </w:t>
      </w:r>
      <w:r w:rsidRPr="00923253">
        <w:rPr>
          <w:rFonts w:ascii="Roboto" w:eastAsia="Calibri" w:hAnsi="Roboto" w:cs="Times New Roman"/>
          <w:color w:val="555555"/>
        </w:rPr>
        <w:t>strategies</w:t>
      </w:r>
      <w:r w:rsidR="00923253">
        <w:rPr>
          <w:rFonts w:ascii="Roboto" w:eastAsia="Calibri" w:hAnsi="Roboto" w:cs="Times New Roman"/>
          <w:color w:val="555555"/>
        </w:rPr>
        <w:t>,</w:t>
      </w:r>
      <w:r w:rsidRPr="00923253">
        <w:rPr>
          <w:rFonts w:ascii="Roboto" w:eastAsia="Calibri" w:hAnsi="Roboto" w:cs="Times New Roman"/>
          <w:color w:val="555555"/>
        </w:rPr>
        <w:t xml:space="preserve"> toward meeting the energy assistance need</w:t>
      </w:r>
      <w:r w:rsidR="00923253">
        <w:rPr>
          <w:rFonts w:ascii="Roboto" w:eastAsia="Calibri" w:hAnsi="Roboto" w:cs="Times New Roman"/>
          <w:color w:val="555555"/>
        </w:rPr>
        <w:t xml:space="preserve"> of their customers</w:t>
      </w:r>
      <w:r w:rsidRPr="00923253">
        <w:rPr>
          <w:rFonts w:ascii="Roboto" w:eastAsia="Calibri" w:hAnsi="Roboto" w:cs="Times New Roman"/>
          <w:color w:val="555555"/>
        </w:rPr>
        <w:t>.</w:t>
      </w:r>
      <w:r w:rsidR="00923253">
        <w:rPr>
          <w:rStyle w:val="FootnoteReference"/>
          <w:rFonts w:ascii="Roboto" w:eastAsia="Calibri" w:hAnsi="Roboto" w:cs="Times New Roman"/>
          <w:color w:val="555555"/>
        </w:rPr>
        <w:footnoteReference w:id="1"/>
      </w:r>
      <w:r w:rsidR="00923253">
        <w:rPr>
          <w:rFonts w:ascii="Roboto" w:eastAsia="Calibri" w:hAnsi="Roboto" w:cs="Times New Roman"/>
          <w:color w:val="555555"/>
        </w:rPr>
        <w:t xml:space="preserve"> Responses were compiled and categorized by the Washington State Dept. of Commerce. </w:t>
      </w:r>
    </w:p>
    <w:p w14:paraId="3B3F775A" w14:textId="638BD33E" w:rsidR="00923253" w:rsidRDefault="00923253" w:rsidP="00450CA4">
      <w:pPr>
        <w:keepNext/>
        <w:spacing w:before="160" w:after="0"/>
        <w:outlineLvl w:val="2"/>
        <w:rPr>
          <w:rFonts w:ascii="Roboto" w:eastAsia="Calibri" w:hAnsi="Roboto" w:cs="Times New Roman"/>
          <w:color w:val="FF0000"/>
        </w:rPr>
      </w:pPr>
      <w:r w:rsidRPr="00F92556">
        <w:rPr>
          <w:rFonts w:ascii="Roboto" w:eastAsia="Calibri" w:hAnsi="Roboto" w:cs="Times New Roman"/>
          <w:color w:val="555555"/>
        </w:rPr>
        <w:t xml:space="preserve">If you believe Commerce has incorrectly categorized or summarized utility plans submitted as part of </w:t>
      </w:r>
      <w:r w:rsidR="00F92556" w:rsidRPr="00F92556">
        <w:rPr>
          <w:rFonts w:ascii="Roboto" w:eastAsia="Calibri" w:hAnsi="Roboto" w:cs="Times New Roman"/>
          <w:color w:val="555555"/>
        </w:rPr>
        <w:t>their assessments under RCW 19.405.120(4</w:t>
      </w:r>
      <w:proofErr w:type="gramStart"/>
      <w:r w:rsidR="00F92556" w:rsidRPr="00F92556">
        <w:rPr>
          <w:rFonts w:ascii="Roboto" w:eastAsia="Calibri" w:hAnsi="Roboto" w:cs="Times New Roman"/>
          <w:color w:val="555555"/>
        </w:rPr>
        <w:t>)</w:t>
      </w:r>
      <w:r w:rsidR="00F92556">
        <w:rPr>
          <w:rFonts w:ascii="Roboto" w:eastAsia="Calibri" w:hAnsi="Roboto" w:cs="Times New Roman"/>
          <w:color w:val="555555"/>
        </w:rPr>
        <w:t>(</w:t>
      </w:r>
      <w:proofErr w:type="gramEnd"/>
      <w:r w:rsidR="00F92556" w:rsidRPr="00F92556">
        <w:rPr>
          <w:rFonts w:ascii="Roboto" w:eastAsia="Calibri" w:hAnsi="Roboto" w:cs="Times New Roman"/>
          <w:color w:val="555555"/>
        </w:rPr>
        <w:t>iii)</w:t>
      </w:r>
      <w:r w:rsidRPr="00F92556">
        <w:rPr>
          <w:rFonts w:ascii="Roboto" w:eastAsia="Calibri" w:hAnsi="Roboto" w:cs="Times New Roman"/>
          <w:color w:val="555555"/>
        </w:rPr>
        <w:t xml:space="preserve">, please submit your suggested revision by </w:t>
      </w:r>
      <w:r w:rsidR="00672F15">
        <w:rPr>
          <w:rFonts w:ascii="Roboto" w:eastAsia="Calibri" w:hAnsi="Roboto" w:cs="Times New Roman"/>
          <w:color w:val="555555"/>
        </w:rPr>
        <w:t>Sept. 16, 2022,</w:t>
      </w:r>
      <w:r w:rsidRPr="00F92556">
        <w:rPr>
          <w:rFonts w:ascii="Roboto" w:eastAsia="Calibri" w:hAnsi="Roboto" w:cs="Times New Roman"/>
          <w:color w:val="555555"/>
        </w:rPr>
        <w:t xml:space="preserve"> to Austin Scharff (</w:t>
      </w:r>
      <w:hyperlink r:id="rId7" w:history="1">
        <w:r w:rsidRPr="00683274">
          <w:rPr>
            <w:rStyle w:val="Hyperlink"/>
            <w:rFonts w:ascii="Roboto" w:eastAsia="Calibri" w:hAnsi="Roboto" w:cs="Times New Roman"/>
          </w:rPr>
          <w:t>Austin.scharff@commerce.wa.gov</w:t>
        </w:r>
      </w:hyperlink>
      <w:r w:rsidRPr="00F92556">
        <w:rPr>
          <w:rFonts w:ascii="Roboto" w:eastAsia="Calibri" w:hAnsi="Roboto" w:cs="Times New Roman"/>
          <w:color w:val="555555"/>
        </w:rPr>
        <w:t>).</w:t>
      </w:r>
    </w:p>
    <w:p w14:paraId="077F7376" w14:textId="77777777" w:rsidR="00F92556" w:rsidRPr="00F92556" w:rsidRDefault="00F92556" w:rsidP="00F92556">
      <w:pPr>
        <w:keepNext/>
        <w:spacing w:before="360" w:after="0"/>
        <w:outlineLvl w:val="0"/>
        <w:rPr>
          <w:rFonts w:ascii="Roboto Light" w:eastAsia="Calibri" w:hAnsi="Roboto Light" w:cs="Times New Roman"/>
          <w:color w:val="EA5F14"/>
          <w:sz w:val="44"/>
          <w:szCs w:val="44"/>
        </w:rPr>
      </w:pPr>
      <w:r w:rsidRPr="00F92556">
        <w:rPr>
          <w:rFonts w:ascii="Roboto Light" w:eastAsia="Calibri" w:hAnsi="Roboto Light" w:cs="Times New Roman"/>
          <w:color w:val="EA5F14"/>
          <w:sz w:val="44"/>
          <w:szCs w:val="44"/>
        </w:rPr>
        <w:t>Summary Compilation</w:t>
      </w:r>
    </w:p>
    <w:p w14:paraId="015F77AA" w14:textId="77777777" w:rsidR="00F92556" w:rsidRPr="00F92556" w:rsidRDefault="00F92556" w:rsidP="00F92556">
      <w:pPr>
        <w:keepNext/>
        <w:spacing w:before="160" w:after="0"/>
        <w:outlineLvl w:val="1"/>
        <w:rPr>
          <w:rFonts w:ascii="Roboto Light" w:eastAsia="Calibri" w:hAnsi="Roboto Light" w:cs="Times New Roman"/>
          <w:color w:val="555555"/>
          <w:sz w:val="36"/>
          <w:szCs w:val="44"/>
        </w:rPr>
      </w:pPr>
      <w:r w:rsidRPr="00F92556">
        <w:rPr>
          <w:rFonts w:ascii="Roboto Light" w:eastAsia="Calibri" w:hAnsi="Roboto Light" w:cs="Times New Roman"/>
          <w:color w:val="555555"/>
          <w:sz w:val="36"/>
          <w:szCs w:val="44"/>
        </w:rPr>
        <w:t>Investor-owned utilities</w:t>
      </w:r>
    </w:p>
    <w:p w14:paraId="1D6533B1" w14:textId="37E289BF" w:rsidR="00F92556" w:rsidRPr="00F92556" w:rsidRDefault="00F92556" w:rsidP="00F92556">
      <w:pPr>
        <w:keepNext/>
        <w:spacing w:before="160" w:after="0"/>
        <w:outlineLvl w:val="2"/>
        <w:rPr>
          <w:rFonts w:ascii="Roboto" w:eastAsia="Calibri" w:hAnsi="Roboto" w:cs="Times New Roman"/>
          <w:color w:val="00ADD6"/>
          <w:sz w:val="32"/>
          <w:szCs w:val="32"/>
        </w:rPr>
      </w:pPr>
      <w:r w:rsidRPr="00F92556">
        <w:rPr>
          <w:rFonts w:ascii="Roboto" w:eastAsia="Calibri" w:hAnsi="Roboto" w:cs="Times New Roman"/>
          <w:color w:val="00ADD6"/>
          <w:sz w:val="32"/>
          <w:szCs w:val="32"/>
        </w:rPr>
        <w:t>Broad and deep reforms under RCW 80.28.068</w:t>
      </w:r>
    </w:p>
    <w:p w14:paraId="03AE5483" w14:textId="304E36B6"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Avista</w:t>
      </w:r>
    </w:p>
    <w:p w14:paraId="51ECDE89" w14:textId="644C3CBB" w:rsidR="00450CA4" w:rsidRPr="00450CA4" w:rsidRDefault="00793FD9" w:rsidP="00450CA4">
      <w:pPr>
        <w:spacing w:after="240"/>
        <w:rPr>
          <w:rFonts w:ascii="Roboto" w:eastAsia="Calibri" w:hAnsi="Roboto" w:cs="Times New Roman"/>
          <w:color w:val="555555"/>
        </w:rPr>
      </w:pPr>
      <w:r>
        <w:rPr>
          <w:rFonts w:ascii="Roboto" w:eastAsia="Calibri" w:hAnsi="Roboto" w:cs="Times New Roman"/>
          <w:color w:val="555555"/>
        </w:rPr>
        <w:t xml:space="preserve">Avista </w:t>
      </w:r>
      <w:r w:rsidR="00450CA4" w:rsidRPr="00450CA4">
        <w:rPr>
          <w:rFonts w:ascii="Roboto" w:eastAsia="Calibri" w:hAnsi="Roboto" w:cs="Times New Roman"/>
          <w:color w:val="555555"/>
        </w:rPr>
        <w:t>is modifying its LIRAP program from a grant-based benefit to a disc</w:t>
      </w:r>
      <w:r>
        <w:rPr>
          <w:rFonts w:ascii="Roboto" w:eastAsia="Calibri" w:hAnsi="Roboto" w:cs="Times New Roman"/>
          <w:color w:val="555555"/>
        </w:rPr>
        <w:t>ount based program</w:t>
      </w:r>
      <w:r w:rsidR="002E6275">
        <w:rPr>
          <w:rFonts w:ascii="Roboto" w:eastAsia="Calibri" w:hAnsi="Roboto" w:cs="Times New Roman"/>
          <w:color w:val="555555"/>
        </w:rPr>
        <w:t xml:space="preserve"> in line with RCW 80.28.068</w:t>
      </w:r>
      <w:r>
        <w:rPr>
          <w:rFonts w:ascii="Roboto" w:eastAsia="Calibri" w:hAnsi="Roboto" w:cs="Times New Roman"/>
          <w:color w:val="555555"/>
        </w:rPr>
        <w:t>. It is also expanding its income thresholds to align with Sec. 120</w:t>
      </w:r>
      <w:r w:rsidR="00450CA4" w:rsidRPr="00450CA4">
        <w:rPr>
          <w:rFonts w:ascii="Roboto" w:eastAsia="Calibri" w:hAnsi="Roboto" w:cs="Times New Roman"/>
          <w:color w:val="555555"/>
        </w:rPr>
        <w:t>. The bill discount will be based on the pa</w:t>
      </w:r>
      <w:r>
        <w:rPr>
          <w:rFonts w:ascii="Roboto" w:eastAsia="Calibri" w:hAnsi="Roboto" w:cs="Times New Roman"/>
          <w:color w:val="555555"/>
        </w:rPr>
        <w:t>rticipant's income level</w:t>
      </w:r>
      <w:r w:rsidR="00450CA4" w:rsidRPr="00450CA4">
        <w:rPr>
          <w:rFonts w:ascii="Roboto" w:eastAsia="Calibri" w:hAnsi="Roboto" w:cs="Times New Roman"/>
          <w:color w:val="555555"/>
        </w:rPr>
        <w:t>. Avista will serve as a joi</w:t>
      </w:r>
      <w:r>
        <w:rPr>
          <w:rFonts w:ascii="Roboto" w:eastAsia="Calibri" w:hAnsi="Roboto" w:cs="Times New Roman"/>
          <w:color w:val="555555"/>
        </w:rPr>
        <w:t xml:space="preserve">nt administrator of the program and rely on limited documentation and self-attestation to verify </w:t>
      </w:r>
      <w:r w:rsidR="00E964A4">
        <w:rPr>
          <w:rFonts w:ascii="Roboto" w:eastAsia="Calibri" w:hAnsi="Roboto" w:cs="Times New Roman"/>
          <w:color w:val="555555"/>
        </w:rPr>
        <w:t>eligibility</w:t>
      </w:r>
      <w:r>
        <w:rPr>
          <w:rFonts w:ascii="Roboto" w:eastAsia="Calibri" w:hAnsi="Roboto" w:cs="Times New Roman"/>
          <w:color w:val="555555"/>
        </w:rPr>
        <w:t xml:space="preserve"> for the program. </w:t>
      </w:r>
      <w:r w:rsidR="00450CA4" w:rsidRPr="00450CA4">
        <w:rPr>
          <w:rFonts w:ascii="Roboto" w:eastAsia="Calibri" w:hAnsi="Roboto" w:cs="Times New Roman"/>
          <w:color w:val="555555"/>
        </w:rPr>
        <w:t>Avista is in the process of designing targeted conservation programs that wil</w:t>
      </w:r>
      <w:r>
        <w:rPr>
          <w:rFonts w:ascii="Roboto" w:eastAsia="Calibri" w:hAnsi="Roboto" w:cs="Times New Roman"/>
          <w:color w:val="555555"/>
        </w:rPr>
        <w:t>l be offered to low-income households and</w:t>
      </w:r>
      <w:r w:rsidR="00450CA4" w:rsidRPr="00450CA4">
        <w:rPr>
          <w:rFonts w:ascii="Roboto" w:eastAsia="Calibri" w:hAnsi="Roboto" w:cs="Times New Roman"/>
          <w:color w:val="555555"/>
        </w:rPr>
        <w:t xml:space="preserve"> highly impacted communities.</w:t>
      </w:r>
      <w:r w:rsidR="00450CA4" w:rsidRPr="00450CA4">
        <w:rPr>
          <w:rFonts w:ascii="Roboto" w:eastAsia="Calibri" w:hAnsi="Roboto" w:cs="Times New Roman"/>
          <w:color w:val="555555"/>
          <w:vertAlign w:val="superscript"/>
        </w:rPr>
        <w:footnoteReference w:id="2"/>
      </w:r>
      <w:r>
        <w:rPr>
          <w:rFonts w:ascii="Roboto" w:eastAsia="Calibri" w:hAnsi="Roboto" w:cs="Times New Roman"/>
          <w:color w:val="555555"/>
        </w:rPr>
        <w:t xml:space="preserve"> Avista intends to use 2022 to</w:t>
      </w:r>
      <w:r w:rsidR="00450CA4" w:rsidRPr="00450CA4">
        <w:rPr>
          <w:rFonts w:ascii="Roboto" w:eastAsia="Calibri" w:hAnsi="Roboto" w:cs="Times New Roman"/>
          <w:color w:val="555555"/>
        </w:rPr>
        <w:t xml:space="preserve"> de</w:t>
      </w:r>
      <w:r>
        <w:rPr>
          <w:rFonts w:ascii="Roboto" w:eastAsia="Calibri" w:hAnsi="Roboto" w:cs="Times New Roman"/>
          <w:color w:val="555555"/>
        </w:rPr>
        <w:t xml:space="preserve">velop </w:t>
      </w:r>
      <w:r w:rsidR="00450CA4" w:rsidRPr="00450CA4">
        <w:rPr>
          <w:rFonts w:ascii="Roboto" w:eastAsia="Calibri" w:hAnsi="Roboto" w:cs="Times New Roman"/>
          <w:color w:val="555555"/>
        </w:rPr>
        <w:t>program design concepts</w:t>
      </w:r>
      <w:r>
        <w:rPr>
          <w:rFonts w:ascii="Roboto" w:eastAsia="Calibri" w:hAnsi="Roboto" w:cs="Times New Roman"/>
          <w:color w:val="555555"/>
        </w:rPr>
        <w:t xml:space="preserve"> and outreach strategies. It aims to roll out new conservation</w:t>
      </w:r>
      <w:r w:rsidR="00450CA4" w:rsidRPr="00450CA4">
        <w:rPr>
          <w:rFonts w:ascii="Roboto" w:eastAsia="Calibri" w:hAnsi="Roboto" w:cs="Times New Roman"/>
          <w:color w:val="555555"/>
        </w:rPr>
        <w:t xml:space="preserve"> </w:t>
      </w:r>
      <w:bookmarkStart w:id="0" w:name="_GoBack"/>
      <w:r w:rsidR="00450CA4" w:rsidRPr="00450CA4">
        <w:rPr>
          <w:rFonts w:ascii="Roboto" w:eastAsia="Calibri" w:hAnsi="Roboto" w:cs="Times New Roman"/>
          <w:color w:val="555555"/>
        </w:rPr>
        <w:t xml:space="preserve">programs in 2023. </w:t>
      </w:r>
    </w:p>
    <w:bookmarkEnd w:id="0"/>
    <w:p w14:paraId="07220969" w14:textId="77777777"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PacifiCorp</w:t>
      </w:r>
    </w:p>
    <w:p w14:paraId="3FCFBA3D" w14:textId="31D86218"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PacifiCorp is expanding</w:t>
      </w:r>
      <w:r w:rsidR="00793FD9">
        <w:rPr>
          <w:rFonts w:ascii="Roboto" w:eastAsia="Calibri" w:hAnsi="Roboto" w:cs="Times New Roman"/>
          <w:color w:val="555555"/>
        </w:rPr>
        <w:t xml:space="preserve"> the income thresholds for its</w:t>
      </w:r>
      <w:r w:rsidRPr="00450CA4">
        <w:rPr>
          <w:rFonts w:ascii="Roboto" w:eastAsia="Calibri" w:hAnsi="Roboto" w:cs="Times New Roman"/>
          <w:color w:val="555555"/>
        </w:rPr>
        <w:t xml:space="preserve"> </w:t>
      </w:r>
      <w:r w:rsidR="00793FD9">
        <w:rPr>
          <w:rFonts w:ascii="Roboto" w:eastAsia="Calibri" w:hAnsi="Roboto" w:cs="Times New Roman"/>
          <w:color w:val="555555"/>
        </w:rPr>
        <w:t xml:space="preserve">programs and </w:t>
      </w:r>
      <w:r w:rsidRPr="00450CA4">
        <w:rPr>
          <w:rFonts w:ascii="Roboto" w:eastAsia="Calibri" w:hAnsi="Roboto" w:cs="Times New Roman"/>
          <w:color w:val="555555"/>
        </w:rPr>
        <w:t>changing the method o</w:t>
      </w:r>
      <w:r w:rsidR="00793FD9">
        <w:rPr>
          <w:rFonts w:ascii="Roboto" w:eastAsia="Calibri" w:hAnsi="Roboto" w:cs="Times New Roman"/>
          <w:color w:val="555555"/>
        </w:rPr>
        <w:t>f calculating its discount credit for</w:t>
      </w:r>
      <w:r w:rsidRPr="00450CA4">
        <w:rPr>
          <w:rFonts w:ascii="Roboto" w:eastAsia="Calibri" w:hAnsi="Roboto" w:cs="Times New Roman"/>
          <w:color w:val="555555"/>
        </w:rPr>
        <w:t xml:space="preserve"> monthly usage in excess of 600 KWh to a straight percentage </w:t>
      </w:r>
      <w:r w:rsidR="00793FD9">
        <w:rPr>
          <w:rFonts w:ascii="Roboto" w:eastAsia="Calibri" w:hAnsi="Roboto" w:cs="Times New Roman"/>
          <w:color w:val="555555"/>
        </w:rPr>
        <w:t>discount of the net monthly bill</w:t>
      </w:r>
      <w:r w:rsidRPr="00450CA4">
        <w:rPr>
          <w:rFonts w:ascii="Roboto" w:eastAsia="Calibri" w:hAnsi="Roboto" w:cs="Times New Roman"/>
          <w:color w:val="555555"/>
        </w:rPr>
        <w:t xml:space="preserve">. It eliminated an annual cap on its programs, which </w:t>
      </w:r>
      <w:r w:rsidR="00793FD9">
        <w:rPr>
          <w:rFonts w:ascii="Roboto" w:eastAsia="Calibri" w:hAnsi="Roboto" w:cs="Times New Roman"/>
          <w:color w:val="555555"/>
        </w:rPr>
        <w:t xml:space="preserve">will open </w:t>
      </w:r>
      <w:r w:rsidRPr="00450CA4">
        <w:rPr>
          <w:rFonts w:ascii="Roboto" w:eastAsia="Calibri" w:hAnsi="Roboto" w:cs="Times New Roman"/>
          <w:color w:val="555555"/>
        </w:rPr>
        <w:t xml:space="preserve">enrollment </w:t>
      </w:r>
      <w:r w:rsidR="00793FD9">
        <w:rPr>
          <w:rFonts w:ascii="Roboto" w:eastAsia="Calibri" w:hAnsi="Roboto" w:cs="Times New Roman"/>
          <w:color w:val="555555"/>
        </w:rPr>
        <w:t>to all low-income households</w:t>
      </w:r>
      <w:r w:rsidRPr="00450CA4">
        <w:rPr>
          <w:rFonts w:ascii="Roboto" w:eastAsia="Calibri" w:hAnsi="Roboto" w:cs="Times New Roman"/>
          <w:color w:val="555555"/>
        </w:rPr>
        <w:t>. PacifiCorp has also proposed revisions to i</w:t>
      </w:r>
      <w:r w:rsidR="00793FD9">
        <w:rPr>
          <w:rFonts w:ascii="Roboto" w:eastAsia="Calibri" w:hAnsi="Roboto" w:cs="Times New Roman"/>
          <w:color w:val="555555"/>
        </w:rPr>
        <w:t xml:space="preserve">ts Weatherization program, including </w:t>
      </w:r>
      <w:r w:rsidRPr="00450CA4">
        <w:rPr>
          <w:rFonts w:ascii="Roboto" w:eastAsia="Calibri" w:hAnsi="Roboto" w:cs="Times New Roman"/>
          <w:color w:val="555555"/>
        </w:rPr>
        <w:t>an increase of funds available for repairs from 15% to 30% of an</w:t>
      </w:r>
      <w:r w:rsidR="00793FD9">
        <w:rPr>
          <w:rFonts w:ascii="Roboto" w:eastAsia="Calibri" w:hAnsi="Roboto" w:cs="Times New Roman"/>
          <w:color w:val="555555"/>
        </w:rPr>
        <w:t xml:space="preserve">nual eligible measure cost. The program will also </w:t>
      </w:r>
      <w:r w:rsidRPr="00450CA4">
        <w:rPr>
          <w:rFonts w:ascii="Roboto" w:eastAsia="Calibri" w:hAnsi="Roboto" w:cs="Times New Roman"/>
          <w:color w:val="555555"/>
        </w:rPr>
        <w:t>permit installation of electric heat to replace permanently installed electric heat, space heaters, or any fu</w:t>
      </w:r>
      <w:r w:rsidR="00793FD9">
        <w:rPr>
          <w:rFonts w:ascii="Roboto" w:eastAsia="Calibri" w:hAnsi="Roboto" w:cs="Times New Roman"/>
          <w:color w:val="555555"/>
        </w:rPr>
        <w:t xml:space="preserve">el </w:t>
      </w:r>
      <w:r w:rsidR="00793FD9">
        <w:rPr>
          <w:rFonts w:ascii="Roboto" w:eastAsia="Calibri" w:hAnsi="Roboto" w:cs="Times New Roman"/>
          <w:color w:val="555555"/>
        </w:rPr>
        <w:lastRenderedPageBreak/>
        <w:t>source except natural gas wit</w:t>
      </w:r>
      <w:r w:rsidRPr="00450CA4">
        <w:rPr>
          <w:rFonts w:ascii="Roboto" w:eastAsia="Calibri" w:hAnsi="Roboto" w:cs="Times New Roman"/>
          <w:color w:val="555555"/>
        </w:rPr>
        <w:t>h adequate combustion air. The changes are designed to promote the installation of electric heat and minimize wood heat, solid fuel, or natural draft equipment where combustion safety and air quality cannot be maintaine</w:t>
      </w:r>
      <w:r w:rsidR="00793FD9">
        <w:rPr>
          <w:rFonts w:ascii="Roboto" w:eastAsia="Calibri" w:hAnsi="Roboto" w:cs="Times New Roman"/>
          <w:color w:val="555555"/>
        </w:rPr>
        <w:t>d.</w:t>
      </w:r>
    </w:p>
    <w:p w14:paraId="1F289FBD" w14:textId="3FBF8099"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Puget Sound Energy</w:t>
      </w:r>
      <w:r w:rsidR="00793FD9" w:rsidRPr="00DC4DAF">
        <w:rPr>
          <w:rFonts w:ascii="Roboto" w:eastAsia="Times New Roman" w:hAnsi="Roboto" w:cs="Times New Roman"/>
          <w:b/>
          <w:iCs/>
          <w:color w:val="EA5F14"/>
          <w:sz w:val="28"/>
        </w:rPr>
        <w:t xml:space="preserve"> (PSE)</w:t>
      </w:r>
    </w:p>
    <w:p w14:paraId="7484C683" w14:textId="4F6D21E0" w:rsidR="00450CA4" w:rsidRPr="00450CA4" w:rsidRDefault="00793FD9" w:rsidP="00450CA4">
      <w:pPr>
        <w:spacing w:after="240"/>
        <w:rPr>
          <w:rFonts w:ascii="Roboto" w:eastAsia="Calibri" w:hAnsi="Roboto" w:cs="Times New Roman"/>
          <w:color w:val="555555"/>
        </w:rPr>
      </w:pPr>
      <w:r>
        <w:rPr>
          <w:rFonts w:ascii="Roboto" w:eastAsia="Calibri" w:hAnsi="Roboto" w:cs="Times New Roman"/>
          <w:color w:val="555555"/>
        </w:rPr>
        <w:t>PSE</w:t>
      </w:r>
      <w:r w:rsidR="00450CA4" w:rsidRPr="00450CA4">
        <w:rPr>
          <w:rFonts w:ascii="Roboto" w:eastAsia="Calibri" w:hAnsi="Roboto" w:cs="Times New Roman"/>
          <w:color w:val="555555"/>
        </w:rPr>
        <w:t xml:space="preserve"> is proposing a new low-income bill discount rate program pursuant to RCW 80.28.068. The program has been designed to significantly reduce the monthly PSE bill for customers who have the highest energy burdens. PSE is also proposing an arrearage management program which will forgive 1/12 of the customer arrearage with each on-time monthly payment, effectively paying off any past due balance after one y</w:t>
      </w:r>
      <w:r>
        <w:rPr>
          <w:rFonts w:ascii="Roboto" w:eastAsia="Calibri" w:hAnsi="Roboto" w:cs="Times New Roman"/>
          <w:color w:val="555555"/>
        </w:rPr>
        <w:t xml:space="preserve">ear of on </w:t>
      </w:r>
      <w:r w:rsidR="00B362A8">
        <w:rPr>
          <w:rFonts w:ascii="Roboto" w:eastAsia="Calibri" w:hAnsi="Roboto" w:cs="Times New Roman"/>
          <w:color w:val="555555"/>
        </w:rPr>
        <w:t xml:space="preserve">time payments. </w:t>
      </w:r>
      <w:r w:rsidR="00450CA4" w:rsidRPr="00450CA4">
        <w:rPr>
          <w:rFonts w:ascii="Roboto" w:eastAsia="Calibri" w:hAnsi="Roboto" w:cs="Times New Roman"/>
          <w:color w:val="555555"/>
        </w:rPr>
        <w:t xml:space="preserve">PSE has proposed the creation of an income validation process for its bill </w:t>
      </w:r>
      <w:r w:rsidR="002E6275">
        <w:rPr>
          <w:rFonts w:ascii="Roboto" w:eastAsia="Calibri" w:hAnsi="Roboto" w:cs="Times New Roman"/>
          <w:color w:val="555555"/>
        </w:rPr>
        <w:t xml:space="preserve">discount rate and PSE HELP. The new process </w:t>
      </w:r>
      <w:r w:rsidR="00450CA4" w:rsidRPr="00450CA4">
        <w:rPr>
          <w:rFonts w:ascii="Roboto" w:eastAsia="Calibri" w:hAnsi="Roboto" w:cs="Times New Roman"/>
          <w:color w:val="555555"/>
        </w:rPr>
        <w:t>relies on lim</w:t>
      </w:r>
      <w:r w:rsidR="002E6275">
        <w:rPr>
          <w:rFonts w:ascii="Roboto" w:eastAsia="Calibri" w:hAnsi="Roboto" w:cs="Times New Roman"/>
          <w:color w:val="555555"/>
        </w:rPr>
        <w:t>ited documentation and customer</w:t>
      </w:r>
      <w:r w:rsidR="00450CA4" w:rsidRPr="00450CA4">
        <w:rPr>
          <w:rFonts w:ascii="Roboto" w:eastAsia="Calibri" w:hAnsi="Roboto" w:cs="Times New Roman"/>
          <w:color w:val="555555"/>
        </w:rPr>
        <w:t xml:space="preserve"> self-attestation. </w:t>
      </w:r>
      <w:r w:rsidR="00B362A8">
        <w:rPr>
          <w:rFonts w:ascii="Roboto" w:eastAsia="Calibri" w:hAnsi="Roboto" w:cs="Times New Roman"/>
          <w:color w:val="555555"/>
        </w:rPr>
        <w:t>It is</w:t>
      </w:r>
      <w:r w:rsidR="00450CA4" w:rsidRPr="00450CA4">
        <w:rPr>
          <w:rFonts w:ascii="Roboto" w:eastAsia="Calibri" w:hAnsi="Roboto" w:cs="Times New Roman"/>
          <w:color w:val="555555"/>
        </w:rPr>
        <w:t xml:space="preserve"> updating its web translation services to support more languages, and is leveraging findings from its Low Income Needs Assessment and Dept. of Health's cumulative impact assessment to inform program design and customer e</w:t>
      </w:r>
      <w:r w:rsidR="002E6275">
        <w:rPr>
          <w:rFonts w:ascii="Roboto" w:eastAsia="Calibri" w:hAnsi="Roboto" w:cs="Times New Roman"/>
          <w:color w:val="555555"/>
        </w:rPr>
        <w:t xml:space="preserve">ngagement. PSE has prioritized </w:t>
      </w:r>
      <w:r w:rsidR="00450CA4" w:rsidRPr="00450CA4">
        <w:rPr>
          <w:rFonts w:ascii="Roboto" w:eastAsia="Calibri" w:hAnsi="Roboto" w:cs="Times New Roman"/>
          <w:color w:val="555555"/>
        </w:rPr>
        <w:t>short-term reductions in energy burden</w:t>
      </w:r>
      <w:r w:rsidR="002E6275">
        <w:rPr>
          <w:rFonts w:ascii="Roboto" w:eastAsia="Calibri" w:hAnsi="Roboto" w:cs="Times New Roman"/>
          <w:color w:val="555555"/>
        </w:rPr>
        <w:t xml:space="preserve"> through the pandemic. The company</w:t>
      </w:r>
      <w:r w:rsidR="00450CA4" w:rsidRPr="00450CA4">
        <w:rPr>
          <w:rFonts w:ascii="Roboto" w:eastAsia="Calibri" w:hAnsi="Roboto" w:cs="Times New Roman"/>
          <w:color w:val="555555"/>
        </w:rPr>
        <w:t xml:space="preserve"> hopes to be</w:t>
      </w:r>
      <w:r w:rsidR="002E6275">
        <w:rPr>
          <w:rFonts w:ascii="Roboto" w:eastAsia="Calibri" w:hAnsi="Roboto" w:cs="Times New Roman"/>
          <w:color w:val="555555"/>
        </w:rPr>
        <w:t>gin prioritizing</w:t>
      </w:r>
      <w:r w:rsidR="00450CA4" w:rsidRPr="00450CA4">
        <w:rPr>
          <w:rFonts w:ascii="Roboto" w:eastAsia="Calibri" w:hAnsi="Roboto" w:cs="Times New Roman"/>
          <w:color w:val="555555"/>
        </w:rPr>
        <w:t xml:space="preserve"> both short-term and lon</w:t>
      </w:r>
      <w:r w:rsidR="002E6275">
        <w:rPr>
          <w:rFonts w:ascii="Roboto" w:eastAsia="Calibri" w:hAnsi="Roboto" w:cs="Times New Roman"/>
          <w:color w:val="555555"/>
        </w:rPr>
        <w:t>g-term programs</w:t>
      </w:r>
      <w:r w:rsidR="00450CA4" w:rsidRPr="00450CA4">
        <w:rPr>
          <w:rFonts w:ascii="Roboto" w:eastAsia="Calibri" w:hAnsi="Roboto" w:cs="Times New Roman"/>
          <w:color w:val="555555"/>
        </w:rPr>
        <w:t>.</w:t>
      </w:r>
    </w:p>
    <w:p w14:paraId="0711D643" w14:textId="72A09B4E" w:rsidR="00450CA4" w:rsidRPr="00F92556" w:rsidRDefault="00450CA4" w:rsidP="00F92556">
      <w:pPr>
        <w:keepNext/>
        <w:spacing w:before="160" w:after="0"/>
        <w:outlineLvl w:val="1"/>
        <w:rPr>
          <w:rFonts w:ascii="Roboto Light" w:eastAsia="Calibri" w:hAnsi="Roboto Light" w:cs="Times New Roman"/>
          <w:color w:val="555555"/>
          <w:sz w:val="36"/>
          <w:szCs w:val="44"/>
        </w:rPr>
      </w:pPr>
      <w:r w:rsidRPr="00F92556">
        <w:rPr>
          <w:rFonts w:ascii="Roboto Light" w:eastAsia="Calibri" w:hAnsi="Roboto Light" w:cs="Times New Roman"/>
          <w:color w:val="555555"/>
          <w:sz w:val="36"/>
          <w:szCs w:val="44"/>
        </w:rPr>
        <w:t>Public Utility Districts (PUDs)</w:t>
      </w:r>
    </w:p>
    <w:p w14:paraId="52556A0F" w14:textId="1E6354AA" w:rsidR="00450CA4" w:rsidRPr="00F92556" w:rsidRDefault="00DC4DAF" w:rsidP="00450CA4">
      <w:pPr>
        <w:keepNext/>
        <w:keepLines/>
        <w:spacing w:before="40" w:after="0"/>
        <w:outlineLvl w:val="3"/>
        <w:rPr>
          <w:rFonts w:ascii="Roboto" w:eastAsia="Calibri" w:hAnsi="Roboto" w:cs="Times New Roman"/>
          <w:color w:val="00ADD6"/>
          <w:sz w:val="32"/>
          <w:szCs w:val="32"/>
        </w:rPr>
      </w:pPr>
      <w:r>
        <w:rPr>
          <w:rFonts w:ascii="Roboto" w:eastAsia="Calibri" w:hAnsi="Roboto" w:cs="Times New Roman"/>
          <w:color w:val="00ADD6"/>
          <w:sz w:val="32"/>
          <w:szCs w:val="32"/>
        </w:rPr>
        <w:t>PUDs setting up their</w:t>
      </w:r>
      <w:r w:rsidR="00450CA4" w:rsidRPr="00F92556">
        <w:rPr>
          <w:rFonts w:ascii="Roboto" w:eastAsia="Calibri" w:hAnsi="Roboto" w:cs="Times New Roman"/>
          <w:color w:val="00ADD6"/>
          <w:sz w:val="32"/>
          <w:szCs w:val="32"/>
        </w:rPr>
        <w:t xml:space="preserve"> first low-income program</w:t>
      </w:r>
      <w:r>
        <w:rPr>
          <w:rFonts w:ascii="Roboto" w:eastAsia="Calibri" w:hAnsi="Roboto" w:cs="Times New Roman"/>
          <w:color w:val="00ADD6"/>
          <w:sz w:val="32"/>
          <w:szCs w:val="32"/>
        </w:rPr>
        <w:t>s</w:t>
      </w:r>
    </w:p>
    <w:p w14:paraId="31D29140" w14:textId="257AE66E"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Kittitas County PUD</w:t>
      </w:r>
      <w:r w:rsidR="00040AD7" w:rsidRPr="00DC4DAF">
        <w:rPr>
          <w:rFonts w:ascii="Roboto" w:eastAsia="Times New Roman" w:hAnsi="Roboto" w:cs="Times New Roman"/>
          <w:b/>
          <w:iCs/>
          <w:color w:val="EA5F14"/>
          <w:sz w:val="28"/>
        </w:rPr>
        <w:t xml:space="preserve"> No 1</w:t>
      </w:r>
    </w:p>
    <w:p w14:paraId="761B08E2" w14:textId="0CB7A09C" w:rsidR="00450CA4" w:rsidRPr="0030492D" w:rsidRDefault="0030492D" w:rsidP="00450CA4">
      <w:pPr>
        <w:rPr>
          <w:rFonts w:ascii="Roboto" w:eastAsia="Calibri" w:hAnsi="Roboto" w:cs="Times New Roman"/>
          <w:color w:val="555555"/>
        </w:rPr>
      </w:pPr>
      <w:r w:rsidRPr="0030492D">
        <w:rPr>
          <w:rFonts w:ascii="Roboto" w:eastAsia="Calibri" w:hAnsi="Roboto" w:cs="Times New Roman"/>
          <w:color w:val="555555"/>
        </w:rPr>
        <w:t>Kittitas Count</w:t>
      </w:r>
      <w:r w:rsidR="002E6275">
        <w:rPr>
          <w:rFonts w:ascii="Roboto" w:eastAsia="Calibri" w:hAnsi="Roboto" w:cs="Times New Roman"/>
          <w:color w:val="555555"/>
        </w:rPr>
        <w:t>y</w:t>
      </w:r>
      <w:r w:rsidRPr="0030492D">
        <w:rPr>
          <w:rFonts w:ascii="Roboto" w:eastAsia="Calibri" w:hAnsi="Roboto" w:cs="Times New Roman"/>
          <w:color w:val="555555"/>
        </w:rPr>
        <w:t xml:space="preserve"> </w:t>
      </w:r>
      <w:r w:rsidR="00040AD7">
        <w:rPr>
          <w:rFonts w:ascii="Roboto" w:eastAsia="Calibri" w:hAnsi="Roboto" w:cs="Times New Roman"/>
          <w:color w:val="555555"/>
        </w:rPr>
        <w:t xml:space="preserve">PUD No 1 </w:t>
      </w:r>
      <w:r w:rsidR="002E6275">
        <w:rPr>
          <w:rFonts w:ascii="Roboto" w:eastAsia="Calibri" w:hAnsi="Roboto" w:cs="Times New Roman"/>
          <w:color w:val="555555"/>
        </w:rPr>
        <w:t>added a</w:t>
      </w:r>
      <w:r w:rsidR="00450CA4" w:rsidRPr="0030492D">
        <w:rPr>
          <w:rFonts w:ascii="Roboto" w:eastAsia="Calibri" w:hAnsi="Roboto" w:cs="Times New Roman"/>
          <w:color w:val="555555"/>
        </w:rPr>
        <w:t xml:space="preserve"> bill discoun</w:t>
      </w:r>
      <w:r w:rsidRPr="0030492D">
        <w:rPr>
          <w:rFonts w:ascii="Roboto" w:eastAsia="Calibri" w:hAnsi="Roboto" w:cs="Times New Roman"/>
          <w:color w:val="555555"/>
        </w:rPr>
        <w:t>t</w:t>
      </w:r>
      <w:r w:rsidR="002E6275">
        <w:rPr>
          <w:rFonts w:ascii="Roboto" w:eastAsia="Calibri" w:hAnsi="Roboto" w:cs="Times New Roman"/>
          <w:color w:val="555555"/>
        </w:rPr>
        <w:t xml:space="preserve"> program for its</w:t>
      </w:r>
      <w:r w:rsidRPr="0030492D">
        <w:rPr>
          <w:rFonts w:ascii="Roboto" w:eastAsia="Calibri" w:hAnsi="Roboto" w:cs="Times New Roman"/>
          <w:color w:val="555555"/>
        </w:rPr>
        <w:t xml:space="preserve"> low-income customers</w:t>
      </w:r>
      <w:r w:rsidR="002E6275">
        <w:rPr>
          <w:rFonts w:ascii="Roboto" w:eastAsia="Calibri" w:hAnsi="Roboto" w:cs="Times New Roman"/>
          <w:color w:val="555555"/>
        </w:rPr>
        <w:t xml:space="preserve"> to comply with Sec. 120. Kittitas County PUD </w:t>
      </w:r>
      <w:r w:rsidR="00040AD7">
        <w:rPr>
          <w:rFonts w:ascii="Roboto" w:eastAsia="Calibri" w:hAnsi="Roboto" w:cs="Times New Roman"/>
          <w:color w:val="555555"/>
        </w:rPr>
        <w:t xml:space="preserve">No 1 </w:t>
      </w:r>
      <w:r w:rsidR="002E6275">
        <w:rPr>
          <w:rFonts w:ascii="Roboto" w:eastAsia="Calibri" w:hAnsi="Roboto" w:cs="Times New Roman"/>
          <w:color w:val="555555"/>
        </w:rPr>
        <w:t>plans to</w:t>
      </w:r>
      <w:r w:rsidR="00450CA4" w:rsidRPr="0030492D">
        <w:rPr>
          <w:rFonts w:ascii="Roboto" w:eastAsia="Calibri" w:hAnsi="Roboto" w:cs="Times New Roman"/>
          <w:color w:val="555555"/>
        </w:rPr>
        <w:t xml:space="preserve"> gather information ab</w:t>
      </w:r>
      <w:r w:rsidR="002E6275">
        <w:rPr>
          <w:rFonts w:ascii="Roboto" w:eastAsia="Calibri" w:hAnsi="Roboto" w:cs="Times New Roman"/>
          <w:color w:val="555555"/>
        </w:rPr>
        <w:t>out low-income households in its</w:t>
      </w:r>
      <w:r w:rsidR="00450CA4" w:rsidRPr="0030492D">
        <w:rPr>
          <w:rFonts w:ascii="Roboto" w:eastAsia="Calibri" w:hAnsi="Roboto" w:cs="Times New Roman"/>
          <w:color w:val="555555"/>
        </w:rPr>
        <w:t xml:space="preserve"> service area and identify the actual energy assistance ne</w:t>
      </w:r>
      <w:r w:rsidR="002E6275">
        <w:rPr>
          <w:rFonts w:ascii="Roboto" w:eastAsia="Calibri" w:hAnsi="Roboto" w:cs="Times New Roman"/>
          <w:color w:val="555555"/>
        </w:rPr>
        <w:t>ed, so it can adapt its program offerings to meet Sec. 120’s</w:t>
      </w:r>
      <w:r w:rsidR="00450CA4" w:rsidRPr="0030492D">
        <w:rPr>
          <w:rFonts w:ascii="Roboto" w:eastAsia="Calibri" w:hAnsi="Roboto" w:cs="Times New Roman"/>
          <w:color w:val="555555"/>
        </w:rPr>
        <w:t xml:space="preserve"> 2030 and 2050 targets.</w:t>
      </w:r>
    </w:p>
    <w:p w14:paraId="63720DFA" w14:textId="77777777" w:rsidR="00450CA4" w:rsidRPr="00F92556" w:rsidRDefault="00450CA4" w:rsidP="00450CA4">
      <w:pPr>
        <w:keepNext/>
        <w:keepLines/>
        <w:spacing w:before="40" w:after="0"/>
        <w:outlineLvl w:val="3"/>
        <w:rPr>
          <w:rFonts w:ascii="Roboto" w:eastAsia="Calibri" w:hAnsi="Roboto" w:cs="Times New Roman"/>
          <w:color w:val="00ADD6"/>
          <w:sz w:val="32"/>
          <w:szCs w:val="32"/>
        </w:rPr>
      </w:pPr>
      <w:r w:rsidRPr="00F92556">
        <w:rPr>
          <w:rFonts w:ascii="Roboto" w:eastAsia="Calibri" w:hAnsi="Roboto" w:cs="Times New Roman"/>
          <w:color w:val="00ADD6"/>
          <w:sz w:val="32"/>
          <w:szCs w:val="32"/>
        </w:rPr>
        <w:t>PUDs tweaking or redesigning their programs</w:t>
      </w:r>
    </w:p>
    <w:p w14:paraId="298F1427" w14:textId="62984B95"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 xml:space="preserve">Chelan County PUD </w:t>
      </w:r>
      <w:r w:rsidR="00040AD7" w:rsidRPr="00DC4DAF">
        <w:rPr>
          <w:rFonts w:ascii="Roboto" w:eastAsia="Times New Roman" w:hAnsi="Roboto" w:cs="Times New Roman"/>
          <w:b/>
          <w:iCs/>
          <w:color w:val="EA5F14"/>
          <w:sz w:val="28"/>
        </w:rPr>
        <w:t>No 1</w:t>
      </w:r>
    </w:p>
    <w:p w14:paraId="7104D7F5" w14:textId="7A99F36B"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Chelan County PUD </w:t>
      </w:r>
      <w:r w:rsidR="00040AD7">
        <w:rPr>
          <w:rFonts w:ascii="Roboto" w:eastAsia="Calibri" w:hAnsi="Roboto" w:cs="Times New Roman"/>
          <w:color w:val="555555"/>
        </w:rPr>
        <w:t xml:space="preserve">No 1 </w:t>
      </w:r>
      <w:r w:rsidR="002E6275">
        <w:rPr>
          <w:rFonts w:ascii="Roboto" w:eastAsia="Calibri" w:hAnsi="Roboto" w:cs="Times New Roman"/>
          <w:color w:val="555555"/>
        </w:rPr>
        <w:t>invested in creating an energy burden</w:t>
      </w:r>
      <w:r w:rsidRPr="00450CA4">
        <w:rPr>
          <w:rFonts w:ascii="Roboto" w:eastAsia="Calibri" w:hAnsi="Roboto" w:cs="Times New Roman"/>
          <w:color w:val="555555"/>
        </w:rPr>
        <w:t xml:space="preserve"> mapping tool and plans to use it to target energy eff</w:t>
      </w:r>
      <w:r w:rsidR="002E6275">
        <w:rPr>
          <w:rFonts w:ascii="Roboto" w:eastAsia="Calibri" w:hAnsi="Roboto" w:cs="Times New Roman"/>
          <w:color w:val="555555"/>
        </w:rPr>
        <w:t>iciency services to areas of Chelan</w:t>
      </w:r>
      <w:r w:rsidRPr="00450CA4">
        <w:rPr>
          <w:rFonts w:ascii="Roboto" w:eastAsia="Calibri" w:hAnsi="Roboto" w:cs="Times New Roman"/>
          <w:color w:val="555555"/>
        </w:rPr>
        <w:t xml:space="preserve"> </w:t>
      </w:r>
      <w:r w:rsidR="00040AD7" w:rsidRPr="00450CA4">
        <w:rPr>
          <w:rFonts w:ascii="Roboto" w:eastAsia="Calibri" w:hAnsi="Roboto" w:cs="Times New Roman"/>
          <w:color w:val="555555"/>
        </w:rPr>
        <w:t>County</w:t>
      </w:r>
      <w:r w:rsidRPr="00450CA4">
        <w:rPr>
          <w:rFonts w:ascii="Roboto" w:eastAsia="Calibri" w:hAnsi="Roboto" w:cs="Times New Roman"/>
          <w:color w:val="555555"/>
        </w:rPr>
        <w:t xml:space="preserve"> where there are a larger percentage of customers who have high energy burden. The County sent a gift box with showerheads and lights and provided an option to rec</w:t>
      </w:r>
      <w:r w:rsidR="002E6275">
        <w:rPr>
          <w:rFonts w:ascii="Roboto" w:eastAsia="Calibri" w:hAnsi="Roboto" w:cs="Times New Roman"/>
          <w:color w:val="555555"/>
        </w:rPr>
        <w:t xml:space="preserve">eive a thermostat as well. Households </w:t>
      </w:r>
      <w:r w:rsidRPr="00450CA4">
        <w:rPr>
          <w:rFonts w:ascii="Roboto" w:eastAsia="Calibri" w:hAnsi="Roboto" w:cs="Times New Roman"/>
          <w:color w:val="555555"/>
        </w:rPr>
        <w:t>will also be able to submit a self-addressed car</w:t>
      </w:r>
      <w:r w:rsidR="001446EE">
        <w:rPr>
          <w:rFonts w:ascii="Roboto" w:eastAsia="Calibri" w:hAnsi="Roboto" w:cs="Times New Roman"/>
          <w:color w:val="555555"/>
        </w:rPr>
        <w:t>d back to the utility letting it</w:t>
      </w:r>
      <w:r w:rsidRPr="00450CA4">
        <w:rPr>
          <w:rFonts w:ascii="Roboto" w:eastAsia="Calibri" w:hAnsi="Roboto" w:cs="Times New Roman"/>
          <w:color w:val="555555"/>
        </w:rPr>
        <w:t xml:space="preserve"> know they want to participate in other offering</w:t>
      </w:r>
      <w:r w:rsidR="001446EE">
        <w:rPr>
          <w:rFonts w:ascii="Roboto" w:eastAsia="Calibri" w:hAnsi="Roboto" w:cs="Times New Roman"/>
          <w:color w:val="555555"/>
        </w:rPr>
        <w:t>s through this program. The PUD intends to follow up with</w:t>
      </w:r>
      <w:r w:rsidRPr="00450CA4">
        <w:rPr>
          <w:rFonts w:ascii="Roboto" w:eastAsia="Calibri" w:hAnsi="Roboto" w:cs="Times New Roman"/>
          <w:color w:val="555555"/>
        </w:rPr>
        <w:t xml:space="preserve"> more costly items like weatherization (windows, air sealing and insulation), appliances and water he</w:t>
      </w:r>
      <w:r w:rsidR="001446EE">
        <w:rPr>
          <w:rFonts w:ascii="Roboto" w:eastAsia="Calibri" w:hAnsi="Roboto" w:cs="Times New Roman"/>
          <w:color w:val="555555"/>
        </w:rPr>
        <w:t>ater improvements. The PUD</w:t>
      </w:r>
      <w:r w:rsidRPr="00450CA4">
        <w:rPr>
          <w:rFonts w:ascii="Roboto" w:eastAsia="Calibri" w:hAnsi="Roboto" w:cs="Times New Roman"/>
          <w:color w:val="555555"/>
        </w:rPr>
        <w:t xml:space="preserve"> intends to not require income requirements </w:t>
      </w:r>
      <w:r w:rsidR="001446EE">
        <w:rPr>
          <w:rFonts w:ascii="Roboto" w:eastAsia="Calibri" w:hAnsi="Roboto" w:cs="Times New Roman"/>
          <w:color w:val="555555"/>
        </w:rPr>
        <w:t xml:space="preserve">for this program, </w:t>
      </w:r>
      <w:r w:rsidRPr="00450CA4">
        <w:rPr>
          <w:rFonts w:ascii="Roboto" w:eastAsia="Calibri" w:hAnsi="Roboto" w:cs="Times New Roman"/>
          <w:color w:val="555555"/>
        </w:rPr>
        <w:t>but rather spot check through a QA/QC process internall</w:t>
      </w:r>
      <w:r w:rsidR="001446EE">
        <w:rPr>
          <w:rFonts w:ascii="Roboto" w:eastAsia="Calibri" w:hAnsi="Roboto" w:cs="Times New Roman"/>
          <w:color w:val="555555"/>
        </w:rPr>
        <w:t xml:space="preserve">y. This should help the ease </w:t>
      </w:r>
      <w:r w:rsidRPr="00450CA4">
        <w:rPr>
          <w:rFonts w:ascii="Roboto" w:eastAsia="Calibri" w:hAnsi="Roboto" w:cs="Times New Roman"/>
          <w:color w:val="555555"/>
        </w:rPr>
        <w:t xml:space="preserve">entry into the program. </w:t>
      </w:r>
    </w:p>
    <w:p w14:paraId="61DDD042" w14:textId="1079A296"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Clallam</w:t>
      </w:r>
      <w:r w:rsidR="003C0BC3" w:rsidRPr="00DC4DAF">
        <w:rPr>
          <w:rFonts w:ascii="Roboto" w:eastAsia="Times New Roman" w:hAnsi="Roboto" w:cs="Times New Roman"/>
          <w:b/>
          <w:iCs/>
          <w:color w:val="EA5F14"/>
          <w:sz w:val="28"/>
        </w:rPr>
        <w:t xml:space="preserve"> County</w:t>
      </w:r>
      <w:r w:rsidRPr="00DC4DAF">
        <w:rPr>
          <w:rFonts w:ascii="Roboto" w:eastAsia="Times New Roman" w:hAnsi="Roboto" w:cs="Times New Roman"/>
          <w:b/>
          <w:iCs/>
          <w:color w:val="EA5F14"/>
          <w:sz w:val="28"/>
        </w:rPr>
        <w:t xml:space="preserve"> PUD</w:t>
      </w:r>
      <w:r w:rsidR="00040AD7" w:rsidRPr="00DC4DAF">
        <w:rPr>
          <w:rFonts w:ascii="Roboto" w:eastAsia="Times New Roman" w:hAnsi="Roboto" w:cs="Times New Roman"/>
          <w:b/>
          <w:iCs/>
          <w:color w:val="EA5F14"/>
          <w:sz w:val="28"/>
        </w:rPr>
        <w:t xml:space="preserve"> No 1</w:t>
      </w:r>
    </w:p>
    <w:p w14:paraId="158B505E" w14:textId="1717271D" w:rsidR="00450CA4" w:rsidRPr="00450CA4" w:rsidRDefault="003C0BC3" w:rsidP="00450CA4">
      <w:pPr>
        <w:spacing w:after="240"/>
        <w:rPr>
          <w:rFonts w:ascii="Roboto" w:eastAsia="Calibri" w:hAnsi="Roboto" w:cs="Times New Roman"/>
          <w:color w:val="555555"/>
        </w:rPr>
      </w:pPr>
      <w:r>
        <w:rPr>
          <w:rFonts w:ascii="Roboto" w:eastAsia="Calibri" w:hAnsi="Roboto" w:cs="Times New Roman"/>
          <w:color w:val="555555"/>
        </w:rPr>
        <w:t xml:space="preserve"> </w:t>
      </w:r>
      <w:r w:rsidR="00450CA4" w:rsidRPr="00450CA4">
        <w:rPr>
          <w:rFonts w:ascii="Roboto" w:eastAsia="Calibri" w:hAnsi="Roboto" w:cs="Times New Roman"/>
          <w:color w:val="555555"/>
        </w:rPr>
        <w:t xml:space="preserve">Clallam County PUD </w:t>
      </w:r>
      <w:r w:rsidR="00040AD7">
        <w:rPr>
          <w:rFonts w:ascii="Roboto" w:eastAsia="Calibri" w:hAnsi="Roboto" w:cs="Times New Roman"/>
          <w:color w:val="555555"/>
        </w:rPr>
        <w:t xml:space="preserve">No 1 </w:t>
      </w:r>
      <w:r w:rsidR="00450CA4" w:rsidRPr="00450CA4">
        <w:rPr>
          <w:rFonts w:ascii="Roboto" w:eastAsia="Calibri" w:hAnsi="Roboto" w:cs="Times New Roman"/>
          <w:color w:val="555555"/>
        </w:rPr>
        <w:t xml:space="preserve">stated it restructured its existing program to align with the goals and initiatives listed within Sec. 120 of CETA. Clallam </w:t>
      </w:r>
      <w:r w:rsidR="000C7954">
        <w:rPr>
          <w:rFonts w:ascii="Roboto" w:eastAsia="Calibri" w:hAnsi="Roboto" w:cs="Times New Roman"/>
          <w:color w:val="555555"/>
        </w:rPr>
        <w:t xml:space="preserve">County </w:t>
      </w:r>
      <w:r w:rsidR="00450CA4" w:rsidRPr="00450CA4">
        <w:rPr>
          <w:rFonts w:ascii="Roboto" w:eastAsia="Calibri" w:hAnsi="Roboto" w:cs="Times New Roman"/>
          <w:color w:val="555555"/>
        </w:rPr>
        <w:t xml:space="preserve">PUD </w:t>
      </w:r>
      <w:r w:rsidR="00040AD7">
        <w:rPr>
          <w:rFonts w:ascii="Roboto" w:eastAsia="Calibri" w:hAnsi="Roboto" w:cs="Times New Roman"/>
          <w:color w:val="555555"/>
        </w:rPr>
        <w:t xml:space="preserve">No 1 </w:t>
      </w:r>
      <w:r w:rsidR="00450CA4" w:rsidRPr="00450CA4">
        <w:rPr>
          <w:rFonts w:ascii="Roboto" w:eastAsia="Calibri" w:hAnsi="Roboto" w:cs="Times New Roman"/>
          <w:color w:val="555555"/>
        </w:rPr>
        <w:t>is funding a new program with more than $350,000 or 115% of the 2018 funding assistance level. Clallam</w:t>
      </w:r>
      <w:r w:rsidR="000C7954">
        <w:rPr>
          <w:rFonts w:ascii="Roboto" w:eastAsia="Calibri" w:hAnsi="Roboto" w:cs="Times New Roman"/>
          <w:color w:val="555555"/>
        </w:rPr>
        <w:t xml:space="preserve"> County</w:t>
      </w:r>
      <w:r w:rsidR="00450CA4" w:rsidRPr="00450CA4">
        <w:rPr>
          <w:rFonts w:ascii="Roboto" w:eastAsia="Calibri" w:hAnsi="Roboto" w:cs="Times New Roman"/>
          <w:color w:val="555555"/>
        </w:rPr>
        <w:t xml:space="preserve"> PUD </w:t>
      </w:r>
      <w:r w:rsidR="00040AD7">
        <w:rPr>
          <w:rFonts w:ascii="Roboto" w:eastAsia="Calibri" w:hAnsi="Roboto" w:cs="Times New Roman"/>
          <w:color w:val="555555"/>
        </w:rPr>
        <w:t xml:space="preserve">No 1 </w:t>
      </w:r>
      <w:r w:rsidR="00450CA4" w:rsidRPr="00450CA4">
        <w:rPr>
          <w:rFonts w:ascii="Roboto" w:eastAsia="Calibri" w:hAnsi="Roboto" w:cs="Times New Roman"/>
          <w:color w:val="555555"/>
        </w:rPr>
        <w:t>has allocated most of its funding for direct financial assistance as a way to reach the most amount of customers with the funding available.</w:t>
      </w:r>
    </w:p>
    <w:p w14:paraId="1C96D834" w14:textId="4F1B7EDD"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lastRenderedPageBreak/>
        <w:t>Clark County PUD</w:t>
      </w:r>
      <w:r w:rsidR="00040AD7" w:rsidRPr="00DC4DAF">
        <w:rPr>
          <w:rFonts w:ascii="Roboto" w:eastAsia="Times New Roman" w:hAnsi="Roboto" w:cs="Times New Roman"/>
          <w:b/>
          <w:iCs/>
          <w:color w:val="EA5F14"/>
          <w:sz w:val="28"/>
        </w:rPr>
        <w:t xml:space="preserve"> No 1</w:t>
      </w:r>
    </w:p>
    <w:p w14:paraId="7616AF93" w14:textId="7A849365"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Clark County PUD </w:t>
      </w:r>
      <w:r w:rsidR="00040AD7">
        <w:rPr>
          <w:rFonts w:ascii="Roboto" w:eastAsia="Calibri" w:hAnsi="Roboto" w:cs="Times New Roman"/>
          <w:color w:val="555555"/>
        </w:rPr>
        <w:t xml:space="preserve">No 1 </w:t>
      </w:r>
      <w:r w:rsidRPr="00450CA4">
        <w:rPr>
          <w:rFonts w:ascii="Roboto" w:eastAsia="Calibri" w:hAnsi="Roboto" w:cs="Times New Roman"/>
          <w:color w:val="555555"/>
        </w:rPr>
        <w:t>reported that it was launching a new Clark Public Utilities COVID Relief program targeted at low-income customers in the fourth quarte</w:t>
      </w:r>
      <w:r w:rsidR="001446EE">
        <w:rPr>
          <w:rFonts w:ascii="Roboto" w:eastAsia="Calibri" w:hAnsi="Roboto" w:cs="Times New Roman"/>
          <w:color w:val="555555"/>
        </w:rPr>
        <w:t xml:space="preserve">r of 2021. The program will be </w:t>
      </w:r>
      <w:r w:rsidRPr="00450CA4">
        <w:rPr>
          <w:rFonts w:ascii="Roboto" w:eastAsia="Calibri" w:hAnsi="Roboto" w:cs="Times New Roman"/>
          <w:color w:val="555555"/>
        </w:rPr>
        <w:t>available to residential households with a total household income th</w:t>
      </w:r>
      <w:r w:rsidR="001446EE">
        <w:rPr>
          <w:rFonts w:ascii="Roboto" w:eastAsia="Calibri" w:hAnsi="Roboto" w:cs="Times New Roman"/>
          <w:color w:val="555555"/>
        </w:rPr>
        <w:t>at does not exceed 225% of the federal poverty level. It intends to</w:t>
      </w:r>
      <w:r w:rsidRPr="00450CA4">
        <w:rPr>
          <w:rFonts w:ascii="Roboto" w:eastAsia="Calibri" w:hAnsi="Roboto" w:cs="Times New Roman"/>
          <w:color w:val="555555"/>
        </w:rPr>
        <w:t xml:space="preserve"> offer a bill credit of up to $750 (not to exceed the past due balance) to address the past due balance on </w:t>
      </w:r>
      <w:r w:rsidR="001446EE">
        <w:rPr>
          <w:rFonts w:ascii="Roboto" w:eastAsia="Calibri" w:hAnsi="Roboto" w:cs="Times New Roman"/>
          <w:color w:val="555555"/>
        </w:rPr>
        <w:t>the account that is over a month</w:t>
      </w:r>
      <w:r w:rsidRPr="00450CA4">
        <w:rPr>
          <w:rFonts w:ascii="Roboto" w:eastAsia="Calibri" w:hAnsi="Roboto" w:cs="Times New Roman"/>
          <w:color w:val="555555"/>
        </w:rPr>
        <w:t xml:space="preserve"> past due. Customers can receive a payment matching benefit of up to $500, based on eligible past due balance, after the CPR bill credit is posted. </w:t>
      </w:r>
      <w:r w:rsidR="00345DC3">
        <w:rPr>
          <w:rFonts w:ascii="Roboto" w:eastAsia="Calibri" w:hAnsi="Roboto" w:cs="Times New Roman"/>
          <w:color w:val="555555"/>
        </w:rPr>
        <w:t>Utility staff continue to develop targeted conservation programs and aim to implement a new program in 2023.</w:t>
      </w:r>
    </w:p>
    <w:p w14:paraId="5F5A87DF" w14:textId="21A7E1B0"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Cowlitz County PUD</w:t>
      </w:r>
      <w:r w:rsidR="00040AD7" w:rsidRPr="00DC4DAF">
        <w:rPr>
          <w:rFonts w:ascii="Roboto" w:eastAsia="Times New Roman" w:hAnsi="Roboto" w:cs="Times New Roman"/>
          <w:b/>
          <w:iCs/>
          <w:color w:val="EA5F14"/>
          <w:sz w:val="28"/>
        </w:rPr>
        <w:t xml:space="preserve"> </w:t>
      </w:r>
      <w:r w:rsidR="008A5DA7" w:rsidRPr="00DC4DAF">
        <w:rPr>
          <w:rFonts w:ascii="Roboto" w:eastAsia="Times New Roman" w:hAnsi="Roboto" w:cs="Times New Roman"/>
          <w:b/>
          <w:iCs/>
          <w:color w:val="EA5F14"/>
          <w:sz w:val="28"/>
        </w:rPr>
        <w:t>No 1</w:t>
      </w:r>
    </w:p>
    <w:p w14:paraId="2F1B5E63" w14:textId="167C7891"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Cowlitz County </w:t>
      </w:r>
      <w:r w:rsidR="008A5DA7">
        <w:rPr>
          <w:rFonts w:ascii="Roboto" w:eastAsia="Calibri" w:hAnsi="Roboto" w:cs="Times New Roman"/>
          <w:color w:val="555555"/>
        </w:rPr>
        <w:t xml:space="preserve">PUD No 1 </w:t>
      </w:r>
      <w:r w:rsidRPr="00450CA4">
        <w:rPr>
          <w:rFonts w:ascii="Roboto" w:eastAsia="Calibri" w:hAnsi="Roboto" w:cs="Times New Roman"/>
          <w:color w:val="555555"/>
        </w:rPr>
        <w:t xml:space="preserve">is assessing its low-income discount rate programs using updated customer demographic data to ensure eligibility requirements, income limits, and discount rates are applicable to vulnerable populations and highly impacted communities with high energy burden. It is also making program adjustments in response economic pressures, customer access constraints and identified gaps for customers with high energy burden that are ineligible for other energy assistance resources. Cowlitz </w:t>
      </w:r>
      <w:r w:rsidR="008A5DA7">
        <w:rPr>
          <w:rFonts w:ascii="Roboto" w:eastAsia="Calibri" w:hAnsi="Roboto" w:cs="Times New Roman"/>
          <w:color w:val="555555"/>
        </w:rPr>
        <w:t xml:space="preserve">County PUD No 1 </w:t>
      </w:r>
      <w:r w:rsidRPr="00450CA4">
        <w:rPr>
          <w:rFonts w:ascii="Roboto" w:eastAsia="Calibri" w:hAnsi="Roboto" w:cs="Times New Roman"/>
          <w:color w:val="555555"/>
        </w:rPr>
        <w:t xml:space="preserve">intends to track the effectiveness of its programs over the long-term and establish a ductless heat pump and heat pump water heater incentive and installation program with targeted promotion to tenant households in high energy burden census tracts. </w:t>
      </w:r>
    </w:p>
    <w:p w14:paraId="4800D6C7" w14:textId="75804319"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Douglas County PUD</w:t>
      </w:r>
      <w:r w:rsidR="008A5DA7" w:rsidRPr="00DC4DAF">
        <w:rPr>
          <w:rFonts w:ascii="Roboto" w:eastAsia="Times New Roman" w:hAnsi="Roboto" w:cs="Times New Roman"/>
          <w:b/>
          <w:iCs/>
          <w:color w:val="EA5F14"/>
          <w:sz w:val="28"/>
        </w:rPr>
        <w:t xml:space="preserve"> No 1</w:t>
      </w:r>
    </w:p>
    <w:p w14:paraId="633C6FD3" w14:textId="5A1C44DF" w:rsid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Douglas</w:t>
      </w:r>
      <w:r w:rsidR="008A5DA7">
        <w:rPr>
          <w:rFonts w:ascii="Roboto" w:eastAsia="Calibri" w:hAnsi="Roboto" w:cs="Times New Roman"/>
          <w:color w:val="555555"/>
        </w:rPr>
        <w:t xml:space="preserve"> County PUD No 1</w:t>
      </w:r>
      <w:r w:rsidRPr="00450CA4">
        <w:rPr>
          <w:rFonts w:ascii="Roboto" w:eastAsia="Calibri" w:hAnsi="Roboto" w:cs="Times New Roman"/>
          <w:color w:val="555555"/>
        </w:rPr>
        <w:t xml:space="preserve"> is considering the feasibility and need for direct assistance programs for its low-income customers. It contracted with a consultant to design its own tools</w:t>
      </w:r>
      <w:r w:rsidR="001446EE">
        <w:rPr>
          <w:rFonts w:ascii="Roboto" w:eastAsia="Calibri" w:hAnsi="Roboto" w:cs="Times New Roman"/>
          <w:color w:val="555555"/>
        </w:rPr>
        <w:t xml:space="preserve"> to</w:t>
      </w:r>
      <w:r w:rsidRPr="00450CA4">
        <w:rPr>
          <w:rFonts w:ascii="Roboto" w:eastAsia="Calibri" w:hAnsi="Roboto" w:cs="Times New Roman"/>
          <w:color w:val="555555"/>
        </w:rPr>
        <w:t xml:space="preserve"> calculate energy burden. It found that high conservation potential customers make up most of its high energy burdened customers. The utility intends to emphasize conservation rather than direct discounts or grants, and increase outreach to vulnerable and high-burden customers. It intends to eliminate its matchmaker weatherization program, and in 2022, will be designing programs and allocating funds that are needed to meet our energy efficiency and energy assistance targets.</w:t>
      </w:r>
    </w:p>
    <w:p w14:paraId="44F117ED" w14:textId="7DBF3153" w:rsidR="000C7954" w:rsidRPr="00DC4DAF" w:rsidRDefault="008A5DA7" w:rsidP="000C795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Mason PUD No</w:t>
      </w:r>
      <w:r w:rsidR="000C7954" w:rsidRPr="00DC4DAF">
        <w:rPr>
          <w:rFonts w:ascii="Roboto" w:eastAsia="Times New Roman" w:hAnsi="Roboto" w:cs="Times New Roman"/>
          <w:b/>
          <w:iCs/>
          <w:color w:val="EA5F14"/>
          <w:sz w:val="28"/>
        </w:rPr>
        <w:t xml:space="preserve"> 3 </w:t>
      </w:r>
    </w:p>
    <w:p w14:paraId="32123004" w14:textId="2CC3CC7A" w:rsidR="000C7954" w:rsidRPr="00450CA4" w:rsidRDefault="008A5DA7" w:rsidP="00450CA4">
      <w:pPr>
        <w:spacing w:after="240"/>
        <w:rPr>
          <w:rFonts w:ascii="Roboto" w:eastAsia="Calibri" w:hAnsi="Roboto" w:cs="Times New Roman"/>
          <w:color w:val="555555"/>
        </w:rPr>
      </w:pPr>
      <w:r>
        <w:rPr>
          <w:rFonts w:ascii="Roboto" w:eastAsia="Calibri" w:hAnsi="Roboto" w:cs="Times New Roman"/>
          <w:color w:val="555555"/>
        </w:rPr>
        <w:t>In 2022, Mason PUD No</w:t>
      </w:r>
      <w:r w:rsidR="000C7954" w:rsidRPr="00450CA4">
        <w:rPr>
          <w:rFonts w:ascii="Roboto" w:eastAsia="Calibri" w:hAnsi="Roboto" w:cs="Times New Roman"/>
          <w:color w:val="555555"/>
        </w:rPr>
        <w:t xml:space="preserve"> 3 is considering the feasibility and need for assistance program designs for customers up</w:t>
      </w:r>
      <w:r w:rsidR="0020561B">
        <w:rPr>
          <w:rFonts w:ascii="Roboto" w:eastAsia="Calibri" w:hAnsi="Roboto" w:cs="Times New Roman"/>
          <w:color w:val="555555"/>
        </w:rPr>
        <w:t xml:space="preserve"> to 80% AMI. It is going use an energy burden</w:t>
      </w:r>
      <w:r w:rsidR="000C7954" w:rsidRPr="00450CA4">
        <w:rPr>
          <w:rFonts w:ascii="Roboto" w:eastAsia="Calibri" w:hAnsi="Roboto" w:cs="Times New Roman"/>
          <w:color w:val="555555"/>
        </w:rPr>
        <w:t xml:space="preserve"> dashboard developed by a consultant to identify vulnerable populations for more targeted outreach. In addition, it will partner with its community action council to offer low income residential energy efficiency programs and assistance. The utility intends to make sure its progra</w:t>
      </w:r>
      <w:r w:rsidR="000C7954">
        <w:rPr>
          <w:rFonts w:ascii="Roboto" w:eastAsia="Calibri" w:hAnsi="Roboto" w:cs="Times New Roman"/>
          <w:color w:val="555555"/>
        </w:rPr>
        <w:t>ms are compatible with its CEIP.</w:t>
      </w:r>
    </w:p>
    <w:p w14:paraId="209AE232" w14:textId="543A177F"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Pend Oreille</w:t>
      </w:r>
      <w:r w:rsidR="008A5DA7" w:rsidRPr="00DC4DAF">
        <w:rPr>
          <w:rFonts w:ascii="Roboto" w:eastAsia="Times New Roman" w:hAnsi="Roboto" w:cs="Times New Roman"/>
          <w:b/>
          <w:iCs/>
          <w:color w:val="EA5F14"/>
          <w:sz w:val="28"/>
        </w:rPr>
        <w:t xml:space="preserve"> County</w:t>
      </w:r>
      <w:r w:rsidRPr="00DC4DAF">
        <w:rPr>
          <w:rFonts w:ascii="Roboto" w:eastAsia="Times New Roman" w:hAnsi="Roboto" w:cs="Times New Roman"/>
          <w:b/>
          <w:iCs/>
          <w:color w:val="EA5F14"/>
          <w:sz w:val="28"/>
        </w:rPr>
        <w:t xml:space="preserve"> PUD</w:t>
      </w:r>
      <w:r w:rsidR="008A5DA7" w:rsidRPr="00DC4DAF">
        <w:rPr>
          <w:rFonts w:ascii="Roboto" w:eastAsia="Times New Roman" w:hAnsi="Roboto" w:cs="Times New Roman"/>
          <w:b/>
          <w:iCs/>
          <w:color w:val="EA5F14"/>
          <w:sz w:val="28"/>
        </w:rPr>
        <w:t xml:space="preserve"> No 1</w:t>
      </w:r>
    </w:p>
    <w:p w14:paraId="70E46B42" w14:textId="77777777"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The Neighbors in Need Grant Program was modified January 1, 2022 to include the income verification component so that program participation will qualify going forward. The PUD’s current conservation program does not target low-income households, but plans to do so in the future. It will target members of the </w:t>
      </w:r>
      <w:proofErr w:type="spellStart"/>
      <w:r w:rsidRPr="00450CA4">
        <w:rPr>
          <w:rFonts w:ascii="Roboto" w:eastAsia="Calibri" w:hAnsi="Roboto" w:cs="Times New Roman"/>
          <w:color w:val="555555"/>
        </w:rPr>
        <w:t>Kalispel</w:t>
      </w:r>
      <w:proofErr w:type="spellEnd"/>
      <w:r w:rsidRPr="00450CA4">
        <w:rPr>
          <w:rFonts w:ascii="Roboto" w:eastAsia="Calibri" w:hAnsi="Roboto" w:cs="Times New Roman"/>
          <w:color w:val="555555"/>
        </w:rPr>
        <w:t xml:space="preserve"> Tribe of Indians, low-income households, and seniors living in poverty. The PUD plans to work with landlords and multi-family housing owners on potential conservation measures. The PUD is considering partnering with Rural Resources to promote these programs.</w:t>
      </w:r>
    </w:p>
    <w:p w14:paraId="05F3ADAE" w14:textId="3F3A2BD1" w:rsidR="00450CA4" w:rsidRDefault="000C7954" w:rsidP="00450CA4">
      <w:pPr>
        <w:spacing w:after="240"/>
        <w:rPr>
          <w:rFonts w:ascii="Roboto" w:eastAsia="Calibri" w:hAnsi="Roboto" w:cs="Times New Roman"/>
          <w:color w:val="555555"/>
        </w:rPr>
      </w:pPr>
      <w:r>
        <w:rPr>
          <w:rFonts w:ascii="Roboto" w:eastAsia="Calibri" w:hAnsi="Roboto" w:cs="Times New Roman"/>
          <w:color w:val="555555"/>
        </w:rPr>
        <w:t>Pend Oreille</w:t>
      </w:r>
      <w:r w:rsidR="008A5DA7">
        <w:rPr>
          <w:rFonts w:ascii="Roboto" w:eastAsia="Calibri" w:hAnsi="Roboto" w:cs="Times New Roman"/>
          <w:color w:val="555555"/>
        </w:rPr>
        <w:t xml:space="preserve"> County</w:t>
      </w:r>
      <w:r>
        <w:rPr>
          <w:rFonts w:ascii="Roboto" w:eastAsia="Calibri" w:hAnsi="Roboto" w:cs="Times New Roman"/>
          <w:color w:val="555555"/>
        </w:rPr>
        <w:t xml:space="preserve"> PUD </w:t>
      </w:r>
      <w:r w:rsidR="008A5DA7">
        <w:rPr>
          <w:rFonts w:ascii="Roboto" w:eastAsia="Calibri" w:hAnsi="Roboto" w:cs="Times New Roman"/>
          <w:color w:val="555555"/>
        </w:rPr>
        <w:t xml:space="preserve">No 1 </w:t>
      </w:r>
      <w:r>
        <w:rPr>
          <w:rFonts w:ascii="Roboto" w:eastAsia="Calibri" w:hAnsi="Roboto" w:cs="Times New Roman"/>
          <w:color w:val="555555"/>
        </w:rPr>
        <w:t>also reported that it plans</w:t>
      </w:r>
      <w:r w:rsidR="00450CA4" w:rsidRPr="00450CA4">
        <w:rPr>
          <w:rFonts w:ascii="Roboto" w:eastAsia="Calibri" w:hAnsi="Roboto" w:cs="Times New Roman"/>
          <w:color w:val="555555"/>
        </w:rPr>
        <w:t xml:space="preserve"> to self-fund targeted low-income energy efficiency programs, but hopes that it will have a BPA Energy Efficiency al</w:t>
      </w:r>
      <w:r>
        <w:rPr>
          <w:rFonts w:ascii="Roboto" w:eastAsia="Calibri" w:hAnsi="Roboto" w:cs="Times New Roman"/>
          <w:color w:val="555555"/>
        </w:rPr>
        <w:t xml:space="preserve">location in the near future. It </w:t>
      </w:r>
      <w:r w:rsidR="00450CA4" w:rsidRPr="00450CA4">
        <w:rPr>
          <w:rFonts w:ascii="Roboto" w:eastAsia="Calibri" w:hAnsi="Roboto" w:cs="Times New Roman"/>
          <w:color w:val="555555"/>
        </w:rPr>
        <w:t>would like to allocate a portion of those funds towards low-inc</w:t>
      </w:r>
      <w:r>
        <w:rPr>
          <w:rFonts w:ascii="Roboto" w:eastAsia="Calibri" w:hAnsi="Roboto" w:cs="Times New Roman"/>
          <w:color w:val="555555"/>
        </w:rPr>
        <w:t xml:space="preserve">ome targeted energy efficiency. </w:t>
      </w:r>
      <w:r w:rsidR="00450CA4" w:rsidRPr="00450CA4">
        <w:rPr>
          <w:rFonts w:ascii="Roboto" w:eastAsia="Calibri" w:hAnsi="Roboto" w:cs="Times New Roman"/>
          <w:color w:val="555555"/>
        </w:rPr>
        <w:t xml:space="preserve">While the </w:t>
      </w:r>
      <w:r w:rsidR="00450CA4" w:rsidRPr="00450CA4">
        <w:rPr>
          <w:rFonts w:ascii="Roboto" w:eastAsia="Calibri" w:hAnsi="Roboto" w:cs="Times New Roman"/>
          <w:color w:val="555555"/>
        </w:rPr>
        <w:lastRenderedPageBreak/>
        <w:t>PUD has relied on BPA conservation funding in the past to operate energy efficiency programs, due to the loss of its largest industrial customer in 2020, the PUD has not received additional funding since that time. A future BPA budget will be critical to the success of lowering customer’s energy burden and addressing energy assistance need.  Last, the PUD is exploring the implementation of an advanced metering (AMI) system, which could allow the PUD to implement pre-paid accounts and time-of-use rates to benefit low-income customers.</w:t>
      </w:r>
    </w:p>
    <w:p w14:paraId="348A37D6" w14:textId="763318B0" w:rsidR="0020561B" w:rsidRPr="00DC4DAF" w:rsidRDefault="0020561B" w:rsidP="0020561B">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 xml:space="preserve">Skamania County PUD </w:t>
      </w:r>
      <w:r w:rsidR="008A5DA7" w:rsidRPr="00DC4DAF">
        <w:rPr>
          <w:rFonts w:ascii="Roboto" w:eastAsia="Times New Roman" w:hAnsi="Roboto" w:cs="Times New Roman"/>
          <w:b/>
          <w:iCs/>
          <w:color w:val="EA5F14"/>
          <w:sz w:val="28"/>
        </w:rPr>
        <w:t>No 1</w:t>
      </w:r>
    </w:p>
    <w:p w14:paraId="7696D4E8" w14:textId="3D38A9B3" w:rsidR="0020561B" w:rsidRPr="00450CA4" w:rsidRDefault="0020561B" w:rsidP="00450CA4">
      <w:pPr>
        <w:spacing w:after="240"/>
        <w:rPr>
          <w:rFonts w:ascii="Roboto" w:eastAsia="Calibri" w:hAnsi="Roboto" w:cs="Times New Roman"/>
          <w:color w:val="555555"/>
        </w:rPr>
      </w:pPr>
      <w:r w:rsidRPr="0020561B">
        <w:rPr>
          <w:rFonts w:ascii="Roboto" w:eastAsia="Calibri" w:hAnsi="Roboto" w:cs="Times New Roman"/>
          <w:color w:val="555555"/>
        </w:rPr>
        <w:t>Skamania</w:t>
      </w:r>
      <w:r>
        <w:rPr>
          <w:rFonts w:ascii="Roboto" w:eastAsia="Calibri" w:hAnsi="Roboto" w:cs="Times New Roman"/>
          <w:color w:val="555555"/>
        </w:rPr>
        <w:t xml:space="preserve"> County PUD contracted with a consultant in</w:t>
      </w:r>
      <w:r w:rsidRPr="0020561B">
        <w:rPr>
          <w:rFonts w:ascii="Roboto" w:eastAsia="Calibri" w:hAnsi="Roboto" w:cs="Times New Roman"/>
          <w:color w:val="555555"/>
        </w:rPr>
        <w:t xml:space="preserve"> 2021 to estimate program funding targets </w:t>
      </w:r>
      <w:r w:rsidR="00CD62DC">
        <w:rPr>
          <w:rFonts w:ascii="Roboto" w:eastAsia="Calibri" w:hAnsi="Roboto" w:cs="Times New Roman"/>
          <w:color w:val="555555"/>
        </w:rPr>
        <w:t xml:space="preserve">and goals to comply with </w:t>
      </w:r>
      <w:hyperlink r:id="rId8" w:history="1">
        <w:r w:rsidR="00CD62DC" w:rsidRPr="00CD62DC">
          <w:rPr>
            <w:rStyle w:val="Hyperlink"/>
            <w:rFonts w:ascii="Roboto" w:eastAsia="Calibri" w:hAnsi="Roboto" w:cs="Times New Roman"/>
          </w:rPr>
          <w:t>RCW 19.</w:t>
        </w:r>
        <w:r w:rsidRPr="00CD62DC">
          <w:rPr>
            <w:rStyle w:val="Hyperlink"/>
            <w:rFonts w:ascii="Roboto" w:eastAsia="Calibri" w:hAnsi="Roboto" w:cs="Times New Roman"/>
          </w:rPr>
          <w:t>405.120(4</w:t>
        </w:r>
        <w:proofErr w:type="gramStart"/>
        <w:r w:rsidRPr="00CD62DC">
          <w:rPr>
            <w:rStyle w:val="Hyperlink"/>
            <w:rFonts w:ascii="Roboto" w:eastAsia="Calibri" w:hAnsi="Roboto" w:cs="Times New Roman"/>
          </w:rPr>
          <w:t>)(</w:t>
        </w:r>
        <w:proofErr w:type="gramEnd"/>
        <w:r w:rsidRPr="00CD62DC">
          <w:rPr>
            <w:rStyle w:val="Hyperlink"/>
            <w:rFonts w:ascii="Roboto" w:eastAsia="Calibri" w:hAnsi="Roboto" w:cs="Times New Roman"/>
          </w:rPr>
          <w:t>a)(iii)</w:t>
        </w:r>
      </w:hyperlink>
      <w:r w:rsidRPr="0020561B">
        <w:rPr>
          <w:rFonts w:ascii="Roboto" w:eastAsia="Calibri" w:hAnsi="Roboto" w:cs="Times New Roman"/>
          <w:color w:val="555555"/>
        </w:rPr>
        <w:t>.  A mix of short-term (low-income energy assistance) and long-term (conservation, energy efficiency) programs will be explored and ex</w:t>
      </w:r>
      <w:r>
        <w:rPr>
          <w:rFonts w:ascii="Roboto" w:eastAsia="Calibri" w:hAnsi="Roboto" w:cs="Times New Roman"/>
          <w:color w:val="555555"/>
        </w:rPr>
        <w:t xml:space="preserve">panded to demonstrate progress. </w:t>
      </w:r>
      <w:r w:rsidRPr="0020561B">
        <w:rPr>
          <w:rFonts w:ascii="Roboto" w:eastAsia="Calibri" w:hAnsi="Roboto" w:cs="Times New Roman"/>
          <w:color w:val="555555"/>
        </w:rPr>
        <w:t>The utilit</w:t>
      </w:r>
      <w:r>
        <w:rPr>
          <w:rFonts w:ascii="Roboto" w:eastAsia="Calibri" w:hAnsi="Roboto" w:cs="Times New Roman"/>
          <w:color w:val="555555"/>
        </w:rPr>
        <w:t>y is scheduled to implement energy assistance</w:t>
      </w:r>
      <w:r w:rsidRPr="0020561B">
        <w:rPr>
          <w:rFonts w:ascii="Roboto" w:eastAsia="Calibri" w:hAnsi="Roboto" w:cs="Times New Roman"/>
          <w:color w:val="555555"/>
        </w:rPr>
        <w:t xml:space="preserve"> surcharges beginning </w:t>
      </w:r>
      <w:r>
        <w:rPr>
          <w:rFonts w:ascii="Roboto" w:eastAsia="Calibri" w:hAnsi="Roboto" w:cs="Times New Roman"/>
          <w:color w:val="555555"/>
        </w:rPr>
        <w:t xml:space="preserve">in 2023 on billing statements. </w:t>
      </w:r>
      <w:r w:rsidRPr="0020561B">
        <w:rPr>
          <w:rFonts w:ascii="Roboto" w:eastAsia="Calibri" w:hAnsi="Roboto" w:cs="Times New Roman"/>
          <w:color w:val="555555"/>
        </w:rPr>
        <w:t xml:space="preserve">These funds will be restricted </w:t>
      </w:r>
      <w:r>
        <w:rPr>
          <w:rFonts w:ascii="Roboto" w:eastAsia="Calibri" w:hAnsi="Roboto" w:cs="Times New Roman"/>
          <w:color w:val="555555"/>
        </w:rPr>
        <w:t xml:space="preserve">to energy assistance programs. </w:t>
      </w:r>
      <w:r w:rsidRPr="0020561B">
        <w:rPr>
          <w:rFonts w:ascii="Roboto" w:eastAsia="Calibri" w:hAnsi="Roboto" w:cs="Times New Roman"/>
          <w:color w:val="555555"/>
        </w:rPr>
        <w:t>Increased efforts to receive donations for high burden e</w:t>
      </w:r>
      <w:r>
        <w:rPr>
          <w:rFonts w:ascii="Roboto" w:eastAsia="Calibri" w:hAnsi="Roboto" w:cs="Times New Roman"/>
          <w:color w:val="555555"/>
        </w:rPr>
        <w:t xml:space="preserve">nergy customers will continue. </w:t>
      </w:r>
    </w:p>
    <w:p w14:paraId="705A927F" w14:textId="2FFFC496"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Snohomish</w:t>
      </w:r>
      <w:r w:rsidR="008A5DA7" w:rsidRPr="00DC4DAF">
        <w:rPr>
          <w:rFonts w:ascii="Roboto" w:eastAsia="Times New Roman" w:hAnsi="Roboto" w:cs="Times New Roman"/>
          <w:b/>
          <w:iCs/>
          <w:color w:val="EA5F14"/>
          <w:sz w:val="28"/>
        </w:rPr>
        <w:t xml:space="preserve"> County</w:t>
      </w:r>
      <w:r w:rsidRPr="00DC4DAF">
        <w:rPr>
          <w:rFonts w:ascii="Roboto" w:eastAsia="Times New Roman" w:hAnsi="Roboto" w:cs="Times New Roman"/>
          <w:b/>
          <w:iCs/>
          <w:color w:val="EA5F14"/>
          <w:sz w:val="28"/>
        </w:rPr>
        <w:t xml:space="preserve"> PUD</w:t>
      </w:r>
      <w:r w:rsidR="008A5DA7" w:rsidRPr="00DC4DAF">
        <w:rPr>
          <w:rFonts w:ascii="Roboto" w:eastAsia="Times New Roman" w:hAnsi="Roboto" w:cs="Times New Roman"/>
          <w:b/>
          <w:iCs/>
          <w:color w:val="EA5F14"/>
          <w:sz w:val="28"/>
        </w:rPr>
        <w:t xml:space="preserve"> No 1</w:t>
      </w:r>
    </w:p>
    <w:p w14:paraId="5DB30B5F" w14:textId="2AED6780"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Snohomish PUD is currently planning to streamline enrollment for its income qualified discount program. </w:t>
      </w:r>
      <w:r w:rsidR="000C7954">
        <w:rPr>
          <w:rFonts w:ascii="Roboto" w:eastAsia="Calibri" w:hAnsi="Roboto" w:cs="Times New Roman"/>
          <w:color w:val="555555"/>
        </w:rPr>
        <w:t>Snohomish</w:t>
      </w:r>
      <w:r w:rsidRPr="00450CA4">
        <w:rPr>
          <w:rFonts w:ascii="Roboto" w:eastAsia="Calibri" w:hAnsi="Roboto" w:cs="Times New Roman"/>
          <w:color w:val="555555"/>
        </w:rPr>
        <w:t xml:space="preserve"> plans to add to its partnerships LIHEAP and DSHS to include a partnership with IQA in health care to limit redundancies and reach all areas across the utility's service area. </w:t>
      </w:r>
    </w:p>
    <w:p w14:paraId="38C81175" w14:textId="77777777" w:rsidR="00450CA4" w:rsidRPr="00F92556" w:rsidRDefault="00450CA4" w:rsidP="00450CA4">
      <w:pPr>
        <w:keepNext/>
        <w:keepLines/>
        <w:spacing w:before="40" w:after="0"/>
        <w:outlineLvl w:val="3"/>
        <w:rPr>
          <w:rFonts w:ascii="Roboto" w:eastAsia="Calibri" w:hAnsi="Roboto" w:cs="Times New Roman"/>
          <w:color w:val="00ADD6"/>
          <w:sz w:val="32"/>
          <w:szCs w:val="32"/>
        </w:rPr>
      </w:pPr>
      <w:r w:rsidRPr="00F92556">
        <w:rPr>
          <w:rFonts w:ascii="Roboto" w:eastAsia="Calibri" w:hAnsi="Roboto" w:cs="Times New Roman"/>
          <w:color w:val="00ADD6"/>
          <w:sz w:val="32"/>
          <w:szCs w:val="32"/>
        </w:rPr>
        <w:t>PUDs expanding their programs or outreach</w:t>
      </w:r>
    </w:p>
    <w:p w14:paraId="6E527617" w14:textId="0D018C48"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 xml:space="preserve">Grays Harbor </w:t>
      </w:r>
      <w:r w:rsidR="008A5DA7" w:rsidRPr="00DC4DAF">
        <w:rPr>
          <w:rFonts w:ascii="Roboto" w:eastAsia="Times New Roman" w:hAnsi="Roboto" w:cs="Times New Roman"/>
          <w:b/>
          <w:iCs/>
          <w:color w:val="EA5F14"/>
          <w:sz w:val="28"/>
        </w:rPr>
        <w:t xml:space="preserve">County </w:t>
      </w:r>
      <w:r w:rsidRPr="00DC4DAF">
        <w:rPr>
          <w:rFonts w:ascii="Roboto" w:eastAsia="Times New Roman" w:hAnsi="Roboto" w:cs="Times New Roman"/>
          <w:b/>
          <w:iCs/>
          <w:color w:val="EA5F14"/>
          <w:sz w:val="28"/>
        </w:rPr>
        <w:t xml:space="preserve">PUD </w:t>
      </w:r>
      <w:r w:rsidR="008A5DA7" w:rsidRPr="00DC4DAF">
        <w:rPr>
          <w:rFonts w:ascii="Roboto" w:eastAsia="Times New Roman" w:hAnsi="Roboto" w:cs="Times New Roman"/>
          <w:b/>
          <w:iCs/>
          <w:color w:val="EA5F14"/>
          <w:sz w:val="28"/>
        </w:rPr>
        <w:t>No 1</w:t>
      </w:r>
    </w:p>
    <w:p w14:paraId="6C894039" w14:textId="4560A3FB"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Grays Harbor </w:t>
      </w:r>
      <w:r w:rsidR="008A5DA7">
        <w:rPr>
          <w:rFonts w:ascii="Roboto" w:eastAsia="Calibri" w:hAnsi="Roboto" w:cs="Times New Roman"/>
          <w:color w:val="555555"/>
        </w:rPr>
        <w:t xml:space="preserve">County PUD No 1 </w:t>
      </w:r>
      <w:r w:rsidRPr="00450CA4">
        <w:rPr>
          <w:rFonts w:ascii="Roboto" w:eastAsia="Calibri" w:hAnsi="Roboto" w:cs="Times New Roman"/>
          <w:color w:val="555555"/>
        </w:rPr>
        <w:t xml:space="preserve">plans to broaden its energy education programs to vulnerable populations and translate its materials with the hope of reaching a broader audience. </w:t>
      </w:r>
      <w:r w:rsidR="008A5DA7">
        <w:rPr>
          <w:rFonts w:ascii="Roboto" w:eastAsia="Calibri" w:hAnsi="Roboto" w:cs="Times New Roman"/>
          <w:color w:val="555555"/>
        </w:rPr>
        <w:t xml:space="preserve">The PUD </w:t>
      </w:r>
      <w:r w:rsidRPr="00450CA4">
        <w:rPr>
          <w:rFonts w:ascii="Roboto" w:eastAsia="Calibri" w:hAnsi="Roboto" w:cs="Times New Roman"/>
          <w:color w:val="555555"/>
        </w:rPr>
        <w:t xml:space="preserve">will also continue to maintain its programs and specific actions taken in its </w:t>
      </w:r>
      <w:r w:rsidR="000C7954">
        <w:rPr>
          <w:rFonts w:ascii="Roboto" w:eastAsia="Calibri" w:hAnsi="Roboto" w:cs="Times New Roman"/>
          <w:color w:val="555555"/>
        </w:rPr>
        <w:t>clean energy implementation plan.</w:t>
      </w:r>
      <w:r w:rsidRPr="00450CA4">
        <w:rPr>
          <w:rFonts w:ascii="Roboto" w:eastAsia="Calibri" w:hAnsi="Roboto" w:cs="Times New Roman"/>
          <w:color w:val="555555"/>
        </w:rPr>
        <w:t xml:space="preserve">  </w:t>
      </w:r>
    </w:p>
    <w:p w14:paraId="6871ABE3" w14:textId="77D26E1E"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Benton</w:t>
      </w:r>
      <w:r w:rsidR="000C7954" w:rsidRPr="00DC4DAF">
        <w:rPr>
          <w:rFonts w:ascii="Roboto" w:eastAsia="Times New Roman" w:hAnsi="Roboto" w:cs="Times New Roman"/>
          <w:b/>
          <w:iCs/>
          <w:color w:val="EA5F14"/>
          <w:sz w:val="28"/>
        </w:rPr>
        <w:t xml:space="preserve"> County</w:t>
      </w:r>
      <w:r w:rsidRPr="00DC4DAF">
        <w:rPr>
          <w:rFonts w:ascii="Roboto" w:eastAsia="Times New Roman" w:hAnsi="Roboto" w:cs="Times New Roman"/>
          <w:b/>
          <w:iCs/>
          <w:color w:val="EA5F14"/>
          <w:sz w:val="28"/>
        </w:rPr>
        <w:t xml:space="preserve"> </w:t>
      </w:r>
      <w:r w:rsidR="000C7954" w:rsidRPr="00DC4DAF">
        <w:rPr>
          <w:rFonts w:ascii="Roboto" w:eastAsia="Times New Roman" w:hAnsi="Roboto" w:cs="Times New Roman"/>
          <w:b/>
          <w:iCs/>
          <w:color w:val="EA5F14"/>
          <w:sz w:val="28"/>
        </w:rPr>
        <w:t>PUD</w:t>
      </w:r>
      <w:r w:rsidR="008A5DA7" w:rsidRPr="00DC4DAF">
        <w:rPr>
          <w:rFonts w:ascii="Roboto" w:eastAsia="Times New Roman" w:hAnsi="Roboto" w:cs="Times New Roman"/>
          <w:b/>
          <w:iCs/>
          <w:color w:val="EA5F14"/>
          <w:sz w:val="28"/>
        </w:rPr>
        <w:t xml:space="preserve"> No 1</w:t>
      </w:r>
    </w:p>
    <w:p w14:paraId="6BDC13EE" w14:textId="0C774F6D"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Benton </w:t>
      </w:r>
      <w:r w:rsidR="000C7954">
        <w:rPr>
          <w:rFonts w:ascii="Roboto" w:eastAsia="Calibri" w:hAnsi="Roboto" w:cs="Times New Roman"/>
          <w:color w:val="555555"/>
        </w:rPr>
        <w:t xml:space="preserve">County PUD </w:t>
      </w:r>
      <w:r w:rsidR="008A5DA7">
        <w:rPr>
          <w:rFonts w:ascii="Roboto" w:eastAsia="Calibri" w:hAnsi="Roboto" w:cs="Times New Roman"/>
          <w:color w:val="555555"/>
        </w:rPr>
        <w:t xml:space="preserve">No 1 </w:t>
      </w:r>
      <w:r w:rsidRPr="00450CA4">
        <w:rPr>
          <w:rFonts w:ascii="Roboto" w:eastAsia="Calibri" w:hAnsi="Roboto" w:cs="Times New Roman"/>
          <w:color w:val="555555"/>
        </w:rPr>
        <w:t>plans to continue to provide its short-term billing assistance programs and expects a temporary increase in those customers from the COVID-19 pandemic. It hopes to use this temporary increase in enrollment to sign up more customers for other ongoing ener</w:t>
      </w:r>
      <w:r w:rsidR="008A5DA7">
        <w:rPr>
          <w:rFonts w:ascii="Roboto" w:eastAsia="Calibri" w:hAnsi="Roboto" w:cs="Times New Roman"/>
          <w:color w:val="555555"/>
        </w:rPr>
        <w:t>gy efficiency programs. Benton County PUD No 1</w:t>
      </w:r>
      <w:r w:rsidRPr="00450CA4">
        <w:rPr>
          <w:rFonts w:ascii="Roboto" w:eastAsia="Calibri" w:hAnsi="Roboto" w:cs="Times New Roman"/>
          <w:color w:val="555555"/>
        </w:rPr>
        <w:t xml:space="preserve"> long-term energy efficiency program funding and participation levels are planned to increase incrementally over the years targeting more low-income customers to further reduce energy burden. The utility is working with its Community Action Council to provide additional funding and increase its low-income energy efficiency program.</w:t>
      </w:r>
    </w:p>
    <w:p w14:paraId="74F583F3" w14:textId="6B11D6AE"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Franklin County</w:t>
      </w:r>
      <w:r w:rsidR="000C7954" w:rsidRPr="00DC4DAF">
        <w:rPr>
          <w:rFonts w:ascii="Roboto" w:eastAsia="Times New Roman" w:hAnsi="Roboto" w:cs="Times New Roman"/>
          <w:b/>
          <w:iCs/>
          <w:color w:val="EA5F14"/>
          <w:sz w:val="28"/>
        </w:rPr>
        <w:t xml:space="preserve"> PUD </w:t>
      </w:r>
      <w:r w:rsidR="008A5DA7" w:rsidRPr="00DC4DAF">
        <w:rPr>
          <w:rFonts w:ascii="Roboto" w:eastAsia="Times New Roman" w:hAnsi="Roboto" w:cs="Times New Roman"/>
          <w:b/>
          <w:iCs/>
          <w:color w:val="EA5F14"/>
          <w:sz w:val="28"/>
        </w:rPr>
        <w:t>No 1</w:t>
      </w:r>
    </w:p>
    <w:p w14:paraId="09D3F01A" w14:textId="5466DD10"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Franklin</w:t>
      </w:r>
      <w:r w:rsidR="000C7954">
        <w:rPr>
          <w:rFonts w:ascii="Roboto" w:eastAsia="Calibri" w:hAnsi="Roboto" w:cs="Times New Roman"/>
          <w:color w:val="555555"/>
        </w:rPr>
        <w:t xml:space="preserve"> County</w:t>
      </w:r>
      <w:r w:rsidRPr="00450CA4">
        <w:rPr>
          <w:rFonts w:ascii="Roboto" w:eastAsia="Calibri" w:hAnsi="Roboto" w:cs="Times New Roman"/>
          <w:color w:val="555555"/>
        </w:rPr>
        <w:t xml:space="preserve"> PUD </w:t>
      </w:r>
      <w:r w:rsidR="008A5DA7">
        <w:rPr>
          <w:rFonts w:ascii="Roboto" w:eastAsia="Calibri" w:hAnsi="Roboto" w:cs="Times New Roman"/>
          <w:color w:val="555555"/>
        </w:rPr>
        <w:t xml:space="preserve">No 1 </w:t>
      </w:r>
      <w:r w:rsidRPr="00450CA4">
        <w:rPr>
          <w:rFonts w:ascii="Roboto" w:eastAsia="Calibri" w:hAnsi="Roboto" w:cs="Times New Roman"/>
          <w:color w:val="555555"/>
        </w:rPr>
        <w:t xml:space="preserve">focused on residential insulation in its service territory. It added a Spanish speaking specialist to help explain the program and process to customers. Franklin </w:t>
      </w:r>
      <w:r w:rsidR="000C7954">
        <w:rPr>
          <w:rFonts w:ascii="Roboto" w:eastAsia="Calibri" w:hAnsi="Roboto" w:cs="Times New Roman"/>
          <w:color w:val="555555"/>
        </w:rPr>
        <w:t xml:space="preserve">County </w:t>
      </w:r>
      <w:r w:rsidRPr="00450CA4">
        <w:rPr>
          <w:rFonts w:ascii="Roboto" w:eastAsia="Calibri" w:hAnsi="Roboto" w:cs="Times New Roman"/>
          <w:color w:val="555555"/>
        </w:rPr>
        <w:t>PUD</w:t>
      </w:r>
      <w:r w:rsidR="008A5DA7">
        <w:rPr>
          <w:rFonts w:ascii="Roboto" w:eastAsia="Calibri" w:hAnsi="Roboto" w:cs="Times New Roman"/>
          <w:color w:val="555555"/>
        </w:rPr>
        <w:t xml:space="preserve"> No 1</w:t>
      </w:r>
      <w:r w:rsidRPr="00450CA4">
        <w:rPr>
          <w:rFonts w:ascii="Roboto" w:eastAsia="Calibri" w:hAnsi="Roboto" w:cs="Times New Roman"/>
          <w:color w:val="555555"/>
        </w:rPr>
        <w:t xml:space="preserve"> employees met with customers and walked them through its low-income</w:t>
      </w:r>
      <w:r w:rsidR="000C7954">
        <w:rPr>
          <w:rFonts w:ascii="Roboto" w:eastAsia="Calibri" w:hAnsi="Roboto" w:cs="Times New Roman"/>
          <w:color w:val="555555"/>
        </w:rPr>
        <w:t xml:space="preserve"> program</w:t>
      </w:r>
      <w:r w:rsidRPr="00450CA4">
        <w:rPr>
          <w:rFonts w:ascii="Roboto" w:eastAsia="Calibri" w:hAnsi="Roboto" w:cs="Times New Roman"/>
          <w:color w:val="555555"/>
        </w:rPr>
        <w:t xml:space="preserve">. Franklin </w:t>
      </w:r>
      <w:r w:rsidR="000C7954">
        <w:rPr>
          <w:rFonts w:ascii="Roboto" w:eastAsia="Calibri" w:hAnsi="Roboto" w:cs="Times New Roman"/>
          <w:color w:val="555555"/>
        </w:rPr>
        <w:t xml:space="preserve">County </w:t>
      </w:r>
      <w:r w:rsidRPr="00450CA4">
        <w:rPr>
          <w:rFonts w:ascii="Roboto" w:eastAsia="Calibri" w:hAnsi="Roboto" w:cs="Times New Roman"/>
          <w:color w:val="555555"/>
        </w:rPr>
        <w:t>PUD</w:t>
      </w:r>
      <w:r w:rsidR="008A5DA7">
        <w:rPr>
          <w:rFonts w:ascii="Roboto" w:eastAsia="Calibri" w:hAnsi="Roboto" w:cs="Times New Roman"/>
          <w:color w:val="555555"/>
        </w:rPr>
        <w:t xml:space="preserve"> No 1</w:t>
      </w:r>
      <w:r w:rsidRPr="00450CA4">
        <w:rPr>
          <w:rFonts w:ascii="Roboto" w:eastAsia="Calibri" w:hAnsi="Roboto" w:cs="Times New Roman"/>
          <w:color w:val="555555"/>
        </w:rPr>
        <w:t xml:space="preserve"> has also promoted its low-income to multifamily housing allowing landlords to take advantage of the program, which ultimately benefits our customers. Franklin </w:t>
      </w:r>
      <w:r w:rsidR="000C7954">
        <w:rPr>
          <w:rFonts w:ascii="Roboto" w:eastAsia="Calibri" w:hAnsi="Roboto" w:cs="Times New Roman"/>
          <w:color w:val="555555"/>
        </w:rPr>
        <w:t xml:space="preserve">County PUD’s main funding for its </w:t>
      </w:r>
      <w:r w:rsidRPr="00450CA4">
        <w:rPr>
          <w:rFonts w:ascii="Roboto" w:eastAsia="Calibri" w:hAnsi="Roboto" w:cs="Times New Roman"/>
          <w:color w:val="555555"/>
        </w:rPr>
        <w:t>conservation program is through the Bonneville Po</w:t>
      </w:r>
      <w:r w:rsidR="000C7954">
        <w:rPr>
          <w:rFonts w:ascii="Roboto" w:eastAsia="Calibri" w:hAnsi="Roboto" w:cs="Times New Roman"/>
          <w:color w:val="555555"/>
        </w:rPr>
        <w:t>wer Administration</w:t>
      </w:r>
      <w:r w:rsidRPr="00450CA4">
        <w:rPr>
          <w:rFonts w:ascii="Roboto" w:eastAsia="Calibri" w:hAnsi="Roboto" w:cs="Times New Roman"/>
          <w:color w:val="555555"/>
        </w:rPr>
        <w:t>. Utility funding is also budgeted and utilized to ensure as many customers as possible c</w:t>
      </w:r>
      <w:r w:rsidR="000C7954">
        <w:rPr>
          <w:rFonts w:ascii="Roboto" w:eastAsia="Calibri" w:hAnsi="Roboto" w:cs="Times New Roman"/>
          <w:color w:val="555555"/>
        </w:rPr>
        <w:t>an utilize the</w:t>
      </w:r>
      <w:r w:rsidRPr="00450CA4">
        <w:rPr>
          <w:rFonts w:ascii="Roboto" w:eastAsia="Calibri" w:hAnsi="Roboto" w:cs="Times New Roman"/>
          <w:color w:val="555555"/>
        </w:rPr>
        <w:t xml:space="preserve"> program.</w:t>
      </w:r>
    </w:p>
    <w:p w14:paraId="22AEBB70" w14:textId="77777777" w:rsidR="00450CA4" w:rsidRPr="00F92556" w:rsidRDefault="00450CA4" w:rsidP="00450CA4">
      <w:pPr>
        <w:keepNext/>
        <w:keepLines/>
        <w:spacing w:before="40" w:after="0"/>
        <w:outlineLvl w:val="3"/>
        <w:rPr>
          <w:rFonts w:ascii="Roboto" w:eastAsia="Calibri" w:hAnsi="Roboto" w:cs="Times New Roman"/>
          <w:color w:val="00ADD6"/>
          <w:sz w:val="32"/>
          <w:szCs w:val="32"/>
        </w:rPr>
      </w:pPr>
      <w:r w:rsidRPr="00F92556">
        <w:rPr>
          <w:rFonts w:ascii="Roboto" w:eastAsia="Calibri" w:hAnsi="Roboto" w:cs="Times New Roman"/>
          <w:color w:val="00ADD6"/>
          <w:sz w:val="32"/>
          <w:szCs w:val="32"/>
        </w:rPr>
        <w:lastRenderedPageBreak/>
        <w:t xml:space="preserve">PUDs maintaining programs </w:t>
      </w:r>
    </w:p>
    <w:p w14:paraId="40E9B0D5" w14:textId="5FF1FB75" w:rsidR="00356576" w:rsidRPr="00DC4DAF" w:rsidRDefault="00356576"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Grant County PUD</w:t>
      </w:r>
      <w:r w:rsidR="008A5DA7" w:rsidRPr="00DC4DAF">
        <w:rPr>
          <w:rFonts w:ascii="Roboto" w:eastAsia="Times New Roman" w:hAnsi="Roboto" w:cs="Times New Roman"/>
          <w:b/>
          <w:iCs/>
          <w:color w:val="EA5F14"/>
          <w:sz w:val="28"/>
        </w:rPr>
        <w:t xml:space="preserve"> No 2</w:t>
      </w:r>
    </w:p>
    <w:p w14:paraId="6C7828BB" w14:textId="57AE7F19" w:rsidR="00356576" w:rsidRPr="00356576" w:rsidRDefault="00356576" w:rsidP="00450CA4">
      <w:pPr>
        <w:keepNext/>
        <w:spacing w:before="160" w:after="0"/>
        <w:rPr>
          <w:rFonts w:ascii="Roboto" w:eastAsia="Calibri" w:hAnsi="Roboto" w:cs="Times New Roman"/>
          <w:color w:val="555555"/>
        </w:rPr>
      </w:pPr>
      <w:r w:rsidRPr="00356576">
        <w:rPr>
          <w:rFonts w:ascii="Roboto" w:eastAsia="Calibri" w:hAnsi="Roboto" w:cs="Times New Roman"/>
          <w:color w:val="555555"/>
        </w:rPr>
        <w:t xml:space="preserve">Grant County </w:t>
      </w:r>
      <w:r w:rsidR="008A5DA7">
        <w:rPr>
          <w:rFonts w:ascii="Roboto" w:eastAsia="Calibri" w:hAnsi="Roboto" w:cs="Times New Roman"/>
          <w:color w:val="555555"/>
        </w:rPr>
        <w:t xml:space="preserve">PUD No 2 </w:t>
      </w:r>
      <w:r w:rsidRPr="00356576">
        <w:rPr>
          <w:rFonts w:ascii="Roboto" w:eastAsia="Calibri" w:hAnsi="Roboto" w:cs="Times New Roman"/>
          <w:color w:val="555555"/>
        </w:rPr>
        <w:t xml:space="preserve">intends to continue its Home Energy Assessments. Each audit will consist of a survey, energy inspection, energy saving recommendations, tips on ways to save energy, information on assistance programs, direct install of LED light bulbs, weather stripping replacement, blower door and duct testing, if applicable.  The PUD will work with contractors for upgrades such as insulation, duct sealing and thermostat replacement.  </w:t>
      </w:r>
    </w:p>
    <w:p w14:paraId="24596EB0" w14:textId="0C6554F5"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Lewis County PUD</w:t>
      </w:r>
      <w:r w:rsidR="008A5DA7" w:rsidRPr="00DC4DAF">
        <w:rPr>
          <w:rFonts w:ascii="Roboto" w:eastAsia="Times New Roman" w:hAnsi="Roboto" w:cs="Times New Roman"/>
          <w:b/>
          <w:iCs/>
          <w:color w:val="EA5F14"/>
          <w:sz w:val="28"/>
        </w:rPr>
        <w:t xml:space="preserve"> No 1</w:t>
      </w:r>
    </w:p>
    <w:p w14:paraId="15F815DB" w14:textId="45D0AD53"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Lewis County</w:t>
      </w:r>
      <w:r w:rsidR="000C7954">
        <w:rPr>
          <w:rFonts w:ascii="Roboto" w:eastAsia="Calibri" w:hAnsi="Roboto" w:cs="Times New Roman"/>
          <w:color w:val="555555"/>
        </w:rPr>
        <w:t xml:space="preserve"> PUD</w:t>
      </w:r>
      <w:r w:rsidRPr="00450CA4">
        <w:rPr>
          <w:rFonts w:ascii="Roboto" w:eastAsia="Calibri" w:hAnsi="Roboto" w:cs="Times New Roman"/>
          <w:color w:val="555555"/>
        </w:rPr>
        <w:t xml:space="preserve"> intends to mai</w:t>
      </w:r>
      <w:r w:rsidR="000C7954">
        <w:rPr>
          <w:rFonts w:ascii="Roboto" w:eastAsia="Calibri" w:hAnsi="Roboto" w:cs="Times New Roman"/>
          <w:color w:val="555555"/>
        </w:rPr>
        <w:t xml:space="preserve">ntain its existing programs, </w:t>
      </w:r>
      <w:r w:rsidRPr="00450CA4">
        <w:rPr>
          <w:rFonts w:ascii="Roboto" w:eastAsia="Calibri" w:hAnsi="Roboto" w:cs="Times New Roman"/>
          <w:color w:val="555555"/>
        </w:rPr>
        <w:t>work with third party agencies</w:t>
      </w:r>
      <w:r w:rsidR="000C7954">
        <w:rPr>
          <w:rFonts w:ascii="Roboto" w:eastAsia="Calibri" w:hAnsi="Roboto" w:cs="Times New Roman"/>
          <w:color w:val="555555"/>
        </w:rPr>
        <w:t>,</w:t>
      </w:r>
      <w:r w:rsidRPr="00450CA4">
        <w:rPr>
          <w:rFonts w:ascii="Roboto" w:eastAsia="Calibri" w:hAnsi="Roboto" w:cs="Times New Roman"/>
          <w:color w:val="555555"/>
        </w:rPr>
        <w:t xml:space="preserve"> and explore grant funding opportunities to assist low-income customers. </w:t>
      </w:r>
    </w:p>
    <w:p w14:paraId="696B23B6" w14:textId="0A30818A" w:rsidR="00450CA4" w:rsidRPr="00DC4DAF" w:rsidRDefault="008A5DA7"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Mason PUD No</w:t>
      </w:r>
      <w:r w:rsidR="00450CA4" w:rsidRPr="00DC4DAF">
        <w:rPr>
          <w:rFonts w:ascii="Roboto" w:eastAsia="Times New Roman" w:hAnsi="Roboto" w:cs="Times New Roman"/>
          <w:b/>
          <w:iCs/>
          <w:color w:val="EA5F14"/>
          <w:sz w:val="28"/>
        </w:rPr>
        <w:t xml:space="preserve"> 1</w:t>
      </w:r>
    </w:p>
    <w:p w14:paraId="4E45DCF3" w14:textId="4D57D521" w:rsidR="00450CA4" w:rsidRPr="00450CA4" w:rsidRDefault="008A5DA7" w:rsidP="00450CA4">
      <w:pPr>
        <w:spacing w:after="240"/>
        <w:rPr>
          <w:rFonts w:ascii="Roboto" w:eastAsia="Calibri" w:hAnsi="Roboto" w:cs="Times New Roman"/>
          <w:color w:val="555555"/>
        </w:rPr>
      </w:pPr>
      <w:r>
        <w:rPr>
          <w:rFonts w:ascii="Roboto" w:eastAsia="Calibri" w:hAnsi="Roboto" w:cs="Times New Roman"/>
          <w:color w:val="555555"/>
        </w:rPr>
        <w:t>Mason PUD No</w:t>
      </w:r>
      <w:r w:rsidR="00450CA4" w:rsidRPr="00450CA4">
        <w:rPr>
          <w:rFonts w:ascii="Roboto" w:eastAsia="Calibri" w:hAnsi="Roboto" w:cs="Times New Roman"/>
          <w:color w:val="555555"/>
        </w:rPr>
        <w:t xml:space="preserve"> 1 reported that it does </w:t>
      </w:r>
      <w:r w:rsidR="000C7954">
        <w:rPr>
          <w:rFonts w:ascii="Roboto" w:eastAsia="Calibri" w:hAnsi="Roboto" w:cs="Times New Roman"/>
          <w:color w:val="555555"/>
        </w:rPr>
        <w:t>not have capacity to fund a low-</w:t>
      </w:r>
      <w:r w:rsidR="00450CA4" w:rsidRPr="00450CA4">
        <w:rPr>
          <w:rFonts w:ascii="Roboto" w:eastAsia="Calibri" w:hAnsi="Roboto" w:cs="Times New Roman"/>
          <w:color w:val="555555"/>
        </w:rPr>
        <w:t>income energy assistance program on its own without s</w:t>
      </w:r>
      <w:r>
        <w:rPr>
          <w:rFonts w:ascii="Roboto" w:eastAsia="Calibri" w:hAnsi="Roboto" w:cs="Times New Roman"/>
          <w:color w:val="555555"/>
        </w:rPr>
        <w:t>ignificantly raising</w:t>
      </w:r>
      <w:r w:rsidR="00450CA4" w:rsidRPr="00450CA4">
        <w:rPr>
          <w:rFonts w:ascii="Roboto" w:eastAsia="Calibri" w:hAnsi="Roboto" w:cs="Times New Roman"/>
          <w:color w:val="555555"/>
        </w:rPr>
        <w:t xml:space="preserve"> rates.</w:t>
      </w:r>
    </w:p>
    <w:p w14:paraId="693A3C54" w14:textId="77777777" w:rsidR="00450CA4" w:rsidRPr="00F92556" w:rsidRDefault="00450CA4" w:rsidP="00450CA4">
      <w:pPr>
        <w:keepNext/>
        <w:keepLines/>
        <w:spacing w:before="40" w:after="0"/>
        <w:outlineLvl w:val="3"/>
        <w:rPr>
          <w:rFonts w:ascii="Roboto" w:eastAsia="Calibri" w:hAnsi="Roboto" w:cs="Times New Roman"/>
          <w:color w:val="00ADD6"/>
          <w:sz w:val="32"/>
          <w:szCs w:val="32"/>
        </w:rPr>
      </w:pPr>
      <w:r w:rsidRPr="00F92556">
        <w:rPr>
          <w:rFonts w:ascii="Roboto" w:eastAsia="Calibri" w:hAnsi="Roboto" w:cs="Times New Roman"/>
          <w:color w:val="00ADD6"/>
          <w:sz w:val="32"/>
          <w:szCs w:val="32"/>
        </w:rPr>
        <w:t>PUDs evaluating what to do</w:t>
      </w:r>
    </w:p>
    <w:p w14:paraId="7A294B7D" w14:textId="081A33C8"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Ferry County PUD</w:t>
      </w:r>
      <w:r w:rsidR="008A5DA7" w:rsidRPr="00DC4DAF">
        <w:rPr>
          <w:rFonts w:ascii="Roboto" w:eastAsia="Times New Roman" w:hAnsi="Roboto" w:cs="Times New Roman"/>
          <w:b/>
          <w:iCs/>
          <w:color w:val="EA5F14"/>
          <w:sz w:val="28"/>
        </w:rPr>
        <w:t xml:space="preserve"> No 1</w:t>
      </w:r>
    </w:p>
    <w:p w14:paraId="0B42A554" w14:textId="3131B37A" w:rsidR="00E964A4" w:rsidRDefault="00E964A4" w:rsidP="00450CA4">
      <w:pPr>
        <w:spacing w:after="240"/>
        <w:rPr>
          <w:rFonts w:ascii="Roboto" w:eastAsia="Calibri" w:hAnsi="Roboto" w:cs="Times New Roman"/>
          <w:color w:val="555555"/>
        </w:rPr>
      </w:pPr>
      <w:r>
        <w:rPr>
          <w:rFonts w:ascii="Roboto" w:eastAsia="Calibri" w:hAnsi="Roboto" w:cs="Times New Roman"/>
          <w:color w:val="555555"/>
        </w:rPr>
        <w:t>Ferry C</w:t>
      </w:r>
      <w:r w:rsidRPr="00E964A4">
        <w:rPr>
          <w:rFonts w:ascii="Roboto" w:eastAsia="Calibri" w:hAnsi="Roboto" w:cs="Times New Roman"/>
          <w:color w:val="555555"/>
        </w:rPr>
        <w:t>ounty</w:t>
      </w:r>
      <w:r>
        <w:rPr>
          <w:rFonts w:ascii="Roboto" w:eastAsia="Calibri" w:hAnsi="Roboto" w:cs="Times New Roman"/>
          <w:color w:val="555555"/>
        </w:rPr>
        <w:t xml:space="preserve"> PUD</w:t>
      </w:r>
      <w:r w:rsidRPr="00E964A4">
        <w:rPr>
          <w:rFonts w:ascii="Roboto" w:eastAsia="Calibri" w:hAnsi="Roboto" w:cs="Times New Roman"/>
          <w:color w:val="555555"/>
        </w:rPr>
        <w:t xml:space="preserve"> </w:t>
      </w:r>
      <w:r w:rsidR="008A5DA7">
        <w:rPr>
          <w:rFonts w:ascii="Roboto" w:eastAsia="Calibri" w:hAnsi="Roboto" w:cs="Times New Roman"/>
          <w:color w:val="555555"/>
        </w:rPr>
        <w:t xml:space="preserve">No 1 </w:t>
      </w:r>
      <w:r w:rsidRPr="00E964A4">
        <w:rPr>
          <w:rFonts w:ascii="Roboto" w:eastAsia="Calibri" w:hAnsi="Roboto" w:cs="Times New Roman"/>
          <w:color w:val="555555"/>
        </w:rPr>
        <w:t>report</w:t>
      </w:r>
      <w:r w:rsidR="008A5DA7">
        <w:rPr>
          <w:rFonts w:ascii="Roboto" w:eastAsia="Calibri" w:hAnsi="Roboto" w:cs="Times New Roman"/>
          <w:color w:val="555555"/>
        </w:rPr>
        <w:t>ed</w:t>
      </w:r>
      <w:r w:rsidRPr="00E964A4">
        <w:rPr>
          <w:rFonts w:ascii="Roboto" w:eastAsia="Calibri" w:hAnsi="Roboto" w:cs="Times New Roman"/>
          <w:color w:val="555555"/>
        </w:rPr>
        <w:t xml:space="preserve"> that its service area consists entirely </w:t>
      </w:r>
      <w:r>
        <w:rPr>
          <w:rFonts w:ascii="Roboto" w:eastAsia="Calibri" w:hAnsi="Roboto" w:cs="Times New Roman"/>
          <w:color w:val="555555"/>
        </w:rPr>
        <w:t>of highly impacted c</w:t>
      </w:r>
      <w:r w:rsidRPr="00E964A4">
        <w:rPr>
          <w:rFonts w:ascii="Roboto" w:eastAsia="Calibri" w:hAnsi="Roboto" w:cs="Times New Roman"/>
          <w:color w:val="555555"/>
        </w:rPr>
        <w:t>ommunities containing</w:t>
      </w:r>
      <w:r>
        <w:rPr>
          <w:rFonts w:ascii="Roboto" w:eastAsia="Calibri" w:hAnsi="Roboto" w:cs="Times New Roman"/>
          <w:color w:val="555555"/>
        </w:rPr>
        <w:t xml:space="preserve"> diverse vulnerable populations. It said that s</w:t>
      </w:r>
      <w:r w:rsidRPr="00E964A4">
        <w:rPr>
          <w:rFonts w:ascii="Roboto" w:eastAsia="Calibri" w:hAnsi="Roboto" w:cs="Times New Roman"/>
          <w:color w:val="555555"/>
        </w:rPr>
        <w:t>ubsidizing the energy burden of any vulnerable population within our service area, will inevitably shift that burden to other vulnerable populations. Before implementing any additional, rate funded assistance programs, the Districts Commissioners have requested that a survey of our customers be conducted to help determine their energy burdens, and better define the need for assistance.</w:t>
      </w:r>
    </w:p>
    <w:p w14:paraId="0438AD3E" w14:textId="1DE2660C"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Jefferson County PUD</w:t>
      </w:r>
      <w:r w:rsidR="008A5DA7" w:rsidRPr="00DC4DAF">
        <w:rPr>
          <w:rFonts w:ascii="Roboto" w:eastAsia="Times New Roman" w:hAnsi="Roboto" w:cs="Times New Roman"/>
          <w:b/>
          <w:iCs/>
          <w:color w:val="EA5F14"/>
          <w:sz w:val="28"/>
        </w:rPr>
        <w:t xml:space="preserve"> No 1</w:t>
      </w:r>
    </w:p>
    <w:p w14:paraId="0D5ACA57" w14:textId="5C7182EA"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Jefferson County PUD </w:t>
      </w:r>
      <w:r w:rsidR="008A5DA7">
        <w:rPr>
          <w:rFonts w:ascii="Roboto" w:eastAsia="Calibri" w:hAnsi="Roboto" w:cs="Times New Roman"/>
          <w:color w:val="555555"/>
        </w:rPr>
        <w:t xml:space="preserve">No 1 </w:t>
      </w:r>
      <w:r w:rsidRPr="00450CA4">
        <w:rPr>
          <w:rFonts w:ascii="Roboto" w:eastAsia="Calibri" w:hAnsi="Roboto" w:cs="Times New Roman"/>
          <w:color w:val="555555"/>
        </w:rPr>
        <w:t xml:space="preserve">is working with consultants to study the current low-income rate discount program and determine paths forward to improve the program. The utility has discussed increasing the income guidelines for qualification, increasing its flat rate discount or moving to a percentage discount, energy efficiency measures, energy audits, and customer education. </w:t>
      </w:r>
    </w:p>
    <w:p w14:paraId="6F112286" w14:textId="20A1B0E2"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Klickitat</w:t>
      </w:r>
      <w:r w:rsidR="00DC4DAF">
        <w:rPr>
          <w:rFonts w:ascii="Roboto" w:eastAsia="Times New Roman" w:hAnsi="Roboto" w:cs="Times New Roman"/>
          <w:b/>
          <w:iCs/>
          <w:color w:val="EA5F14"/>
          <w:sz w:val="28"/>
        </w:rPr>
        <w:t xml:space="preserve"> County</w:t>
      </w:r>
      <w:r w:rsidRPr="00DC4DAF">
        <w:rPr>
          <w:rFonts w:ascii="Roboto" w:eastAsia="Times New Roman" w:hAnsi="Roboto" w:cs="Times New Roman"/>
          <w:b/>
          <w:iCs/>
          <w:color w:val="EA5F14"/>
          <w:sz w:val="28"/>
        </w:rPr>
        <w:t xml:space="preserve"> PUD</w:t>
      </w:r>
      <w:r w:rsidR="008A5DA7" w:rsidRPr="00DC4DAF">
        <w:rPr>
          <w:rFonts w:ascii="Roboto" w:eastAsia="Times New Roman" w:hAnsi="Roboto" w:cs="Times New Roman"/>
          <w:b/>
          <w:iCs/>
          <w:color w:val="EA5F14"/>
          <w:sz w:val="28"/>
        </w:rPr>
        <w:t xml:space="preserve"> No 1 </w:t>
      </w:r>
    </w:p>
    <w:p w14:paraId="7F667459" w14:textId="78FFA186"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Klickitat </w:t>
      </w:r>
      <w:r w:rsidR="00DC4DAF">
        <w:rPr>
          <w:rFonts w:ascii="Roboto" w:eastAsia="Calibri" w:hAnsi="Roboto" w:cs="Times New Roman"/>
          <w:color w:val="555555"/>
        </w:rPr>
        <w:t xml:space="preserve">County </w:t>
      </w:r>
      <w:r w:rsidRPr="00450CA4">
        <w:rPr>
          <w:rFonts w:ascii="Roboto" w:eastAsia="Calibri" w:hAnsi="Roboto" w:cs="Times New Roman"/>
          <w:color w:val="555555"/>
        </w:rPr>
        <w:t xml:space="preserve">PUD </w:t>
      </w:r>
      <w:r w:rsidR="008A5DA7">
        <w:rPr>
          <w:rFonts w:ascii="Roboto" w:eastAsia="Calibri" w:hAnsi="Roboto" w:cs="Times New Roman"/>
          <w:color w:val="555555"/>
        </w:rPr>
        <w:t xml:space="preserve">No 1 </w:t>
      </w:r>
      <w:r w:rsidRPr="00450CA4">
        <w:rPr>
          <w:rFonts w:ascii="Roboto" w:eastAsia="Calibri" w:hAnsi="Roboto" w:cs="Times New Roman"/>
          <w:color w:val="555555"/>
        </w:rPr>
        <w:t>is currently working to complete an Energy Assistance Need (EAN) assessment. The assessment should include a plan to improve effectiveness of its assessed mechanisms, strategies and obstacles, program offerings, rate and fee considerations, community partnerships, staffing level needs, and vulnerable population needs.</w:t>
      </w:r>
    </w:p>
    <w:p w14:paraId="46D9B4B0" w14:textId="1E65DEC2"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Pacific County PUD</w:t>
      </w:r>
      <w:r w:rsidR="008A5DA7" w:rsidRPr="00DC4DAF">
        <w:rPr>
          <w:rFonts w:ascii="Roboto" w:eastAsia="Times New Roman" w:hAnsi="Roboto" w:cs="Times New Roman"/>
          <w:b/>
          <w:iCs/>
          <w:color w:val="EA5F14"/>
          <w:sz w:val="28"/>
        </w:rPr>
        <w:t xml:space="preserve"> No 2</w:t>
      </w:r>
      <w:r w:rsidRPr="00DC4DAF">
        <w:rPr>
          <w:rFonts w:ascii="Roboto" w:eastAsia="Times New Roman" w:hAnsi="Roboto" w:cs="Times New Roman"/>
          <w:b/>
          <w:iCs/>
          <w:color w:val="EA5F14"/>
          <w:sz w:val="28"/>
        </w:rPr>
        <w:t xml:space="preserve"> </w:t>
      </w:r>
    </w:p>
    <w:p w14:paraId="28F59709" w14:textId="71F44FBE"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Pacific County </w:t>
      </w:r>
      <w:r w:rsidR="008A5DA7">
        <w:rPr>
          <w:rFonts w:ascii="Roboto" w:eastAsia="Calibri" w:hAnsi="Roboto" w:cs="Times New Roman"/>
          <w:color w:val="555555"/>
        </w:rPr>
        <w:t xml:space="preserve">PUD No 2 </w:t>
      </w:r>
      <w:r w:rsidRPr="00450CA4">
        <w:rPr>
          <w:rFonts w:ascii="Roboto" w:eastAsia="Calibri" w:hAnsi="Roboto" w:cs="Times New Roman"/>
          <w:color w:val="555555"/>
        </w:rPr>
        <w:t xml:space="preserve">is conducting an Energy Assistance Need (EAN) assessment. The district will undertake planning and implement policies after doing a more in-depth analysis into how </w:t>
      </w:r>
      <w:r w:rsidR="008A5DA7">
        <w:rPr>
          <w:rFonts w:ascii="Roboto" w:eastAsia="Calibri" w:hAnsi="Roboto" w:cs="Times New Roman"/>
          <w:color w:val="555555"/>
        </w:rPr>
        <w:t>energy assistance need</w:t>
      </w:r>
      <w:r w:rsidRPr="00450CA4">
        <w:rPr>
          <w:rFonts w:ascii="Roboto" w:eastAsia="Calibri" w:hAnsi="Roboto" w:cs="Times New Roman"/>
          <w:color w:val="555555"/>
        </w:rPr>
        <w:t xml:space="preserve"> can be met while maintaining low electricity rates.</w:t>
      </w:r>
    </w:p>
    <w:p w14:paraId="70AFF89A" w14:textId="77777777" w:rsidR="00450CA4" w:rsidRPr="00F92556" w:rsidRDefault="00450CA4" w:rsidP="00450CA4">
      <w:pPr>
        <w:keepNext/>
        <w:spacing w:before="160" w:after="0"/>
        <w:outlineLvl w:val="2"/>
        <w:rPr>
          <w:rFonts w:ascii="Roboto Light" w:eastAsia="Calibri" w:hAnsi="Roboto Light" w:cs="Times New Roman"/>
          <w:color w:val="555555"/>
          <w:sz w:val="36"/>
          <w:szCs w:val="44"/>
        </w:rPr>
      </w:pPr>
      <w:r w:rsidRPr="00F92556">
        <w:rPr>
          <w:rFonts w:ascii="Roboto Light" w:eastAsia="Calibri" w:hAnsi="Roboto Light" w:cs="Times New Roman"/>
          <w:color w:val="555555"/>
          <w:sz w:val="36"/>
          <w:szCs w:val="44"/>
        </w:rPr>
        <w:lastRenderedPageBreak/>
        <w:t>Municipalities</w:t>
      </w:r>
    </w:p>
    <w:p w14:paraId="29E11EF6" w14:textId="77777777" w:rsidR="00450CA4" w:rsidRPr="00F92556" w:rsidRDefault="00450CA4" w:rsidP="00450CA4">
      <w:pPr>
        <w:keepNext/>
        <w:keepLines/>
        <w:spacing w:before="40" w:after="0"/>
        <w:outlineLvl w:val="3"/>
        <w:rPr>
          <w:rFonts w:ascii="Roboto" w:eastAsia="Calibri" w:hAnsi="Roboto" w:cs="Times New Roman"/>
          <w:color w:val="00ADD6"/>
          <w:sz w:val="32"/>
          <w:szCs w:val="32"/>
        </w:rPr>
      </w:pPr>
      <w:r w:rsidRPr="00F92556">
        <w:rPr>
          <w:rFonts w:ascii="Roboto" w:eastAsia="Calibri" w:hAnsi="Roboto" w:cs="Times New Roman"/>
          <w:color w:val="00ADD6"/>
          <w:sz w:val="32"/>
          <w:szCs w:val="32"/>
        </w:rPr>
        <w:t>Municipalities setting up their first low-income programs</w:t>
      </w:r>
    </w:p>
    <w:p w14:paraId="3C6D9650" w14:textId="77777777" w:rsidR="00450CA4" w:rsidRPr="00DC4DAF" w:rsidRDefault="00450CA4"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 xml:space="preserve">City of Chewelah </w:t>
      </w:r>
    </w:p>
    <w:p w14:paraId="532C57D3" w14:textId="49355744" w:rsidR="00450CA4" w:rsidRPr="00EF552F" w:rsidRDefault="00E01E39" w:rsidP="00450CA4">
      <w:pPr>
        <w:rPr>
          <w:rFonts w:ascii="Roboto" w:eastAsia="Calibri" w:hAnsi="Roboto" w:cs="Times New Roman"/>
          <w:color w:val="555555"/>
        </w:rPr>
      </w:pPr>
      <w:r>
        <w:rPr>
          <w:rFonts w:ascii="Roboto" w:eastAsia="Calibri" w:hAnsi="Roboto" w:cs="Times New Roman"/>
          <w:color w:val="555555"/>
        </w:rPr>
        <w:t xml:space="preserve">Chewelah’s program began in July 2021. It is using Rural Resources to determine household eligibility and distribute funds. Rural Resources </w:t>
      </w:r>
      <w:r w:rsidR="00450CA4" w:rsidRPr="00EF552F">
        <w:rPr>
          <w:rFonts w:ascii="Roboto" w:eastAsia="Calibri" w:hAnsi="Roboto" w:cs="Times New Roman"/>
          <w:color w:val="555555"/>
        </w:rPr>
        <w:t xml:space="preserve">will </w:t>
      </w:r>
      <w:r>
        <w:rPr>
          <w:rFonts w:ascii="Roboto" w:eastAsia="Calibri" w:hAnsi="Roboto" w:cs="Times New Roman"/>
          <w:color w:val="555555"/>
        </w:rPr>
        <w:t>provide</w:t>
      </w:r>
      <w:r w:rsidR="00450CA4" w:rsidRPr="00EF552F">
        <w:rPr>
          <w:rFonts w:ascii="Roboto" w:eastAsia="Calibri" w:hAnsi="Roboto" w:cs="Times New Roman"/>
          <w:color w:val="555555"/>
        </w:rPr>
        <w:t xml:space="preserve"> demographic information and overall need as the program progresses. </w:t>
      </w:r>
      <w:r w:rsidR="003E3061">
        <w:rPr>
          <w:rFonts w:ascii="Roboto" w:eastAsia="Calibri" w:hAnsi="Roboto" w:cs="Times New Roman"/>
          <w:color w:val="555555"/>
        </w:rPr>
        <w:t xml:space="preserve">It will start </w:t>
      </w:r>
      <w:r w:rsidR="00450CA4" w:rsidRPr="00EF552F">
        <w:rPr>
          <w:rFonts w:ascii="Roboto" w:eastAsia="Calibri" w:hAnsi="Roboto" w:cs="Times New Roman"/>
          <w:color w:val="555555"/>
        </w:rPr>
        <w:t xml:space="preserve">collecting data </w:t>
      </w:r>
      <w:r w:rsidR="003E3061">
        <w:rPr>
          <w:rFonts w:ascii="Roboto" w:eastAsia="Calibri" w:hAnsi="Roboto" w:cs="Times New Roman"/>
          <w:color w:val="555555"/>
        </w:rPr>
        <w:t>about its vulnerable populations. Its programs have been focused on avoiding shutoffs.</w:t>
      </w:r>
    </w:p>
    <w:p w14:paraId="67320E8B" w14:textId="77777777" w:rsidR="00450CA4" w:rsidRPr="00F92556" w:rsidRDefault="00450CA4" w:rsidP="00450CA4">
      <w:pPr>
        <w:keepNext/>
        <w:keepLines/>
        <w:spacing w:before="40" w:after="0"/>
        <w:outlineLvl w:val="3"/>
        <w:rPr>
          <w:rFonts w:ascii="Roboto" w:eastAsia="Calibri" w:hAnsi="Roboto" w:cs="Times New Roman"/>
          <w:color w:val="00ADD6"/>
          <w:sz w:val="32"/>
          <w:szCs w:val="32"/>
        </w:rPr>
      </w:pPr>
      <w:r w:rsidRPr="00F92556">
        <w:rPr>
          <w:rFonts w:ascii="Roboto" w:eastAsia="Calibri" w:hAnsi="Roboto" w:cs="Times New Roman"/>
          <w:color w:val="00ADD6"/>
          <w:sz w:val="32"/>
          <w:szCs w:val="32"/>
        </w:rPr>
        <w:t>Large municipal utilities redesigning programs</w:t>
      </w:r>
    </w:p>
    <w:p w14:paraId="0664E2FC" w14:textId="0305D28E" w:rsidR="00450CA4" w:rsidRPr="00DC4DAF" w:rsidRDefault="00E01E39" w:rsidP="00450CA4">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Seattle City Light</w:t>
      </w:r>
    </w:p>
    <w:p w14:paraId="67649405" w14:textId="63F4182B" w:rsidR="00450CA4" w:rsidRPr="00EF552F" w:rsidRDefault="00E01E39" w:rsidP="00450CA4">
      <w:pPr>
        <w:rPr>
          <w:rFonts w:ascii="Roboto" w:eastAsia="Calibri" w:hAnsi="Roboto" w:cs="Times New Roman"/>
          <w:color w:val="555555"/>
        </w:rPr>
      </w:pPr>
      <w:r>
        <w:rPr>
          <w:rFonts w:ascii="Roboto" w:eastAsia="Calibri" w:hAnsi="Roboto" w:cs="Times New Roman"/>
          <w:color w:val="555555"/>
        </w:rPr>
        <w:t>Seattle City Light</w:t>
      </w:r>
      <w:r w:rsidR="00F82AA4">
        <w:rPr>
          <w:rFonts w:ascii="Roboto" w:eastAsia="Calibri" w:hAnsi="Roboto" w:cs="Times New Roman"/>
          <w:color w:val="555555"/>
        </w:rPr>
        <w:t xml:space="preserve"> is l</w:t>
      </w:r>
      <w:r w:rsidR="00450CA4" w:rsidRPr="00EF552F">
        <w:rPr>
          <w:rFonts w:ascii="Roboto" w:eastAsia="Calibri" w:hAnsi="Roboto" w:cs="Times New Roman"/>
          <w:color w:val="555555"/>
        </w:rPr>
        <w:t>iberalizing the municipal code governing debt f</w:t>
      </w:r>
      <w:r w:rsidR="00F82AA4">
        <w:rPr>
          <w:rFonts w:ascii="Roboto" w:eastAsia="Calibri" w:hAnsi="Roboto" w:cs="Times New Roman"/>
          <w:color w:val="555555"/>
        </w:rPr>
        <w:t xml:space="preserve">orgiveness terms to address </w:t>
      </w:r>
      <w:r>
        <w:rPr>
          <w:rFonts w:ascii="Roboto" w:eastAsia="Calibri" w:hAnsi="Roboto" w:cs="Times New Roman"/>
          <w:color w:val="555555"/>
        </w:rPr>
        <w:t>a</w:t>
      </w:r>
      <w:r w:rsidR="00450CA4" w:rsidRPr="00EF552F">
        <w:rPr>
          <w:rFonts w:ascii="Roboto" w:eastAsia="Calibri" w:hAnsi="Roboto" w:cs="Times New Roman"/>
          <w:color w:val="555555"/>
        </w:rPr>
        <w:t xml:space="preserve"> growing need</w:t>
      </w:r>
      <w:r w:rsidR="00F82AA4">
        <w:rPr>
          <w:rFonts w:ascii="Roboto" w:eastAsia="Calibri" w:hAnsi="Roboto" w:cs="Times New Roman"/>
          <w:color w:val="555555"/>
        </w:rPr>
        <w:t xml:space="preserve"> for arrearage forgiveness</w:t>
      </w:r>
      <w:r>
        <w:rPr>
          <w:rFonts w:ascii="Roboto" w:eastAsia="Calibri" w:hAnsi="Roboto" w:cs="Times New Roman"/>
          <w:color w:val="555555"/>
        </w:rPr>
        <w:t>. It is</w:t>
      </w:r>
      <w:r w:rsidR="00450CA4" w:rsidRPr="00EF552F">
        <w:rPr>
          <w:rFonts w:ascii="Roboto" w:eastAsia="Calibri" w:hAnsi="Roboto" w:cs="Times New Roman"/>
          <w:color w:val="555555"/>
        </w:rPr>
        <w:t xml:space="preserve"> investing in an enterprise content management system </w:t>
      </w:r>
      <w:r>
        <w:rPr>
          <w:rFonts w:ascii="Roboto" w:eastAsia="Calibri" w:hAnsi="Roboto" w:cs="Times New Roman"/>
          <w:color w:val="555555"/>
        </w:rPr>
        <w:t>to bring together</w:t>
      </w:r>
      <w:r w:rsidR="00450CA4" w:rsidRPr="00EF552F">
        <w:rPr>
          <w:rFonts w:ascii="Roboto" w:eastAsia="Calibri" w:hAnsi="Roboto" w:cs="Times New Roman"/>
          <w:color w:val="555555"/>
        </w:rPr>
        <w:t xml:space="preserve"> previously </w:t>
      </w:r>
      <w:proofErr w:type="spellStart"/>
      <w:r w:rsidR="00450CA4" w:rsidRPr="00EF552F">
        <w:rPr>
          <w:rFonts w:ascii="Roboto" w:eastAsia="Calibri" w:hAnsi="Roboto" w:cs="Times New Roman"/>
          <w:color w:val="555555"/>
        </w:rPr>
        <w:t>siloed</w:t>
      </w:r>
      <w:proofErr w:type="spellEnd"/>
      <w:r w:rsidR="00450CA4" w:rsidRPr="00EF552F">
        <w:rPr>
          <w:rFonts w:ascii="Roboto" w:eastAsia="Calibri" w:hAnsi="Roboto" w:cs="Times New Roman"/>
          <w:color w:val="555555"/>
        </w:rPr>
        <w:t xml:space="preserve"> programs into a “one-stop shop” f</w:t>
      </w:r>
      <w:r>
        <w:rPr>
          <w:rFonts w:ascii="Roboto" w:eastAsia="Calibri" w:hAnsi="Roboto" w:cs="Times New Roman"/>
          <w:color w:val="555555"/>
        </w:rPr>
        <w:t>or customers. The system will also serve its utility discount p</w:t>
      </w:r>
      <w:r w:rsidR="00450CA4" w:rsidRPr="00EF552F">
        <w:rPr>
          <w:rFonts w:ascii="Roboto" w:eastAsia="Calibri" w:hAnsi="Roboto" w:cs="Times New Roman"/>
          <w:color w:val="555555"/>
        </w:rPr>
        <w:t>rogram, providing an ongoing 60% reduction in electric bills to our</w:t>
      </w:r>
      <w:r>
        <w:rPr>
          <w:rFonts w:ascii="Roboto" w:eastAsia="Calibri" w:hAnsi="Roboto" w:cs="Times New Roman"/>
          <w:color w:val="555555"/>
        </w:rPr>
        <w:t xml:space="preserve"> income-qualified customers. Looking forward, it will examine </w:t>
      </w:r>
      <w:r w:rsidR="00450CA4" w:rsidRPr="00EF552F">
        <w:rPr>
          <w:rFonts w:ascii="Roboto" w:eastAsia="Calibri" w:hAnsi="Roboto" w:cs="Times New Roman"/>
          <w:color w:val="555555"/>
        </w:rPr>
        <w:t xml:space="preserve">retooling of our Powerful Neighborhoods program to capture new conservation opportunities for our income-qualified customers. </w:t>
      </w:r>
    </w:p>
    <w:p w14:paraId="188F5FAE" w14:textId="77777777" w:rsidR="00450CA4" w:rsidRPr="00DC4DAF" w:rsidRDefault="00450CA4" w:rsidP="00450CA4">
      <w:pPr>
        <w:spacing w:after="240"/>
        <w:rPr>
          <w:rFonts w:ascii="Roboto" w:eastAsia="Times New Roman" w:hAnsi="Roboto" w:cs="Times New Roman"/>
          <w:b/>
          <w:iCs/>
          <w:color w:val="EA5F14"/>
          <w:sz w:val="28"/>
        </w:rPr>
      </w:pPr>
      <w:r w:rsidRPr="00DC4DAF">
        <w:rPr>
          <w:rFonts w:ascii="Roboto" w:eastAsia="Times New Roman" w:hAnsi="Roboto" w:cs="Times New Roman"/>
          <w:b/>
          <w:iCs/>
          <w:color w:val="EA5F14"/>
          <w:sz w:val="28"/>
        </w:rPr>
        <w:t>Tacoma Power</w:t>
      </w:r>
    </w:p>
    <w:p w14:paraId="1383C89A"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t>Customer Service/Customer Solutions Assistance:  Targeting approximately $2,775,660/year in continued and expanded Power Low-Income Elderly (LIE) discount rate enrollment; Bill Credit Assistance Plan (BCAP) and Low-Income Assistance Donation (LIAD) programs. Lobby open since late July, 2021 for customer payment assistance and scheduling.</w:t>
      </w:r>
    </w:p>
    <w:p w14:paraId="41B3709F"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t>Once the TPU disconnect moratorium is ended (</w:t>
      </w:r>
      <w:r>
        <w:rPr>
          <w:rFonts w:ascii="Roboto" w:eastAsia="Calibri" w:hAnsi="Roboto" w:cs="Times New Roman"/>
          <w:color w:val="555555"/>
        </w:rPr>
        <w:t>March 31, 2022</w:t>
      </w:r>
      <w:r w:rsidRPr="00EF552F">
        <w:rPr>
          <w:rFonts w:ascii="Roboto" w:eastAsia="Calibri" w:hAnsi="Roboto" w:cs="Times New Roman"/>
          <w:color w:val="555555"/>
        </w:rPr>
        <w:t>) automatically sign up Power customers in arrearage for 24 month payment plan.  Continue to urge customers to take advantage of available federal funding.</w:t>
      </w:r>
    </w:p>
    <w:p w14:paraId="1BF451D7"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t>Power Customer Energy Programs are targeting approximately $780,965/yr. in qualifying low-income Power customer conservation programs, marketing &amp; outreach and administration. As of August 2021, qualifying low-income customer income levels are now up to 80% Area Median Income or 200% Federal Poverty level. The following programs are currently implemented or planned for 2022/2023.</w:t>
      </w:r>
    </w:p>
    <w:p w14:paraId="06F462ED"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t>Rebates/Grants for HVAC (Central and Ductless Heat Pumps), Attic, Floor and Wall insulation, Window replacement; Duct sealing and line-voltage/smart thermostats, hybrid water heaters for both Owner Occupied and Rentals. We will be offering 100% grant for insulation measures for qualifying rental properties. We are evaluating up to 100% grants for HVAC and single-pane window replacement for qualifying rental properties.</w:t>
      </w:r>
    </w:p>
    <w:p w14:paraId="6883CBF4"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t xml:space="preserve">Deferred zero-interest loans for qualifying customers and loan repayment not due until the home is no longer occupied by the customer or their spouse.  We are adding central heat pumps and raising loan cap rates for HVAC, Insulation, Hybrid water heaters and Window replacement to eliminate any income-qualifying customer out of pocket expenses. A real estate lien </w:t>
      </w:r>
      <w:r>
        <w:rPr>
          <w:rFonts w:ascii="Roboto" w:eastAsia="Calibri" w:hAnsi="Roboto" w:cs="Times New Roman"/>
          <w:color w:val="555555"/>
        </w:rPr>
        <w:t xml:space="preserve">is used to </w:t>
      </w:r>
      <w:r w:rsidRPr="00EF552F">
        <w:rPr>
          <w:rFonts w:ascii="Roboto" w:eastAsia="Calibri" w:hAnsi="Roboto" w:cs="Times New Roman"/>
          <w:color w:val="555555"/>
        </w:rPr>
        <w:t>secure the loan and customers have the option of loan pay off at any time during the life of the loan.</w:t>
      </w:r>
    </w:p>
    <w:p w14:paraId="23342FC7"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lastRenderedPageBreak/>
        <w:t xml:space="preserve">Behavior-Savings program will be initiated in </w:t>
      </w:r>
      <w:r>
        <w:rPr>
          <w:rFonts w:ascii="Roboto" w:eastAsia="Calibri" w:hAnsi="Roboto" w:cs="Times New Roman"/>
          <w:color w:val="555555"/>
        </w:rPr>
        <w:t xml:space="preserve">late </w:t>
      </w:r>
      <w:r w:rsidRPr="00EF552F">
        <w:rPr>
          <w:rFonts w:ascii="Roboto" w:eastAsia="Calibri" w:hAnsi="Roboto" w:cs="Times New Roman"/>
          <w:color w:val="555555"/>
        </w:rPr>
        <w:t xml:space="preserve">2022 to help customers understand their energy use and learn about opportunities to save energy </w:t>
      </w:r>
      <w:r>
        <w:rPr>
          <w:rFonts w:ascii="Roboto" w:eastAsia="Calibri" w:hAnsi="Roboto" w:cs="Times New Roman"/>
          <w:color w:val="555555"/>
        </w:rPr>
        <w:t xml:space="preserve">for </w:t>
      </w:r>
      <w:r w:rsidRPr="00EF552F">
        <w:rPr>
          <w:rFonts w:ascii="Roboto" w:eastAsia="Calibri" w:hAnsi="Roboto" w:cs="Times New Roman"/>
          <w:color w:val="555555"/>
        </w:rPr>
        <w:t>up to 70,000 customers.  Customers will receive quarterly Home Energy Reports (HERS). A portion of the participants will be qualifying low-income customers in targeted census tracts.</w:t>
      </w:r>
    </w:p>
    <w:p w14:paraId="24199A7E"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t xml:space="preserve">Partnership programs </w:t>
      </w:r>
      <w:r>
        <w:rPr>
          <w:rFonts w:ascii="Roboto" w:eastAsia="Calibri" w:hAnsi="Roboto" w:cs="Times New Roman"/>
          <w:color w:val="555555"/>
        </w:rPr>
        <w:t xml:space="preserve">continue </w:t>
      </w:r>
      <w:r w:rsidRPr="00EF552F">
        <w:rPr>
          <w:rFonts w:ascii="Roboto" w:eastAsia="Calibri" w:hAnsi="Roboto" w:cs="Times New Roman"/>
          <w:color w:val="555555"/>
        </w:rPr>
        <w:t xml:space="preserve">with two CAP agencies: Metropolitan Development Corporation (MDC) and Pierce County Health Department along with non-profit Re-Build South Sound to engage in </w:t>
      </w:r>
      <w:r>
        <w:rPr>
          <w:rFonts w:ascii="Roboto" w:eastAsia="Calibri" w:hAnsi="Roboto" w:cs="Times New Roman"/>
          <w:color w:val="555555"/>
        </w:rPr>
        <w:t xml:space="preserve">qualifying low-income </w:t>
      </w:r>
      <w:r w:rsidRPr="00EF552F">
        <w:rPr>
          <w:rFonts w:ascii="Roboto" w:eastAsia="Calibri" w:hAnsi="Roboto" w:cs="Times New Roman"/>
          <w:color w:val="555555"/>
        </w:rPr>
        <w:t xml:space="preserve">whole home energy retrofits involving HVAC, insulation, hybrid water heaters, thermostats and window replacement rebates will continue.  </w:t>
      </w:r>
    </w:p>
    <w:p w14:paraId="0548AC45"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t>Custom Projects for single-family and multifamily customers will be identified and pursued where possible to assist reduce energy burden.</w:t>
      </w:r>
    </w:p>
    <w:p w14:paraId="50057409" w14:textId="77777777" w:rsidR="00040AD7" w:rsidRPr="00EF552F" w:rsidRDefault="00040AD7" w:rsidP="00040AD7">
      <w:pPr>
        <w:rPr>
          <w:rFonts w:ascii="Roboto" w:eastAsia="Calibri" w:hAnsi="Roboto" w:cs="Times New Roman"/>
          <w:color w:val="555555"/>
        </w:rPr>
      </w:pPr>
      <w:r w:rsidRPr="00EF552F">
        <w:rPr>
          <w:rFonts w:ascii="Roboto" w:eastAsia="Calibri" w:hAnsi="Roboto" w:cs="Times New Roman"/>
          <w:color w:val="555555"/>
        </w:rPr>
        <w:t xml:space="preserve">Home Energy Audits reinstating virtual and eventually on-site energy audits for all customers, including those living in rentals, with a focus on income qualified customers. Income qualified tenants will receive a leave-behind EE kit. </w:t>
      </w:r>
    </w:p>
    <w:p w14:paraId="7C41541C" w14:textId="77777777" w:rsidR="00040AD7" w:rsidRPr="00DC4DAF" w:rsidRDefault="00040AD7" w:rsidP="00040AD7">
      <w:pPr>
        <w:keepNext/>
        <w:spacing w:before="160" w:after="0"/>
        <w:rPr>
          <w:rFonts w:ascii="Roboto" w:eastAsia="Times New Roman" w:hAnsi="Roboto" w:cs="Times New Roman"/>
          <w:b/>
          <w:iCs/>
          <w:color w:val="EA5F14"/>
          <w:sz w:val="28"/>
        </w:rPr>
      </w:pPr>
      <w:r w:rsidRPr="00DC4DAF">
        <w:rPr>
          <w:rFonts w:ascii="Roboto" w:eastAsia="Times New Roman" w:hAnsi="Roboto" w:cs="Times New Roman"/>
          <w:b/>
          <w:iCs/>
          <w:color w:val="EA5F14"/>
          <w:sz w:val="28"/>
        </w:rPr>
        <w:t>City of Richland</w:t>
      </w:r>
    </w:p>
    <w:p w14:paraId="7144A404" w14:textId="77777777" w:rsidR="00040AD7" w:rsidRPr="00450CA4" w:rsidRDefault="00040AD7" w:rsidP="00040AD7">
      <w:pPr>
        <w:spacing w:after="240"/>
        <w:rPr>
          <w:rFonts w:ascii="Roboto" w:eastAsia="Calibri" w:hAnsi="Roboto" w:cs="Times New Roman"/>
          <w:color w:val="555555"/>
        </w:rPr>
      </w:pPr>
      <w:r w:rsidRPr="00450CA4">
        <w:rPr>
          <w:rFonts w:ascii="Roboto" w:eastAsia="Calibri" w:hAnsi="Roboto" w:cs="Times New Roman"/>
          <w:color w:val="555555"/>
        </w:rPr>
        <w:t xml:space="preserve">Staff conducted an energy burden assessment and found that the utility needs a holistic approach that combines conservation and direct assistance will be needed. The city plans to explore options to update or redesign its Low Income Senior Citizens and Disabled Discount. </w:t>
      </w:r>
    </w:p>
    <w:p w14:paraId="40937C1A" w14:textId="71551261" w:rsidR="00450CA4" w:rsidRPr="00DC4DAF" w:rsidRDefault="00450CA4" w:rsidP="00450CA4">
      <w:pPr>
        <w:keepNext/>
        <w:keepLines/>
        <w:spacing w:before="40" w:after="0"/>
        <w:outlineLvl w:val="3"/>
        <w:rPr>
          <w:rFonts w:ascii="Roboto" w:eastAsia="Calibri" w:hAnsi="Roboto" w:cs="Times New Roman"/>
          <w:color w:val="00ADD6"/>
          <w:sz w:val="32"/>
          <w:szCs w:val="32"/>
        </w:rPr>
      </w:pPr>
      <w:r w:rsidRPr="00DC4DAF">
        <w:rPr>
          <w:rFonts w:ascii="Roboto" w:eastAsia="Calibri" w:hAnsi="Roboto" w:cs="Times New Roman"/>
          <w:color w:val="00ADD6"/>
          <w:sz w:val="32"/>
          <w:szCs w:val="32"/>
        </w:rPr>
        <w:t>Small municipalities maintaining programs</w:t>
      </w:r>
    </w:p>
    <w:p w14:paraId="750CC789" w14:textId="69D0711E" w:rsidR="00450CA4" w:rsidRPr="00450CA4"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 xml:space="preserve">The City of Centralia did not make any changes to its programs. City of Cheney said it would maintain its existing programs and had limited funds to create new programs. Port Angeles and City of </w:t>
      </w:r>
      <w:proofErr w:type="spellStart"/>
      <w:r w:rsidRPr="00450CA4">
        <w:rPr>
          <w:rFonts w:ascii="Roboto" w:eastAsia="Calibri" w:hAnsi="Roboto" w:cs="Times New Roman"/>
          <w:color w:val="555555"/>
        </w:rPr>
        <w:t>McCleary</w:t>
      </w:r>
      <w:proofErr w:type="spellEnd"/>
      <w:r w:rsidRPr="00450CA4">
        <w:rPr>
          <w:rFonts w:ascii="Roboto" w:eastAsia="Calibri" w:hAnsi="Roboto" w:cs="Times New Roman"/>
          <w:color w:val="555555"/>
        </w:rPr>
        <w:t xml:space="preserve"> plan to maintain their programs. City of Sumas and Coulee Dam did not mention anything. </w:t>
      </w:r>
    </w:p>
    <w:p w14:paraId="064FC7A9" w14:textId="77777777" w:rsidR="00450CA4" w:rsidRPr="00DC4DAF" w:rsidRDefault="00450CA4" w:rsidP="00DC4DAF">
      <w:pPr>
        <w:keepNext/>
        <w:spacing w:before="160" w:after="0"/>
        <w:outlineLvl w:val="1"/>
        <w:rPr>
          <w:rFonts w:ascii="Roboto Light" w:eastAsia="Calibri" w:hAnsi="Roboto Light" w:cs="Times New Roman"/>
          <w:color w:val="555555"/>
          <w:sz w:val="36"/>
          <w:szCs w:val="44"/>
        </w:rPr>
      </w:pPr>
      <w:r w:rsidRPr="00DC4DAF">
        <w:rPr>
          <w:rFonts w:ascii="Roboto Light" w:eastAsia="Calibri" w:hAnsi="Roboto Light" w:cs="Times New Roman"/>
          <w:color w:val="555555"/>
          <w:sz w:val="36"/>
          <w:szCs w:val="44"/>
        </w:rPr>
        <w:t>Cooperatives</w:t>
      </w:r>
    </w:p>
    <w:p w14:paraId="6F662B14" w14:textId="7A6A44E5" w:rsidR="00CC718E" w:rsidRPr="00CC718E" w:rsidRDefault="00CC718E" w:rsidP="00CC718E">
      <w:pPr>
        <w:keepNext/>
        <w:spacing w:before="160" w:after="0"/>
        <w:outlineLvl w:val="2"/>
        <w:rPr>
          <w:rFonts w:ascii="Roboto" w:eastAsia="Calibri" w:hAnsi="Roboto" w:cs="Times New Roman"/>
          <w:color w:val="00ADD6"/>
          <w:sz w:val="32"/>
          <w:szCs w:val="32"/>
        </w:rPr>
      </w:pPr>
      <w:r w:rsidRPr="00CC718E">
        <w:rPr>
          <w:rFonts w:ascii="Roboto" w:eastAsia="Calibri" w:hAnsi="Roboto" w:cs="Times New Roman"/>
          <w:color w:val="00ADD6"/>
          <w:sz w:val="32"/>
          <w:szCs w:val="32"/>
        </w:rPr>
        <w:t>Coops starting their first direct bill assistance programs for low-income households</w:t>
      </w:r>
    </w:p>
    <w:p w14:paraId="4E9129E4" w14:textId="53AA7E20" w:rsidR="00CC718E" w:rsidRDefault="00450CA4" w:rsidP="00450CA4">
      <w:pPr>
        <w:spacing w:after="240"/>
        <w:rPr>
          <w:rFonts w:ascii="Roboto" w:eastAsia="Calibri" w:hAnsi="Roboto" w:cs="Times New Roman"/>
          <w:color w:val="555555"/>
        </w:rPr>
      </w:pPr>
      <w:r w:rsidRPr="00450CA4">
        <w:rPr>
          <w:rFonts w:ascii="Roboto" w:eastAsia="Calibri" w:hAnsi="Roboto" w:cs="Times New Roman"/>
          <w:color w:val="555555"/>
        </w:rPr>
        <w:t>Big Bend</w:t>
      </w:r>
      <w:r w:rsidR="00CC718E">
        <w:rPr>
          <w:rFonts w:ascii="Roboto" w:eastAsia="Calibri" w:hAnsi="Roboto" w:cs="Times New Roman"/>
          <w:color w:val="555555"/>
        </w:rPr>
        <w:t xml:space="preserve"> Electric Coop</w:t>
      </w:r>
      <w:r w:rsidRPr="00450CA4">
        <w:rPr>
          <w:rFonts w:ascii="Roboto" w:eastAsia="Calibri" w:hAnsi="Roboto" w:cs="Times New Roman"/>
          <w:color w:val="555555"/>
        </w:rPr>
        <w:t>, Benton Rural Electric Association, Columbi</w:t>
      </w:r>
      <w:r w:rsidR="00CC718E">
        <w:rPr>
          <w:rFonts w:ascii="Roboto" w:eastAsia="Calibri" w:hAnsi="Roboto" w:cs="Times New Roman"/>
          <w:color w:val="555555"/>
        </w:rPr>
        <w:t>a Rural Electric Association</w:t>
      </w:r>
      <w:r w:rsidRPr="00450CA4">
        <w:rPr>
          <w:rFonts w:ascii="Roboto" w:eastAsia="Calibri" w:hAnsi="Roboto" w:cs="Times New Roman"/>
          <w:color w:val="555555"/>
        </w:rPr>
        <w:t>,</w:t>
      </w:r>
      <w:r w:rsidR="00CC718E">
        <w:rPr>
          <w:rFonts w:ascii="Roboto" w:eastAsia="Calibri" w:hAnsi="Roboto" w:cs="Times New Roman"/>
          <w:color w:val="555555"/>
        </w:rPr>
        <w:t xml:space="preserve"> and</w:t>
      </w:r>
      <w:r w:rsidRPr="00450CA4">
        <w:rPr>
          <w:rFonts w:ascii="Roboto" w:eastAsia="Calibri" w:hAnsi="Roboto" w:cs="Times New Roman"/>
          <w:color w:val="555555"/>
        </w:rPr>
        <w:t xml:space="preserve"> O</w:t>
      </w:r>
      <w:r w:rsidR="00CC718E">
        <w:rPr>
          <w:rFonts w:ascii="Roboto" w:eastAsia="Calibri" w:hAnsi="Roboto" w:cs="Times New Roman"/>
          <w:color w:val="555555"/>
        </w:rPr>
        <w:t>kanogan Electric Cooperative</w:t>
      </w:r>
      <w:r w:rsidRPr="00450CA4">
        <w:rPr>
          <w:rFonts w:ascii="Roboto" w:eastAsia="Calibri" w:hAnsi="Roboto" w:cs="Times New Roman"/>
          <w:color w:val="555555"/>
        </w:rPr>
        <w:t xml:space="preserve"> </w:t>
      </w:r>
      <w:r w:rsidR="00EF552F">
        <w:rPr>
          <w:rFonts w:ascii="Roboto" w:eastAsia="Calibri" w:hAnsi="Roboto" w:cs="Times New Roman"/>
          <w:color w:val="555555"/>
        </w:rPr>
        <w:t>are</w:t>
      </w:r>
      <w:r w:rsidR="00CC718E">
        <w:rPr>
          <w:rFonts w:ascii="Roboto" w:eastAsia="Calibri" w:hAnsi="Roboto" w:cs="Times New Roman"/>
          <w:color w:val="555555"/>
        </w:rPr>
        <w:t xml:space="preserve"> all focused on</w:t>
      </w:r>
      <w:r w:rsidR="00EF552F">
        <w:rPr>
          <w:rFonts w:ascii="Roboto" w:eastAsia="Calibri" w:hAnsi="Roboto" w:cs="Times New Roman"/>
          <w:color w:val="555555"/>
        </w:rPr>
        <w:t xml:space="preserve"> </w:t>
      </w:r>
      <w:r w:rsidRPr="00450CA4">
        <w:rPr>
          <w:rFonts w:ascii="Roboto" w:eastAsia="Calibri" w:hAnsi="Roboto" w:cs="Times New Roman"/>
          <w:color w:val="555555"/>
        </w:rPr>
        <w:t xml:space="preserve">establishing programs. </w:t>
      </w:r>
    </w:p>
    <w:p w14:paraId="669E4779" w14:textId="66DCECEE" w:rsidR="00CC718E" w:rsidRPr="00CC718E" w:rsidRDefault="00CC718E" w:rsidP="00450CA4">
      <w:pPr>
        <w:spacing w:after="240"/>
        <w:rPr>
          <w:rFonts w:ascii="Roboto" w:eastAsia="Calibri" w:hAnsi="Roboto" w:cs="Times New Roman"/>
          <w:color w:val="00ADD6"/>
          <w:sz w:val="32"/>
          <w:szCs w:val="32"/>
        </w:rPr>
      </w:pPr>
      <w:r>
        <w:rPr>
          <w:rFonts w:ascii="Roboto" w:eastAsia="Calibri" w:hAnsi="Roboto" w:cs="Times New Roman"/>
          <w:color w:val="00ADD6"/>
          <w:sz w:val="32"/>
          <w:szCs w:val="32"/>
        </w:rPr>
        <w:t>Other coops maintaining existing p</w:t>
      </w:r>
      <w:r w:rsidRPr="00CC718E">
        <w:rPr>
          <w:rFonts w:ascii="Roboto" w:eastAsia="Calibri" w:hAnsi="Roboto" w:cs="Times New Roman"/>
          <w:color w:val="00ADD6"/>
          <w:sz w:val="32"/>
          <w:szCs w:val="32"/>
        </w:rPr>
        <w:t>rograms</w:t>
      </w:r>
    </w:p>
    <w:p w14:paraId="69643DF2" w14:textId="77777777" w:rsidR="00CC718E" w:rsidRDefault="00BC7FC7" w:rsidP="00450CA4">
      <w:pPr>
        <w:spacing w:after="240"/>
        <w:rPr>
          <w:rFonts w:ascii="Roboto" w:eastAsia="Calibri" w:hAnsi="Roboto" w:cs="Times New Roman"/>
          <w:color w:val="555555"/>
        </w:rPr>
      </w:pPr>
      <w:r>
        <w:rPr>
          <w:rFonts w:ascii="Roboto" w:eastAsia="Calibri" w:hAnsi="Roboto" w:cs="Times New Roman"/>
          <w:color w:val="555555"/>
        </w:rPr>
        <w:t xml:space="preserve">Orcas Power and Light plans to maintain its existing programs and will ask for more donations if it needs more funds. </w:t>
      </w:r>
      <w:r w:rsidR="00450CA4" w:rsidRPr="00450CA4">
        <w:rPr>
          <w:rFonts w:ascii="Roboto" w:eastAsia="Calibri" w:hAnsi="Roboto" w:cs="Times New Roman"/>
          <w:color w:val="555555"/>
        </w:rPr>
        <w:t xml:space="preserve">Elmhurst Mutual </w:t>
      </w:r>
      <w:r w:rsidR="00EF552F">
        <w:rPr>
          <w:rFonts w:ascii="Roboto" w:eastAsia="Calibri" w:hAnsi="Roboto" w:cs="Times New Roman"/>
          <w:color w:val="555555"/>
        </w:rPr>
        <w:t>and Tanner Electric Cooperative plan do</w:t>
      </w:r>
      <w:r w:rsidR="00E01E39">
        <w:rPr>
          <w:rFonts w:ascii="Roboto" w:eastAsia="Calibri" w:hAnsi="Roboto" w:cs="Times New Roman"/>
          <w:color w:val="555555"/>
        </w:rPr>
        <w:t>nate to Salvation Army</w:t>
      </w:r>
      <w:r w:rsidR="00EF552F">
        <w:rPr>
          <w:rFonts w:ascii="Roboto" w:eastAsia="Calibri" w:hAnsi="Roboto" w:cs="Times New Roman"/>
          <w:color w:val="555555"/>
        </w:rPr>
        <w:t>.</w:t>
      </w:r>
      <w:r w:rsidR="00450CA4" w:rsidRPr="00450CA4">
        <w:rPr>
          <w:rFonts w:ascii="Roboto" w:eastAsia="Calibri" w:hAnsi="Roboto" w:cs="Times New Roman"/>
          <w:color w:val="555555"/>
        </w:rPr>
        <w:t xml:space="preserve"> Peninsula Light is figuring out how to prioritize energy burden reductions.</w:t>
      </w:r>
      <w:r w:rsidR="00E01E39">
        <w:rPr>
          <w:rFonts w:ascii="Roboto" w:eastAsia="Calibri" w:hAnsi="Roboto" w:cs="Times New Roman"/>
          <w:color w:val="555555"/>
        </w:rPr>
        <w:t xml:space="preserve"> Lakeview Light did not provide a response. </w:t>
      </w:r>
    </w:p>
    <w:p w14:paraId="3CC788A0" w14:textId="77777777" w:rsidR="00CC718E" w:rsidRDefault="00CC718E" w:rsidP="00450CA4">
      <w:pPr>
        <w:spacing w:after="240"/>
        <w:rPr>
          <w:rFonts w:ascii="Roboto" w:eastAsia="Calibri" w:hAnsi="Roboto" w:cs="Times New Roman"/>
          <w:color w:val="00ADD6"/>
          <w:sz w:val="32"/>
          <w:szCs w:val="32"/>
        </w:rPr>
      </w:pPr>
      <w:r w:rsidRPr="00CC718E">
        <w:rPr>
          <w:rFonts w:ascii="Roboto" w:eastAsia="Calibri" w:hAnsi="Roboto" w:cs="Times New Roman"/>
          <w:color w:val="00ADD6"/>
          <w:sz w:val="32"/>
          <w:szCs w:val="32"/>
        </w:rPr>
        <w:t>Coops considering expanding programs</w:t>
      </w:r>
    </w:p>
    <w:p w14:paraId="728191E3" w14:textId="3EBD098A" w:rsidR="00A33891" w:rsidRPr="00726575" w:rsidRDefault="00171BD3" w:rsidP="00726575">
      <w:pPr>
        <w:spacing w:after="240"/>
        <w:rPr>
          <w:rFonts w:ascii="Roboto" w:eastAsia="Calibri" w:hAnsi="Roboto" w:cs="Times New Roman"/>
          <w:color w:val="555555"/>
        </w:rPr>
      </w:pPr>
      <w:r>
        <w:rPr>
          <w:rFonts w:ascii="Roboto" w:eastAsia="Calibri" w:hAnsi="Roboto" w:cs="Times New Roman"/>
          <w:color w:val="555555"/>
        </w:rPr>
        <w:t>Vera Power and Water is exploring adding energy efficiency programs and working with a third party program to scope a program and better understand the financial and socio-economic needs of its customers.</w:t>
      </w:r>
    </w:p>
    <w:sectPr w:rsidR="00A33891" w:rsidRPr="007265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BD901" w14:textId="77777777" w:rsidR="00D13A7D" w:rsidRDefault="00D13A7D" w:rsidP="00450CA4">
      <w:pPr>
        <w:spacing w:after="0" w:line="240" w:lineRule="auto"/>
      </w:pPr>
      <w:r>
        <w:separator/>
      </w:r>
    </w:p>
  </w:endnote>
  <w:endnote w:type="continuationSeparator" w:id="0">
    <w:p w14:paraId="0C9FB2D9" w14:textId="77777777" w:rsidR="00D13A7D" w:rsidRDefault="00D13A7D" w:rsidP="0045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bril Fatface">
    <w:altName w:val="Times New Roman"/>
    <w:charset w:val="00"/>
    <w:family w:val="auto"/>
    <w:pitch w:val="variable"/>
    <w:sig w:usb0="A00000A7" w:usb1="5000205B" w:usb2="00000000" w:usb3="00000000" w:csb0="00000093" w:csb1="00000000"/>
  </w:font>
  <w:font w:name="Roboto Light">
    <w:altName w:val="Times New Roman"/>
    <w:charset w:val="00"/>
    <w:family w:val="auto"/>
    <w:pitch w:val="variable"/>
    <w:sig w:usb0="E00002FF" w:usb1="5000205B" w:usb2="00000020" w:usb3="00000000" w:csb0="000001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D587" w14:textId="77777777" w:rsidR="0093278A" w:rsidRDefault="00932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07329" w14:textId="77777777" w:rsidR="0093278A" w:rsidRDefault="00932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3902" w14:textId="77777777" w:rsidR="0093278A" w:rsidRDefault="00932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31032" w14:textId="77777777" w:rsidR="00D13A7D" w:rsidRDefault="00D13A7D" w:rsidP="00450CA4">
      <w:pPr>
        <w:spacing w:after="0" w:line="240" w:lineRule="auto"/>
      </w:pPr>
      <w:r>
        <w:separator/>
      </w:r>
    </w:p>
  </w:footnote>
  <w:footnote w:type="continuationSeparator" w:id="0">
    <w:p w14:paraId="05E348FB" w14:textId="77777777" w:rsidR="00D13A7D" w:rsidRDefault="00D13A7D" w:rsidP="00450CA4">
      <w:pPr>
        <w:spacing w:after="0" w:line="240" w:lineRule="auto"/>
      </w:pPr>
      <w:r>
        <w:continuationSeparator/>
      </w:r>
    </w:p>
  </w:footnote>
  <w:footnote w:id="1">
    <w:p w14:paraId="3CD74C69" w14:textId="71812ADE" w:rsidR="00923253" w:rsidRDefault="00923253">
      <w:pPr>
        <w:pStyle w:val="FootnoteText"/>
      </w:pPr>
      <w:r>
        <w:rPr>
          <w:rStyle w:val="FootnoteReference"/>
        </w:rPr>
        <w:footnoteRef/>
      </w:r>
      <w:r>
        <w:t xml:space="preserve"> </w:t>
      </w:r>
      <w:hyperlink r:id="rId1" w:history="1">
        <w:r w:rsidR="00BE7E20">
          <w:rPr>
            <w:rStyle w:val="Hyperlink"/>
          </w:rPr>
          <w:t>RCW 19.405.120: Energy assistance for low-income households. (wa.gov)</w:t>
        </w:r>
      </w:hyperlink>
    </w:p>
  </w:footnote>
  <w:footnote w:id="2">
    <w:p w14:paraId="1A79CFAB" w14:textId="77777777" w:rsidR="00450CA4" w:rsidRDefault="00450CA4" w:rsidP="00450CA4">
      <w:pPr>
        <w:pStyle w:val="FootnoteText"/>
      </w:pPr>
      <w:r>
        <w:rPr>
          <w:rStyle w:val="FootnoteReference1"/>
        </w:rPr>
        <w:footnoteRef/>
      </w:r>
      <w:r>
        <w:t xml:space="preserve"> </w:t>
      </w:r>
      <w:r w:rsidRPr="006D78C8">
        <w:t>2022-2023 Biennial Conservation Plan (see Docket Nos. UE-210826 and UG-210827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913A" w14:textId="77777777" w:rsidR="0093278A" w:rsidRDefault="00932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20756"/>
      <w:docPartObj>
        <w:docPartGallery w:val="Watermarks"/>
        <w:docPartUnique/>
      </w:docPartObj>
    </w:sdtPr>
    <w:sdtEndPr/>
    <w:sdtContent>
      <w:p w14:paraId="440D7C4A" w14:textId="24C0A9D2" w:rsidR="0093278A" w:rsidRDefault="00F44469">
        <w:pPr>
          <w:pStyle w:val="Header"/>
        </w:pPr>
        <w:r>
          <w:rPr>
            <w:noProof/>
          </w:rPr>
          <w:pict w14:anchorId="4B5BE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3B752" w14:textId="77777777" w:rsidR="0093278A" w:rsidRDefault="00932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A4"/>
    <w:rsid w:val="00040AD7"/>
    <w:rsid w:val="00057FB7"/>
    <w:rsid w:val="000C7954"/>
    <w:rsid w:val="001446EE"/>
    <w:rsid w:val="00155101"/>
    <w:rsid w:val="00171BD3"/>
    <w:rsid w:val="0020561B"/>
    <w:rsid w:val="002E6275"/>
    <w:rsid w:val="0030492D"/>
    <w:rsid w:val="00345DC3"/>
    <w:rsid w:val="00356576"/>
    <w:rsid w:val="0036351E"/>
    <w:rsid w:val="003C0BC3"/>
    <w:rsid w:val="003E3061"/>
    <w:rsid w:val="004047DA"/>
    <w:rsid w:val="00427688"/>
    <w:rsid w:val="00450CA4"/>
    <w:rsid w:val="005730A3"/>
    <w:rsid w:val="00672F15"/>
    <w:rsid w:val="006D04B1"/>
    <w:rsid w:val="00726575"/>
    <w:rsid w:val="00793FD9"/>
    <w:rsid w:val="008A5DA7"/>
    <w:rsid w:val="00923253"/>
    <w:rsid w:val="0093278A"/>
    <w:rsid w:val="00A76338"/>
    <w:rsid w:val="00B171DE"/>
    <w:rsid w:val="00B362A8"/>
    <w:rsid w:val="00B549EF"/>
    <w:rsid w:val="00BC7FC7"/>
    <w:rsid w:val="00BE5462"/>
    <w:rsid w:val="00BE7E20"/>
    <w:rsid w:val="00CC718E"/>
    <w:rsid w:val="00CD62DC"/>
    <w:rsid w:val="00D13A7D"/>
    <w:rsid w:val="00D16B55"/>
    <w:rsid w:val="00DC4DAF"/>
    <w:rsid w:val="00E01E39"/>
    <w:rsid w:val="00E964A4"/>
    <w:rsid w:val="00EF552F"/>
    <w:rsid w:val="00F44469"/>
    <w:rsid w:val="00F605FC"/>
    <w:rsid w:val="00F82AA4"/>
    <w:rsid w:val="00F9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C2855F"/>
  <w15:chartTrackingRefBased/>
  <w15:docId w15:val="{82A4EC63-8274-44F2-9E31-E0521D08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6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6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25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D62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0C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0CA4"/>
    <w:rPr>
      <w:sz w:val="20"/>
      <w:szCs w:val="20"/>
    </w:rPr>
  </w:style>
  <w:style w:type="character" w:customStyle="1" w:styleId="FootnoteReference1">
    <w:name w:val="Footnote Reference1"/>
    <w:basedOn w:val="DefaultParagraphFont"/>
    <w:uiPriority w:val="99"/>
    <w:rsid w:val="00450CA4"/>
    <w:rPr>
      <w:color w:val="555555"/>
      <w:vertAlign w:val="superscript"/>
    </w:rPr>
  </w:style>
  <w:style w:type="character" w:styleId="FootnoteReference">
    <w:name w:val="footnote reference"/>
    <w:basedOn w:val="DefaultParagraphFont"/>
    <w:uiPriority w:val="99"/>
    <w:semiHidden/>
    <w:unhideWhenUsed/>
    <w:rsid w:val="00450CA4"/>
    <w:rPr>
      <w:vertAlign w:val="superscript"/>
    </w:rPr>
  </w:style>
  <w:style w:type="paragraph" w:styleId="BalloonText">
    <w:name w:val="Balloon Text"/>
    <w:basedOn w:val="Normal"/>
    <w:link w:val="BalloonTextChar"/>
    <w:uiPriority w:val="99"/>
    <w:semiHidden/>
    <w:unhideWhenUsed/>
    <w:rsid w:val="00450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CA4"/>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32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78A"/>
  </w:style>
  <w:style w:type="paragraph" w:styleId="Footer">
    <w:name w:val="footer"/>
    <w:basedOn w:val="Normal"/>
    <w:link w:val="FooterChar"/>
    <w:uiPriority w:val="99"/>
    <w:unhideWhenUsed/>
    <w:rsid w:val="00932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78A"/>
  </w:style>
  <w:style w:type="character" w:styleId="Hyperlink">
    <w:name w:val="Hyperlink"/>
    <w:basedOn w:val="DefaultParagraphFont"/>
    <w:uiPriority w:val="99"/>
    <w:unhideWhenUsed/>
    <w:rsid w:val="00CD62DC"/>
    <w:rPr>
      <w:color w:val="0563C1" w:themeColor="hyperlink"/>
      <w:u w:val="single"/>
    </w:rPr>
  </w:style>
  <w:style w:type="character" w:customStyle="1" w:styleId="Heading1Char">
    <w:name w:val="Heading 1 Char"/>
    <w:basedOn w:val="DefaultParagraphFont"/>
    <w:link w:val="Heading1"/>
    <w:uiPriority w:val="9"/>
    <w:rsid w:val="00CD62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62D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D62DC"/>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F9255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19.405.1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ustin.scharff@commerce.wa.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app.leg.wa.gov/RCW/default.aspx?cite=19.405.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2534-FB3F-4063-B607-D9588B0F7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Scharff</dc:creator>
  <cp:keywords/>
  <dc:description/>
  <cp:lastModifiedBy>Austin Scharff</cp:lastModifiedBy>
  <cp:revision>2</cp:revision>
  <dcterms:created xsi:type="dcterms:W3CDTF">2022-08-30T03:37:00Z</dcterms:created>
  <dcterms:modified xsi:type="dcterms:W3CDTF">2022-08-30T03:37:00Z</dcterms:modified>
</cp:coreProperties>
</file>