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315B3" w14:textId="77777777" w:rsidR="005E3B70"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B4" w14:textId="77777777" w:rsidR="005E3B70" w:rsidRPr="00850152" w:rsidRDefault="005E3B70" w:rsidP="00160AEA">
      <w:pPr>
        <w:tabs>
          <w:tab w:val="center" w:pos="4320"/>
        </w:tabs>
        <w:ind w:left="360" w:right="360"/>
        <w:jc w:val="center"/>
        <w:rPr>
          <w:rFonts w:ascii="Arial" w:hAnsi="Arial" w:cs="Arial"/>
          <w:sz w:val="20"/>
        </w:rPr>
      </w:pPr>
      <w:r w:rsidRPr="00850152">
        <w:rPr>
          <w:rFonts w:ascii="Arial" w:hAnsi="Arial" w:cs="Arial"/>
          <w:sz w:val="20"/>
        </w:rPr>
        <w:t>STATE OF WASHINGTON</w:t>
      </w:r>
    </w:p>
    <w:p w14:paraId="2C5315B5" w14:textId="77777777" w:rsidR="005E3B70" w:rsidRDefault="005E3B70" w:rsidP="00160AEA">
      <w:pPr>
        <w:tabs>
          <w:tab w:val="center" w:pos="4320"/>
        </w:tabs>
        <w:ind w:left="360" w:right="360"/>
        <w:jc w:val="center"/>
        <w:rPr>
          <w:rFonts w:ascii="Arial" w:hAnsi="Arial" w:cs="Arial"/>
          <w:sz w:val="20"/>
        </w:rPr>
      </w:pPr>
      <w:r>
        <w:rPr>
          <w:rFonts w:ascii="Arial" w:hAnsi="Arial" w:cs="Arial"/>
          <w:sz w:val="20"/>
        </w:rPr>
        <w:t>DEPARTMENT OF COMMERCE</w:t>
      </w:r>
    </w:p>
    <w:p w14:paraId="2C5315B6" w14:textId="753916F8" w:rsidR="005E3B70" w:rsidRPr="00850152" w:rsidRDefault="005E3B70" w:rsidP="008E2C8A">
      <w:pPr>
        <w:tabs>
          <w:tab w:val="center" w:pos="4320"/>
        </w:tabs>
        <w:spacing w:before="240" w:after="120"/>
        <w:ind w:left="360" w:right="360"/>
        <w:jc w:val="center"/>
        <w:outlineLvl w:val="0"/>
        <w:rPr>
          <w:rFonts w:ascii="Arial" w:hAnsi="Arial" w:cs="Arial"/>
          <w:szCs w:val="24"/>
        </w:rPr>
      </w:pPr>
      <w:bookmarkStart w:id="0" w:name="_Toc65860070"/>
      <w:r w:rsidRPr="00850152">
        <w:rPr>
          <w:rFonts w:ascii="Arial" w:hAnsi="Arial" w:cs="Arial"/>
          <w:szCs w:val="24"/>
        </w:rPr>
        <w:t xml:space="preserve">REQUEST FOR </w:t>
      </w:r>
      <w:r w:rsidR="00174B77">
        <w:rPr>
          <w:rFonts w:ascii="Arial" w:hAnsi="Arial" w:cs="Arial"/>
          <w:szCs w:val="24"/>
        </w:rPr>
        <w:t>APPLICATIONS</w:t>
      </w:r>
      <w:r w:rsidR="00174B77" w:rsidRPr="00850152">
        <w:rPr>
          <w:rFonts w:ascii="Arial" w:hAnsi="Arial" w:cs="Arial"/>
          <w:szCs w:val="24"/>
        </w:rPr>
        <w:t xml:space="preserve"> </w:t>
      </w:r>
      <w:r w:rsidRPr="00850152">
        <w:rPr>
          <w:rFonts w:ascii="Arial" w:hAnsi="Arial" w:cs="Arial"/>
          <w:szCs w:val="24"/>
        </w:rPr>
        <w:t>(RF</w:t>
      </w:r>
      <w:r w:rsidR="00174B77">
        <w:rPr>
          <w:rFonts w:ascii="Arial" w:hAnsi="Arial" w:cs="Arial"/>
          <w:szCs w:val="24"/>
        </w:rPr>
        <w:t>A</w:t>
      </w:r>
      <w:r w:rsidRPr="00850152">
        <w:rPr>
          <w:rFonts w:ascii="Arial" w:hAnsi="Arial" w:cs="Arial"/>
          <w:szCs w:val="24"/>
        </w:rPr>
        <w:t>)</w:t>
      </w:r>
      <w:bookmarkEnd w:id="0"/>
    </w:p>
    <w:p w14:paraId="2C5315B7" w14:textId="33D39591" w:rsidR="005E3B70" w:rsidRPr="00C966CA" w:rsidRDefault="000B4BD0" w:rsidP="00160AEA">
      <w:pPr>
        <w:tabs>
          <w:tab w:val="center" w:pos="4320"/>
        </w:tabs>
        <w:spacing w:before="120" w:after="120"/>
        <w:ind w:left="360" w:right="360"/>
        <w:jc w:val="center"/>
        <w:rPr>
          <w:rFonts w:ascii="Arial" w:hAnsi="Arial" w:cs="Arial"/>
          <w:sz w:val="22"/>
          <w:szCs w:val="22"/>
        </w:rPr>
      </w:pPr>
      <w:r>
        <w:rPr>
          <w:rFonts w:ascii="Arial" w:hAnsi="Arial" w:cs="Arial"/>
          <w:sz w:val="22"/>
          <w:szCs w:val="22"/>
        </w:rPr>
        <w:t>RFA</w:t>
      </w:r>
      <w:r w:rsidR="005E3B70" w:rsidRPr="00C966CA">
        <w:rPr>
          <w:rFonts w:ascii="Arial" w:hAnsi="Arial" w:cs="Arial"/>
          <w:sz w:val="22"/>
          <w:szCs w:val="22"/>
        </w:rPr>
        <w:t xml:space="preserve"> NO. </w:t>
      </w:r>
      <w:r w:rsidR="00F35372">
        <w:rPr>
          <w:rFonts w:ascii="Arial" w:hAnsi="Arial" w:cs="Arial"/>
          <w:sz w:val="22"/>
          <w:szCs w:val="22"/>
        </w:rPr>
        <w:t>GRID</w:t>
      </w:r>
      <w:r w:rsidR="00174B77">
        <w:rPr>
          <w:rFonts w:ascii="Arial" w:hAnsi="Arial" w:cs="Arial"/>
          <w:sz w:val="22"/>
          <w:szCs w:val="22"/>
        </w:rPr>
        <w:t>202</w:t>
      </w:r>
      <w:r w:rsidR="00302B30">
        <w:rPr>
          <w:rFonts w:ascii="Arial" w:hAnsi="Arial" w:cs="Arial"/>
          <w:sz w:val="22"/>
          <w:szCs w:val="22"/>
        </w:rPr>
        <w:t>1</w:t>
      </w:r>
    </w:p>
    <w:p w14:paraId="2C5315B8"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9"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5B7656A" w14:textId="77777777" w:rsidR="000B118D" w:rsidRPr="00C966CA" w:rsidRDefault="000B118D" w:rsidP="000B118D">
      <w:pPr>
        <w:pStyle w:val="BlockText"/>
        <w:pBdr>
          <w:top w:val="none" w:sz="0" w:space="0" w:color="auto"/>
          <w:left w:val="none" w:sz="0" w:space="0" w:color="auto"/>
          <w:bottom w:val="none" w:sz="0" w:space="0" w:color="auto"/>
          <w:right w:val="none" w:sz="0" w:space="0" w:color="auto"/>
        </w:pBdr>
        <w:spacing w:line="320" w:lineRule="exact"/>
        <w:rPr>
          <w:rFonts w:ascii="Arial" w:hAnsi="Arial" w:cs="Arial"/>
          <w:sz w:val="21"/>
          <w:szCs w:val="21"/>
        </w:rPr>
      </w:pPr>
      <w:r w:rsidRPr="00951C70">
        <w:rPr>
          <w:rFonts w:ascii="Arial" w:hAnsi="Arial" w:cs="Arial"/>
          <w:b/>
          <w:sz w:val="21"/>
          <w:szCs w:val="21"/>
        </w:rPr>
        <w:t>NOTE</w:t>
      </w:r>
      <w:r w:rsidRPr="00951C70">
        <w:rPr>
          <w:rFonts w:ascii="Arial" w:hAnsi="Arial" w:cs="Arial"/>
          <w:sz w:val="21"/>
          <w:szCs w:val="21"/>
        </w:rPr>
        <w:t>:  If you download this RF</w:t>
      </w:r>
      <w:r>
        <w:rPr>
          <w:rFonts w:ascii="Arial" w:hAnsi="Arial" w:cs="Arial"/>
          <w:sz w:val="21"/>
          <w:szCs w:val="21"/>
        </w:rPr>
        <w:t>A</w:t>
      </w:r>
      <w:r w:rsidRPr="00951C70">
        <w:rPr>
          <w:rFonts w:ascii="Arial" w:hAnsi="Arial" w:cs="Arial"/>
          <w:sz w:val="21"/>
          <w:szCs w:val="21"/>
        </w:rPr>
        <w:t xml:space="preserve"> from the Department of Commerce website, </w:t>
      </w:r>
      <w:r>
        <w:rPr>
          <w:rFonts w:ascii="Arial" w:hAnsi="Arial" w:cs="Arial"/>
          <w:sz w:val="21"/>
          <w:szCs w:val="21"/>
        </w:rPr>
        <w:t xml:space="preserve">you are </w:t>
      </w:r>
      <w:r w:rsidRPr="00951C70">
        <w:rPr>
          <w:rFonts w:ascii="Arial" w:hAnsi="Arial" w:cs="Arial"/>
          <w:sz w:val="21"/>
          <w:szCs w:val="21"/>
        </w:rPr>
        <w:t xml:space="preserve">responsible for </w:t>
      </w:r>
      <w:r>
        <w:rPr>
          <w:rFonts w:ascii="Arial" w:hAnsi="Arial" w:cs="Arial"/>
          <w:sz w:val="21"/>
          <w:szCs w:val="21"/>
        </w:rPr>
        <w:t>regularly checking the Program Website listed in RFA SECTION 2.1 RFA COORDINATOR</w:t>
      </w:r>
      <w:r w:rsidRPr="00951C70">
        <w:rPr>
          <w:rFonts w:ascii="Arial" w:hAnsi="Arial" w:cs="Arial"/>
          <w:sz w:val="21"/>
          <w:szCs w:val="21"/>
        </w:rPr>
        <w:t xml:space="preserve"> in order for your organization to receive any RF</w:t>
      </w:r>
      <w:r>
        <w:rPr>
          <w:rFonts w:ascii="Arial" w:hAnsi="Arial" w:cs="Arial"/>
          <w:sz w:val="21"/>
          <w:szCs w:val="21"/>
        </w:rPr>
        <w:t>A</w:t>
      </w:r>
      <w:r w:rsidRPr="00951C70">
        <w:rPr>
          <w:rFonts w:ascii="Arial" w:hAnsi="Arial" w:cs="Arial"/>
          <w:sz w:val="21"/>
          <w:szCs w:val="21"/>
        </w:rPr>
        <w:t xml:space="preserve"> amendments or </w:t>
      </w:r>
      <w:r>
        <w:rPr>
          <w:rFonts w:ascii="Arial" w:hAnsi="Arial" w:cs="Arial"/>
          <w:sz w:val="21"/>
          <w:szCs w:val="21"/>
        </w:rPr>
        <w:t>Applicant</w:t>
      </w:r>
      <w:r w:rsidRPr="00951C70">
        <w:rPr>
          <w:rFonts w:ascii="Arial" w:hAnsi="Arial" w:cs="Arial"/>
          <w:sz w:val="21"/>
          <w:szCs w:val="21"/>
        </w:rPr>
        <w:t xml:space="preserve"> questions/agency answers.</w:t>
      </w:r>
    </w:p>
    <w:p w14:paraId="2C5315BB"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u w:val="single"/>
        </w:rPr>
      </w:pPr>
    </w:p>
    <w:p w14:paraId="2C5315BC" w14:textId="51DD360D" w:rsidR="005E3B70" w:rsidRDefault="00FB335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Pr>
          <w:rFonts w:ascii="Arial" w:hAnsi="Arial" w:cs="Arial"/>
          <w:sz w:val="21"/>
          <w:szCs w:val="21"/>
        </w:rPr>
        <w:t>GRANT</w:t>
      </w:r>
      <w:r w:rsidR="005E3B70" w:rsidRPr="00C966CA">
        <w:rPr>
          <w:rFonts w:ascii="Arial" w:hAnsi="Arial" w:cs="Arial"/>
          <w:sz w:val="21"/>
          <w:szCs w:val="21"/>
        </w:rPr>
        <w:t xml:space="preserve"> TITLE: </w:t>
      </w:r>
      <w:r w:rsidR="00702F22">
        <w:rPr>
          <w:rFonts w:ascii="Arial" w:hAnsi="Arial" w:cs="Arial"/>
          <w:sz w:val="21"/>
          <w:szCs w:val="21"/>
        </w:rPr>
        <w:t>Grid Modernization Program</w:t>
      </w:r>
      <w:r w:rsidR="00174B77">
        <w:rPr>
          <w:rFonts w:ascii="Arial" w:hAnsi="Arial" w:cs="Arial"/>
          <w:sz w:val="21"/>
          <w:szCs w:val="21"/>
        </w:rPr>
        <w:t xml:space="preserve"> – Clean Energy Fund 3</w:t>
      </w:r>
      <w:r w:rsidR="00702F22">
        <w:rPr>
          <w:rFonts w:ascii="Arial" w:hAnsi="Arial" w:cs="Arial"/>
          <w:sz w:val="21"/>
          <w:szCs w:val="21"/>
        </w:rPr>
        <w:t xml:space="preserve"> &amp; Clean Energy Transition 4</w:t>
      </w:r>
    </w:p>
    <w:p w14:paraId="58A7590E" w14:textId="11311F50" w:rsidR="00FE2D9D" w:rsidRDefault="00FE2D9D"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D"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58034594" w14:textId="1C9CC91E" w:rsidR="00702F22" w:rsidRPr="005E5436" w:rsidRDefault="00702F22" w:rsidP="00702F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Pr>
          <w:rFonts w:ascii="Arial" w:hAnsi="Arial" w:cs="Arial"/>
          <w:sz w:val="21"/>
          <w:szCs w:val="21"/>
        </w:rPr>
        <w:t>APPLICATION DUE</w:t>
      </w:r>
      <w:r w:rsidRPr="00C966CA">
        <w:rPr>
          <w:rFonts w:ascii="Arial" w:hAnsi="Arial" w:cs="Arial"/>
          <w:sz w:val="21"/>
          <w:szCs w:val="21"/>
        </w:rPr>
        <w:t xml:space="preserve">:  </w:t>
      </w:r>
      <w:r w:rsidR="00CE0F49">
        <w:rPr>
          <w:rFonts w:ascii="Arial" w:hAnsi="Arial" w:cs="Arial"/>
          <w:sz w:val="21"/>
          <w:szCs w:val="21"/>
        </w:rPr>
        <w:t>May 18</w:t>
      </w:r>
      <w:r w:rsidR="004361B6">
        <w:rPr>
          <w:rFonts w:ascii="Arial" w:hAnsi="Arial" w:cs="Arial"/>
          <w:sz w:val="21"/>
          <w:szCs w:val="21"/>
        </w:rPr>
        <w:t>, 2021</w:t>
      </w:r>
      <w:r>
        <w:rPr>
          <w:rFonts w:ascii="Arial" w:hAnsi="Arial" w:cs="Arial"/>
          <w:sz w:val="21"/>
          <w:szCs w:val="21"/>
        </w:rPr>
        <w:t>, 5 p.m.</w:t>
      </w:r>
      <w:r w:rsidRPr="005E5436">
        <w:rPr>
          <w:rFonts w:ascii="Arial" w:hAnsi="Arial" w:cs="Arial"/>
          <w:b w:val="0"/>
          <w:sz w:val="21"/>
          <w:szCs w:val="21"/>
        </w:rPr>
        <w:t xml:space="preserve">, </w:t>
      </w:r>
      <w:r w:rsidRPr="00DF4618">
        <w:rPr>
          <w:rFonts w:ascii="Arial" w:hAnsi="Arial" w:cs="Arial"/>
          <w:b w:val="0"/>
          <w:sz w:val="21"/>
          <w:szCs w:val="21"/>
        </w:rPr>
        <w:t>Pacific Time</w:t>
      </w:r>
      <w:r w:rsidRPr="005E5436">
        <w:rPr>
          <w:rFonts w:ascii="Arial" w:hAnsi="Arial" w:cs="Arial"/>
          <w:b w:val="0"/>
          <w:sz w:val="21"/>
          <w:szCs w:val="21"/>
        </w:rPr>
        <w:t>, Olympi</w:t>
      </w:r>
      <w:r>
        <w:rPr>
          <w:rFonts w:ascii="Arial" w:hAnsi="Arial" w:cs="Arial"/>
          <w:b w:val="0"/>
          <w:sz w:val="21"/>
          <w:szCs w:val="21"/>
        </w:rPr>
        <w:t>a, WA</w:t>
      </w:r>
    </w:p>
    <w:p w14:paraId="2C5315C1"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2" w14:textId="2244F3B0" w:rsidR="005E3B70" w:rsidRPr="00C966CA" w:rsidRDefault="00215001"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Pr>
          <w:rFonts w:ascii="Arial" w:hAnsi="Arial" w:cs="Arial"/>
          <w:sz w:val="21"/>
          <w:szCs w:val="21"/>
        </w:rPr>
        <w:t xml:space="preserve">TRACK 1 </w:t>
      </w:r>
      <w:r w:rsidR="005E3B70" w:rsidRPr="00C966CA">
        <w:rPr>
          <w:rFonts w:ascii="Arial" w:hAnsi="Arial" w:cs="Arial"/>
          <w:sz w:val="21"/>
          <w:szCs w:val="21"/>
        </w:rPr>
        <w:t xml:space="preserve">ESTIMATED TIME PERIOD FOR CONTRACT: </w:t>
      </w:r>
      <w:r w:rsidR="00CE0F49">
        <w:rPr>
          <w:rFonts w:ascii="Arial" w:hAnsi="Arial" w:cs="Arial"/>
          <w:sz w:val="21"/>
          <w:szCs w:val="21"/>
        </w:rPr>
        <w:t>09/27/2021-09/26</w:t>
      </w:r>
      <w:r w:rsidR="004361B6">
        <w:rPr>
          <w:rFonts w:ascii="Arial" w:hAnsi="Arial" w:cs="Arial"/>
          <w:sz w:val="21"/>
          <w:szCs w:val="21"/>
        </w:rPr>
        <w:t>/2022</w:t>
      </w:r>
    </w:p>
    <w:p w14:paraId="2C5315C4" w14:textId="5CB0D074" w:rsidR="005E3B70" w:rsidRDefault="00215001"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Pr>
          <w:rFonts w:ascii="Arial" w:hAnsi="Arial" w:cs="Arial"/>
          <w:sz w:val="21"/>
          <w:szCs w:val="21"/>
        </w:rPr>
        <w:t>TRACK 2 ESTIMATED TIME PERIO</w:t>
      </w:r>
      <w:r w:rsidR="00CE0F49">
        <w:rPr>
          <w:rFonts w:ascii="Arial" w:hAnsi="Arial" w:cs="Arial"/>
          <w:sz w:val="21"/>
          <w:szCs w:val="21"/>
        </w:rPr>
        <w:t>D FOR CONTRACT: 09/27/2021-09/26</w:t>
      </w:r>
      <w:r>
        <w:rPr>
          <w:rFonts w:ascii="Arial" w:hAnsi="Arial" w:cs="Arial"/>
          <w:sz w:val="21"/>
          <w:szCs w:val="21"/>
        </w:rPr>
        <w:t>/2023</w:t>
      </w:r>
    </w:p>
    <w:p w14:paraId="634FBD17" w14:textId="77777777" w:rsidR="00594336" w:rsidRPr="00C966CA"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5" w14:textId="0C5A9A3F" w:rsidR="005E3B70" w:rsidRDefault="000B4BD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Pr>
          <w:rFonts w:ascii="Arial" w:hAnsi="Arial" w:cs="Arial"/>
          <w:sz w:val="21"/>
          <w:szCs w:val="21"/>
        </w:rPr>
        <w:t>APPLICANT</w:t>
      </w:r>
      <w:r w:rsidR="005E3B70" w:rsidRPr="00C966CA">
        <w:rPr>
          <w:rFonts w:ascii="Arial" w:hAnsi="Arial" w:cs="Arial"/>
          <w:sz w:val="21"/>
          <w:szCs w:val="21"/>
        </w:rPr>
        <w:t xml:space="preserve"> ELIGIBILITY:  </w:t>
      </w:r>
      <w:r w:rsidR="005E3B70" w:rsidRPr="005E5436">
        <w:rPr>
          <w:rFonts w:ascii="Arial" w:hAnsi="Arial" w:cs="Arial"/>
          <w:b w:val="0"/>
          <w:sz w:val="21"/>
          <w:szCs w:val="21"/>
        </w:rPr>
        <w:t xml:space="preserve">This procurement is open to those </w:t>
      </w:r>
      <w:r>
        <w:rPr>
          <w:rFonts w:ascii="Arial" w:hAnsi="Arial" w:cs="Arial"/>
          <w:b w:val="0"/>
          <w:sz w:val="21"/>
          <w:szCs w:val="21"/>
        </w:rPr>
        <w:t>applicant</w:t>
      </w:r>
      <w:r w:rsidR="005E3B70" w:rsidRPr="005E5436">
        <w:rPr>
          <w:rFonts w:ascii="Arial" w:hAnsi="Arial" w:cs="Arial"/>
          <w:b w:val="0"/>
          <w:sz w:val="21"/>
          <w:szCs w:val="21"/>
        </w:rPr>
        <w:t xml:space="preserve">s that satisfy the minimum qualifications stated herein and that are available for work in </w:t>
      </w:r>
      <w:smartTag w:uri="urn:schemas-microsoft-com:office:smarttags" w:element="place">
        <w:smartTag w:uri="urn:schemas-microsoft-com:office:smarttags" w:element="PlaceName">
          <w:r w:rsidR="005E3B70" w:rsidRPr="005E5436">
            <w:rPr>
              <w:rFonts w:ascii="Arial" w:hAnsi="Arial" w:cs="Arial"/>
              <w:b w:val="0"/>
              <w:sz w:val="21"/>
              <w:szCs w:val="21"/>
            </w:rPr>
            <w:t>Washington</w:t>
          </w:r>
        </w:smartTag>
        <w:r w:rsidR="005E3B70" w:rsidRPr="005E5436">
          <w:rPr>
            <w:rFonts w:ascii="Arial" w:hAnsi="Arial" w:cs="Arial"/>
            <w:b w:val="0"/>
            <w:sz w:val="21"/>
            <w:szCs w:val="21"/>
          </w:rPr>
          <w:t xml:space="preserve"> </w:t>
        </w:r>
        <w:smartTag w:uri="urn:schemas-microsoft-com:office:smarttags" w:element="PlaceType">
          <w:r w:rsidR="005E3B70" w:rsidRPr="005E5436">
            <w:rPr>
              <w:rFonts w:ascii="Arial" w:hAnsi="Arial" w:cs="Arial"/>
              <w:b w:val="0"/>
              <w:sz w:val="21"/>
              <w:szCs w:val="21"/>
            </w:rPr>
            <w:t>State</w:t>
          </w:r>
        </w:smartTag>
      </w:smartTag>
      <w:r w:rsidR="005E3B70" w:rsidRPr="005E5436">
        <w:rPr>
          <w:rFonts w:ascii="Arial" w:hAnsi="Arial" w:cs="Arial"/>
          <w:b w:val="0"/>
          <w:sz w:val="21"/>
          <w:szCs w:val="21"/>
        </w:rPr>
        <w:t xml:space="preserve">. </w:t>
      </w:r>
    </w:p>
    <w:p w14:paraId="081AE114" w14:textId="77777777" w:rsidR="00594336" w:rsidRPr="005E5436"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p>
    <w:p w14:paraId="2C5315C6"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7" w14:textId="0ADC219B"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 xml:space="preserve">CONTENTS OF THE </w:t>
      </w:r>
      <w:r w:rsidR="000B4BD0">
        <w:rPr>
          <w:rFonts w:ascii="Arial" w:hAnsi="Arial" w:cs="Arial"/>
          <w:sz w:val="21"/>
          <w:szCs w:val="21"/>
        </w:rPr>
        <w:t>REQUEST FOR APPLICATIONS</w:t>
      </w:r>
      <w:r>
        <w:rPr>
          <w:rFonts w:ascii="Arial" w:hAnsi="Arial" w:cs="Arial"/>
          <w:sz w:val="21"/>
          <w:szCs w:val="21"/>
        </w:rPr>
        <w:t>:</w:t>
      </w:r>
    </w:p>
    <w:p w14:paraId="2C5315C8" w14:textId="77777777" w:rsidR="005E3B70" w:rsidRPr="005E5436" w:rsidRDefault="005E3B70" w:rsidP="00083414">
      <w:pPr>
        <w:numPr>
          <w:ilvl w:val="0"/>
          <w:numId w:val="4"/>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Introduction</w:t>
      </w:r>
    </w:p>
    <w:p w14:paraId="2C5315C9" w14:textId="3A01EC0F" w:rsidR="005E3B70" w:rsidRPr="005E5436" w:rsidRDefault="005E3B70" w:rsidP="00083414">
      <w:pPr>
        <w:numPr>
          <w:ilvl w:val="0"/>
          <w:numId w:val="4"/>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 xml:space="preserve">General Information for </w:t>
      </w:r>
      <w:r w:rsidR="000B4BD0">
        <w:rPr>
          <w:rFonts w:ascii="Arial" w:hAnsi="Arial" w:cs="Arial"/>
          <w:b w:val="0"/>
          <w:sz w:val="21"/>
          <w:szCs w:val="21"/>
        </w:rPr>
        <w:t>Applicant</w:t>
      </w:r>
      <w:r w:rsidRPr="005E5436">
        <w:rPr>
          <w:rFonts w:ascii="Arial" w:hAnsi="Arial" w:cs="Arial"/>
          <w:b w:val="0"/>
          <w:sz w:val="21"/>
          <w:szCs w:val="21"/>
        </w:rPr>
        <w:t>s</w:t>
      </w:r>
    </w:p>
    <w:p w14:paraId="2C5315CA" w14:textId="77C9F0F0" w:rsidR="005E3B70" w:rsidRDefault="000B4BD0" w:rsidP="00083414">
      <w:pPr>
        <w:numPr>
          <w:ilvl w:val="0"/>
          <w:numId w:val="4"/>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Application</w:t>
      </w:r>
      <w:r w:rsidR="005E3B70" w:rsidRPr="005E5436">
        <w:rPr>
          <w:rFonts w:ascii="Arial" w:hAnsi="Arial" w:cs="Arial"/>
          <w:b w:val="0"/>
          <w:sz w:val="21"/>
          <w:szCs w:val="21"/>
        </w:rPr>
        <w:t xml:space="preserve"> Contents</w:t>
      </w:r>
    </w:p>
    <w:p w14:paraId="2C5315CB" w14:textId="5FCACA60" w:rsidR="005E3B70" w:rsidRPr="005E5436" w:rsidRDefault="005E3B70" w:rsidP="00083414">
      <w:pPr>
        <w:numPr>
          <w:ilvl w:val="0"/>
          <w:numId w:val="4"/>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 xml:space="preserve">Evaluation and </w:t>
      </w:r>
      <w:r w:rsidR="00B116C5">
        <w:rPr>
          <w:rFonts w:ascii="Arial" w:hAnsi="Arial" w:cs="Arial"/>
          <w:b w:val="0"/>
          <w:sz w:val="21"/>
          <w:szCs w:val="21"/>
        </w:rPr>
        <w:t xml:space="preserve">Contract </w:t>
      </w:r>
      <w:r w:rsidRPr="005E5436">
        <w:rPr>
          <w:rFonts w:ascii="Arial" w:hAnsi="Arial" w:cs="Arial"/>
          <w:b w:val="0"/>
          <w:sz w:val="21"/>
          <w:szCs w:val="21"/>
        </w:rPr>
        <w:t>Award</w:t>
      </w:r>
    </w:p>
    <w:p w14:paraId="2C5315CC" w14:textId="6ABDBCB6" w:rsidR="005E3B70" w:rsidRPr="005E5436" w:rsidRDefault="00B116C5" w:rsidP="00083414">
      <w:pPr>
        <w:numPr>
          <w:ilvl w:val="0"/>
          <w:numId w:val="4"/>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 xml:space="preserve">RFA </w:t>
      </w:r>
      <w:r w:rsidR="005E3B70" w:rsidRPr="005E5436">
        <w:rPr>
          <w:rFonts w:ascii="Arial" w:hAnsi="Arial" w:cs="Arial"/>
          <w:b w:val="0"/>
          <w:sz w:val="21"/>
          <w:szCs w:val="21"/>
        </w:rPr>
        <w:t>Exhibits</w:t>
      </w:r>
    </w:p>
    <w:p w14:paraId="2C5315CD" w14:textId="24A00C6E" w:rsidR="005E3B70" w:rsidRDefault="005E3B70" w:rsidP="00083414">
      <w:pPr>
        <w:numPr>
          <w:ilvl w:val="1"/>
          <w:numId w:val="4"/>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Certifications and Assurances</w:t>
      </w:r>
    </w:p>
    <w:p w14:paraId="2B09B04E" w14:textId="4AFC8CBC" w:rsidR="006860CA" w:rsidRDefault="006860CA" w:rsidP="00083414">
      <w:pPr>
        <w:numPr>
          <w:ilvl w:val="1"/>
          <w:numId w:val="4"/>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Diverse Business Inclusion Plan</w:t>
      </w:r>
    </w:p>
    <w:p w14:paraId="55AFEF3F" w14:textId="32679171" w:rsidR="005F7778" w:rsidRDefault="005F7778" w:rsidP="00083414">
      <w:pPr>
        <w:numPr>
          <w:ilvl w:val="1"/>
          <w:numId w:val="4"/>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Workers’ Rights Certification</w:t>
      </w:r>
    </w:p>
    <w:p w14:paraId="2C5315CE" w14:textId="77777777" w:rsidR="005E3B70" w:rsidRPr="005E5436" w:rsidRDefault="005E3B70" w:rsidP="00083414">
      <w:pPr>
        <w:numPr>
          <w:ilvl w:val="1"/>
          <w:numId w:val="4"/>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Service Contract with General Terms and Conditions</w:t>
      </w:r>
    </w:p>
    <w:p w14:paraId="2C5315CF" w14:textId="77777777" w:rsidR="005E3B70" w:rsidRPr="00C966CA"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D0" w14:textId="77777777" w:rsidR="005E3B70" w:rsidRPr="00850152"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D1" w14:textId="77777777" w:rsidR="005E3B70" w:rsidRPr="00850152" w:rsidRDefault="005E3B70" w:rsidP="00FC790F">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right="360"/>
        <w:jc w:val="both"/>
        <w:rPr>
          <w:rFonts w:ascii="Arial" w:hAnsi="Arial" w:cs="Arial"/>
          <w:sz w:val="20"/>
        </w:rPr>
        <w:sectPr w:rsidR="005E3B70" w:rsidRPr="00850152" w:rsidSect="005E3B70">
          <w:headerReference w:type="default" r:id="rId11"/>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14:paraId="17680D84" w14:textId="7BB38974" w:rsidR="00714B50" w:rsidRDefault="00714B50" w:rsidP="00AF4AC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outlineLvl w:val="1"/>
        <w:rPr>
          <w:rFonts w:ascii="Arial" w:hAnsi="Arial"/>
          <w:sz w:val="22"/>
        </w:rPr>
      </w:pPr>
      <w:bookmarkStart w:id="1" w:name="_Toc65860071"/>
      <w:r>
        <w:rPr>
          <w:rFonts w:ascii="Arial" w:hAnsi="Arial"/>
          <w:sz w:val="22"/>
        </w:rPr>
        <w:lastRenderedPageBreak/>
        <w:t>TABLE OF CONTENTS</w:t>
      </w:r>
      <w:bookmarkEnd w:id="1"/>
    </w:p>
    <w:p w14:paraId="31AD2A31" w14:textId="77777777" w:rsidR="00397C3C" w:rsidRDefault="00397C3C" w:rsidP="00397C3C">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sz w:val="22"/>
        </w:rPr>
      </w:pPr>
    </w:p>
    <w:p w14:paraId="6685B8C0" w14:textId="250B1AC4" w:rsidR="00DA40E5" w:rsidRDefault="00714B50">
      <w:pPr>
        <w:pStyle w:val="TOC1"/>
        <w:rPr>
          <w:rFonts w:asciiTheme="minorHAnsi" w:eastAsiaTheme="minorEastAsia" w:hAnsiTheme="minorHAnsi" w:cstheme="minorBidi"/>
          <w:noProof/>
          <w:sz w:val="22"/>
        </w:rPr>
      </w:pPr>
      <w:r>
        <w:rPr>
          <w:sz w:val="22"/>
        </w:rPr>
        <w:fldChar w:fldCharType="begin"/>
      </w:r>
      <w:r>
        <w:rPr>
          <w:sz w:val="22"/>
        </w:rPr>
        <w:instrText xml:space="preserve"> TOC \o "1-3" \h \z \u </w:instrText>
      </w:r>
      <w:r>
        <w:rPr>
          <w:sz w:val="22"/>
        </w:rPr>
        <w:fldChar w:fldCharType="separate"/>
      </w:r>
      <w:hyperlink w:anchor="_Toc65860070" w:history="1">
        <w:r w:rsidR="00DA40E5" w:rsidRPr="002C20EB">
          <w:rPr>
            <w:rStyle w:val="Hyperlink"/>
            <w:rFonts w:cs="Arial"/>
            <w:noProof/>
          </w:rPr>
          <w:t>REQUEST FOR APPLICATIONS (RFA)</w:t>
        </w:r>
        <w:r w:rsidR="00DA40E5">
          <w:rPr>
            <w:noProof/>
            <w:webHidden/>
          </w:rPr>
          <w:tab/>
        </w:r>
        <w:r w:rsidR="00DA40E5">
          <w:rPr>
            <w:noProof/>
            <w:webHidden/>
          </w:rPr>
          <w:fldChar w:fldCharType="begin"/>
        </w:r>
        <w:r w:rsidR="00DA40E5">
          <w:rPr>
            <w:noProof/>
            <w:webHidden/>
          </w:rPr>
          <w:instrText xml:space="preserve"> PAGEREF _Toc65860070 \h </w:instrText>
        </w:r>
        <w:r w:rsidR="00DA40E5">
          <w:rPr>
            <w:noProof/>
            <w:webHidden/>
          </w:rPr>
        </w:r>
        <w:r w:rsidR="00DA40E5">
          <w:rPr>
            <w:noProof/>
            <w:webHidden/>
          </w:rPr>
          <w:fldChar w:fldCharType="separate"/>
        </w:r>
        <w:r w:rsidR="00EB271D">
          <w:rPr>
            <w:noProof/>
            <w:webHidden/>
          </w:rPr>
          <w:t>1</w:t>
        </w:r>
        <w:r w:rsidR="00DA40E5">
          <w:rPr>
            <w:noProof/>
            <w:webHidden/>
          </w:rPr>
          <w:fldChar w:fldCharType="end"/>
        </w:r>
      </w:hyperlink>
    </w:p>
    <w:p w14:paraId="330D7DA9" w14:textId="64E8138E" w:rsidR="00DA40E5" w:rsidRDefault="004D59E6">
      <w:pPr>
        <w:pStyle w:val="TOC2"/>
        <w:tabs>
          <w:tab w:val="right" w:leader="dot" w:pos="9350"/>
        </w:tabs>
        <w:rPr>
          <w:rFonts w:asciiTheme="minorHAnsi" w:eastAsiaTheme="minorEastAsia" w:hAnsiTheme="minorHAnsi" w:cstheme="minorBidi"/>
          <w:noProof/>
          <w:sz w:val="22"/>
        </w:rPr>
      </w:pPr>
      <w:hyperlink w:anchor="_Toc65860071" w:history="1">
        <w:r w:rsidR="00DA40E5" w:rsidRPr="002C20EB">
          <w:rPr>
            <w:rStyle w:val="Hyperlink"/>
            <w:noProof/>
          </w:rPr>
          <w:t>TABLE OF CONTENTS</w:t>
        </w:r>
        <w:r w:rsidR="00DA40E5">
          <w:rPr>
            <w:noProof/>
            <w:webHidden/>
          </w:rPr>
          <w:tab/>
        </w:r>
        <w:r w:rsidR="00DA40E5">
          <w:rPr>
            <w:noProof/>
            <w:webHidden/>
          </w:rPr>
          <w:fldChar w:fldCharType="begin"/>
        </w:r>
        <w:r w:rsidR="00DA40E5">
          <w:rPr>
            <w:noProof/>
            <w:webHidden/>
          </w:rPr>
          <w:instrText xml:space="preserve"> PAGEREF _Toc65860071 \h </w:instrText>
        </w:r>
        <w:r w:rsidR="00DA40E5">
          <w:rPr>
            <w:noProof/>
            <w:webHidden/>
          </w:rPr>
        </w:r>
        <w:r w:rsidR="00DA40E5">
          <w:rPr>
            <w:noProof/>
            <w:webHidden/>
          </w:rPr>
          <w:fldChar w:fldCharType="separate"/>
        </w:r>
        <w:r w:rsidR="00EB271D">
          <w:rPr>
            <w:noProof/>
            <w:webHidden/>
          </w:rPr>
          <w:t>1</w:t>
        </w:r>
        <w:r w:rsidR="00DA40E5">
          <w:rPr>
            <w:noProof/>
            <w:webHidden/>
          </w:rPr>
          <w:fldChar w:fldCharType="end"/>
        </w:r>
      </w:hyperlink>
    </w:p>
    <w:p w14:paraId="279A830E" w14:textId="1CE1FABA" w:rsidR="00DA40E5" w:rsidRDefault="004D59E6">
      <w:pPr>
        <w:pStyle w:val="TOC2"/>
        <w:tabs>
          <w:tab w:val="left" w:pos="660"/>
          <w:tab w:val="right" w:leader="dot" w:pos="9350"/>
        </w:tabs>
        <w:rPr>
          <w:rFonts w:asciiTheme="minorHAnsi" w:eastAsiaTheme="minorEastAsia" w:hAnsiTheme="minorHAnsi" w:cstheme="minorBidi"/>
          <w:noProof/>
          <w:sz w:val="22"/>
        </w:rPr>
      </w:pPr>
      <w:hyperlink w:anchor="_Toc65860072" w:history="1">
        <w:r w:rsidR="00DA40E5" w:rsidRPr="002C20EB">
          <w:rPr>
            <w:rStyle w:val="Hyperlink"/>
            <w:noProof/>
          </w:rPr>
          <w:t>1.</w:t>
        </w:r>
        <w:r w:rsidR="00DA40E5">
          <w:rPr>
            <w:rFonts w:asciiTheme="minorHAnsi" w:eastAsiaTheme="minorEastAsia" w:hAnsiTheme="minorHAnsi" w:cstheme="minorBidi"/>
            <w:noProof/>
            <w:sz w:val="22"/>
          </w:rPr>
          <w:tab/>
        </w:r>
        <w:r w:rsidR="00DA40E5" w:rsidRPr="002C20EB">
          <w:rPr>
            <w:rStyle w:val="Hyperlink"/>
            <w:noProof/>
          </w:rPr>
          <w:t>INTRODUCTION</w:t>
        </w:r>
        <w:r w:rsidR="00DA40E5">
          <w:rPr>
            <w:noProof/>
            <w:webHidden/>
          </w:rPr>
          <w:tab/>
        </w:r>
        <w:r w:rsidR="00DA40E5">
          <w:rPr>
            <w:noProof/>
            <w:webHidden/>
          </w:rPr>
          <w:fldChar w:fldCharType="begin"/>
        </w:r>
        <w:r w:rsidR="00DA40E5">
          <w:rPr>
            <w:noProof/>
            <w:webHidden/>
          </w:rPr>
          <w:instrText xml:space="preserve"> PAGEREF _Toc65860072 \h </w:instrText>
        </w:r>
        <w:r w:rsidR="00DA40E5">
          <w:rPr>
            <w:noProof/>
            <w:webHidden/>
          </w:rPr>
        </w:r>
        <w:r w:rsidR="00DA40E5">
          <w:rPr>
            <w:noProof/>
            <w:webHidden/>
          </w:rPr>
          <w:fldChar w:fldCharType="separate"/>
        </w:r>
        <w:r w:rsidR="00EB271D">
          <w:rPr>
            <w:noProof/>
            <w:webHidden/>
          </w:rPr>
          <w:t>3</w:t>
        </w:r>
        <w:r w:rsidR="00DA40E5">
          <w:rPr>
            <w:noProof/>
            <w:webHidden/>
          </w:rPr>
          <w:fldChar w:fldCharType="end"/>
        </w:r>
      </w:hyperlink>
    </w:p>
    <w:p w14:paraId="6DA26E93" w14:textId="4CAD5693" w:rsidR="00DA40E5" w:rsidRDefault="004D59E6">
      <w:pPr>
        <w:pStyle w:val="TOC3"/>
        <w:rPr>
          <w:rFonts w:asciiTheme="minorHAnsi" w:eastAsiaTheme="minorEastAsia" w:hAnsiTheme="minorHAnsi" w:cstheme="minorBidi"/>
          <w:sz w:val="22"/>
        </w:rPr>
      </w:pPr>
      <w:hyperlink w:anchor="_Toc65860073" w:history="1">
        <w:r w:rsidR="00DA40E5" w:rsidRPr="002C20EB">
          <w:rPr>
            <w:rStyle w:val="Hyperlink"/>
            <w:rFonts w:cs="Arial"/>
          </w:rPr>
          <w:t>1.1.</w:t>
        </w:r>
        <w:r w:rsidR="00DA40E5">
          <w:rPr>
            <w:rFonts w:asciiTheme="minorHAnsi" w:eastAsiaTheme="minorEastAsia" w:hAnsiTheme="minorHAnsi" w:cstheme="minorBidi"/>
            <w:sz w:val="22"/>
          </w:rPr>
          <w:tab/>
        </w:r>
        <w:r w:rsidR="00DA40E5" w:rsidRPr="002C20EB">
          <w:rPr>
            <w:rStyle w:val="Hyperlink"/>
            <w:rFonts w:cs="Arial"/>
          </w:rPr>
          <w:t>PURPOSE AND BACKGROUND</w:t>
        </w:r>
        <w:r w:rsidR="00DA40E5">
          <w:rPr>
            <w:webHidden/>
          </w:rPr>
          <w:tab/>
        </w:r>
        <w:r w:rsidR="00DA40E5">
          <w:rPr>
            <w:webHidden/>
          </w:rPr>
          <w:fldChar w:fldCharType="begin"/>
        </w:r>
        <w:r w:rsidR="00DA40E5">
          <w:rPr>
            <w:webHidden/>
          </w:rPr>
          <w:instrText xml:space="preserve"> PAGEREF _Toc65860073 \h </w:instrText>
        </w:r>
        <w:r w:rsidR="00DA40E5">
          <w:rPr>
            <w:webHidden/>
          </w:rPr>
        </w:r>
        <w:r w:rsidR="00DA40E5">
          <w:rPr>
            <w:webHidden/>
          </w:rPr>
          <w:fldChar w:fldCharType="separate"/>
        </w:r>
        <w:r w:rsidR="00EB271D">
          <w:rPr>
            <w:webHidden/>
          </w:rPr>
          <w:t>3</w:t>
        </w:r>
        <w:r w:rsidR="00DA40E5">
          <w:rPr>
            <w:webHidden/>
          </w:rPr>
          <w:fldChar w:fldCharType="end"/>
        </w:r>
      </w:hyperlink>
    </w:p>
    <w:p w14:paraId="0B78E9FA" w14:textId="1F4679EC" w:rsidR="00DA40E5" w:rsidRDefault="004D59E6">
      <w:pPr>
        <w:pStyle w:val="TOC3"/>
        <w:rPr>
          <w:rFonts w:asciiTheme="minorHAnsi" w:eastAsiaTheme="minorEastAsia" w:hAnsiTheme="minorHAnsi" w:cstheme="minorBidi"/>
          <w:sz w:val="22"/>
        </w:rPr>
      </w:pPr>
      <w:hyperlink w:anchor="_Toc65860074" w:history="1">
        <w:r w:rsidR="00DA40E5" w:rsidRPr="002C20EB">
          <w:rPr>
            <w:rStyle w:val="Hyperlink"/>
            <w:rFonts w:cs="Arial"/>
          </w:rPr>
          <w:t>1.2.</w:t>
        </w:r>
        <w:r w:rsidR="00DA40E5">
          <w:rPr>
            <w:rFonts w:asciiTheme="minorHAnsi" w:eastAsiaTheme="minorEastAsia" w:hAnsiTheme="minorHAnsi" w:cstheme="minorBidi"/>
            <w:sz w:val="22"/>
          </w:rPr>
          <w:tab/>
        </w:r>
        <w:r w:rsidR="00DA40E5" w:rsidRPr="002C20EB">
          <w:rPr>
            <w:rStyle w:val="Hyperlink"/>
            <w:rFonts w:cs="Arial"/>
          </w:rPr>
          <w:t>OBJECTIVES AND SCOPE OF WORK</w:t>
        </w:r>
        <w:r w:rsidR="00DA40E5">
          <w:rPr>
            <w:webHidden/>
          </w:rPr>
          <w:tab/>
        </w:r>
        <w:r w:rsidR="00DA40E5">
          <w:rPr>
            <w:webHidden/>
          </w:rPr>
          <w:fldChar w:fldCharType="begin"/>
        </w:r>
        <w:r w:rsidR="00DA40E5">
          <w:rPr>
            <w:webHidden/>
          </w:rPr>
          <w:instrText xml:space="preserve"> PAGEREF _Toc65860074 \h </w:instrText>
        </w:r>
        <w:r w:rsidR="00DA40E5">
          <w:rPr>
            <w:webHidden/>
          </w:rPr>
        </w:r>
        <w:r w:rsidR="00DA40E5">
          <w:rPr>
            <w:webHidden/>
          </w:rPr>
          <w:fldChar w:fldCharType="separate"/>
        </w:r>
        <w:r w:rsidR="00EB271D">
          <w:rPr>
            <w:webHidden/>
          </w:rPr>
          <w:t>3</w:t>
        </w:r>
        <w:r w:rsidR="00DA40E5">
          <w:rPr>
            <w:webHidden/>
          </w:rPr>
          <w:fldChar w:fldCharType="end"/>
        </w:r>
      </w:hyperlink>
    </w:p>
    <w:p w14:paraId="38B4D6F1" w14:textId="7BB1832F" w:rsidR="00DA40E5" w:rsidRDefault="004D59E6">
      <w:pPr>
        <w:pStyle w:val="TOC3"/>
        <w:rPr>
          <w:rFonts w:asciiTheme="minorHAnsi" w:eastAsiaTheme="minorEastAsia" w:hAnsiTheme="minorHAnsi" w:cstheme="minorBidi"/>
          <w:sz w:val="22"/>
        </w:rPr>
      </w:pPr>
      <w:hyperlink w:anchor="_Toc65860075" w:history="1">
        <w:r w:rsidR="00DA40E5" w:rsidRPr="002C20EB">
          <w:rPr>
            <w:rStyle w:val="Hyperlink"/>
            <w:rFonts w:cs="Arial"/>
          </w:rPr>
          <w:t>1.3</w:t>
        </w:r>
        <w:r w:rsidR="00DA40E5">
          <w:rPr>
            <w:rFonts w:asciiTheme="minorHAnsi" w:eastAsiaTheme="minorEastAsia" w:hAnsiTheme="minorHAnsi" w:cstheme="minorBidi"/>
            <w:sz w:val="22"/>
          </w:rPr>
          <w:tab/>
        </w:r>
        <w:r w:rsidR="00DA40E5" w:rsidRPr="002C20EB">
          <w:rPr>
            <w:rStyle w:val="Hyperlink"/>
            <w:rFonts w:cs="Arial"/>
          </w:rPr>
          <w:t>MINIMUM QUALIFICATIONS</w:t>
        </w:r>
        <w:r w:rsidR="00DA40E5">
          <w:rPr>
            <w:webHidden/>
          </w:rPr>
          <w:tab/>
        </w:r>
        <w:r w:rsidR="00DA40E5">
          <w:rPr>
            <w:webHidden/>
          </w:rPr>
          <w:fldChar w:fldCharType="begin"/>
        </w:r>
        <w:r w:rsidR="00DA40E5">
          <w:rPr>
            <w:webHidden/>
          </w:rPr>
          <w:instrText xml:space="preserve"> PAGEREF _Toc65860075 \h </w:instrText>
        </w:r>
        <w:r w:rsidR="00DA40E5">
          <w:rPr>
            <w:webHidden/>
          </w:rPr>
        </w:r>
        <w:r w:rsidR="00DA40E5">
          <w:rPr>
            <w:webHidden/>
          </w:rPr>
          <w:fldChar w:fldCharType="separate"/>
        </w:r>
        <w:r w:rsidR="00EB271D">
          <w:rPr>
            <w:webHidden/>
          </w:rPr>
          <w:t>5</w:t>
        </w:r>
        <w:r w:rsidR="00DA40E5">
          <w:rPr>
            <w:webHidden/>
          </w:rPr>
          <w:fldChar w:fldCharType="end"/>
        </w:r>
      </w:hyperlink>
    </w:p>
    <w:p w14:paraId="0CA69B18" w14:textId="734774BB" w:rsidR="00DA40E5" w:rsidRDefault="004D59E6">
      <w:pPr>
        <w:pStyle w:val="TOC3"/>
        <w:rPr>
          <w:rFonts w:asciiTheme="minorHAnsi" w:eastAsiaTheme="minorEastAsia" w:hAnsiTheme="minorHAnsi" w:cstheme="minorBidi"/>
          <w:sz w:val="22"/>
        </w:rPr>
      </w:pPr>
      <w:hyperlink w:anchor="_Toc65860076" w:history="1">
        <w:r w:rsidR="00DA40E5" w:rsidRPr="002C20EB">
          <w:rPr>
            <w:rStyle w:val="Hyperlink"/>
            <w:rFonts w:cs="Arial"/>
          </w:rPr>
          <w:t>1.4</w:t>
        </w:r>
        <w:r w:rsidR="00DA40E5">
          <w:rPr>
            <w:rFonts w:asciiTheme="minorHAnsi" w:eastAsiaTheme="minorEastAsia" w:hAnsiTheme="minorHAnsi" w:cstheme="minorBidi"/>
            <w:sz w:val="22"/>
          </w:rPr>
          <w:tab/>
        </w:r>
        <w:r w:rsidR="00DA40E5" w:rsidRPr="002C20EB">
          <w:rPr>
            <w:rStyle w:val="Hyperlink"/>
            <w:rFonts w:cs="Arial"/>
          </w:rPr>
          <w:t>FUNDING</w:t>
        </w:r>
        <w:r w:rsidR="00DA40E5">
          <w:rPr>
            <w:webHidden/>
          </w:rPr>
          <w:tab/>
        </w:r>
        <w:r w:rsidR="00DA40E5">
          <w:rPr>
            <w:webHidden/>
          </w:rPr>
          <w:fldChar w:fldCharType="begin"/>
        </w:r>
        <w:r w:rsidR="00DA40E5">
          <w:rPr>
            <w:webHidden/>
          </w:rPr>
          <w:instrText xml:space="preserve"> PAGEREF _Toc65860076 \h </w:instrText>
        </w:r>
        <w:r w:rsidR="00DA40E5">
          <w:rPr>
            <w:webHidden/>
          </w:rPr>
        </w:r>
        <w:r w:rsidR="00DA40E5">
          <w:rPr>
            <w:webHidden/>
          </w:rPr>
          <w:fldChar w:fldCharType="separate"/>
        </w:r>
        <w:r w:rsidR="00EB271D">
          <w:rPr>
            <w:webHidden/>
          </w:rPr>
          <w:t>6</w:t>
        </w:r>
        <w:r w:rsidR="00DA40E5">
          <w:rPr>
            <w:webHidden/>
          </w:rPr>
          <w:fldChar w:fldCharType="end"/>
        </w:r>
      </w:hyperlink>
    </w:p>
    <w:p w14:paraId="6E989C64" w14:textId="76900C70" w:rsidR="00DA40E5" w:rsidRDefault="004D59E6">
      <w:pPr>
        <w:pStyle w:val="TOC3"/>
        <w:rPr>
          <w:rFonts w:asciiTheme="minorHAnsi" w:eastAsiaTheme="minorEastAsia" w:hAnsiTheme="minorHAnsi" w:cstheme="minorBidi"/>
          <w:sz w:val="22"/>
        </w:rPr>
      </w:pPr>
      <w:hyperlink w:anchor="_Toc65860077" w:history="1">
        <w:r w:rsidR="00DA40E5" w:rsidRPr="002C20EB">
          <w:rPr>
            <w:rStyle w:val="Hyperlink"/>
            <w:rFonts w:cs="Arial"/>
          </w:rPr>
          <w:t>1.5</w:t>
        </w:r>
        <w:r w:rsidR="00DA40E5">
          <w:rPr>
            <w:rFonts w:asciiTheme="minorHAnsi" w:eastAsiaTheme="minorEastAsia" w:hAnsiTheme="minorHAnsi" w:cstheme="minorBidi"/>
            <w:sz w:val="22"/>
          </w:rPr>
          <w:tab/>
        </w:r>
        <w:r w:rsidR="00DA40E5" w:rsidRPr="002C20EB">
          <w:rPr>
            <w:rStyle w:val="Hyperlink"/>
            <w:rFonts w:cs="Arial"/>
          </w:rPr>
          <w:t>PERIOD OF PERFORMANCE</w:t>
        </w:r>
        <w:r w:rsidR="00DA40E5">
          <w:rPr>
            <w:webHidden/>
          </w:rPr>
          <w:tab/>
        </w:r>
        <w:r w:rsidR="00DA40E5">
          <w:rPr>
            <w:webHidden/>
          </w:rPr>
          <w:fldChar w:fldCharType="begin"/>
        </w:r>
        <w:r w:rsidR="00DA40E5">
          <w:rPr>
            <w:webHidden/>
          </w:rPr>
          <w:instrText xml:space="preserve"> PAGEREF _Toc65860077 \h </w:instrText>
        </w:r>
        <w:r w:rsidR="00DA40E5">
          <w:rPr>
            <w:webHidden/>
          </w:rPr>
        </w:r>
        <w:r w:rsidR="00DA40E5">
          <w:rPr>
            <w:webHidden/>
          </w:rPr>
          <w:fldChar w:fldCharType="separate"/>
        </w:r>
        <w:r w:rsidR="00EB271D">
          <w:rPr>
            <w:webHidden/>
          </w:rPr>
          <w:t>7</w:t>
        </w:r>
        <w:r w:rsidR="00DA40E5">
          <w:rPr>
            <w:webHidden/>
          </w:rPr>
          <w:fldChar w:fldCharType="end"/>
        </w:r>
      </w:hyperlink>
    </w:p>
    <w:p w14:paraId="6FB49CC4" w14:textId="222322D3" w:rsidR="00DA40E5" w:rsidRDefault="004D59E6">
      <w:pPr>
        <w:pStyle w:val="TOC3"/>
        <w:rPr>
          <w:rFonts w:asciiTheme="minorHAnsi" w:eastAsiaTheme="minorEastAsia" w:hAnsiTheme="minorHAnsi" w:cstheme="minorBidi"/>
          <w:sz w:val="22"/>
        </w:rPr>
      </w:pPr>
      <w:hyperlink w:anchor="_Toc65860078" w:history="1">
        <w:r w:rsidR="00DA40E5" w:rsidRPr="002C20EB">
          <w:rPr>
            <w:rStyle w:val="Hyperlink"/>
            <w:rFonts w:cs="Arial"/>
          </w:rPr>
          <w:t>1.6</w:t>
        </w:r>
        <w:r w:rsidR="00DA40E5">
          <w:rPr>
            <w:rFonts w:asciiTheme="minorHAnsi" w:eastAsiaTheme="minorEastAsia" w:hAnsiTheme="minorHAnsi" w:cstheme="minorBidi"/>
            <w:sz w:val="22"/>
          </w:rPr>
          <w:tab/>
        </w:r>
        <w:r w:rsidR="00DA40E5" w:rsidRPr="002C20EB">
          <w:rPr>
            <w:rStyle w:val="Hyperlink"/>
            <w:rFonts w:cs="Arial"/>
          </w:rPr>
          <w:t>CONTRACTING WITH CURRENT OR FORMER STATE EMPLOYEES</w:t>
        </w:r>
        <w:r w:rsidR="00DA40E5">
          <w:rPr>
            <w:webHidden/>
          </w:rPr>
          <w:tab/>
        </w:r>
        <w:r w:rsidR="00DA40E5">
          <w:rPr>
            <w:webHidden/>
          </w:rPr>
          <w:fldChar w:fldCharType="begin"/>
        </w:r>
        <w:r w:rsidR="00DA40E5">
          <w:rPr>
            <w:webHidden/>
          </w:rPr>
          <w:instrText xml:space="preserve"> PAGEREF _Toc65860078 \h </w:instrText>
        </w:r>
        <w:r w:rsidR="00DA40E5">
          <w:rPr>
            <w:webHidden/>
          </w:rPr>
        </w:r>
        <w:r w:rsidR="00DA40E5">
          <w:rPr>
            <w:webHidden/>
          </w:rPr>
          <w:fldChar w:fldCharType="separate"/>
        </w:r>
        <w:r w:rsidR="00EB271D">
          <w:rPr>
            <w:webHidden/>
          </w:rPr>
          <w:t>7</w:t>
        </w:r>
        <w:r w:rsidR="00DA40E5">
          <w:rPr>
            <w:webHidden/>
          </w:rPr>
          <w:fldChar w:fldCharType="end"/>
        </w:r>
      </w:hyperlink>
    </w:p>
    <w:p w14:paraId="7EEEEF87" w14:textId="3BB11212" w:rsidR="00DA40E5" w:rsidRDefault="004D59E6">
      <w:pPr>
        <w:pStyle w:val="TOC3"/>
        <w:rPr>
          <w:rFonts w:asciiTheme="minorHAnsi" w:eastAsiaTheme="minorEastAsia" w:hAnsiTheme="minorHAnsi" w:cstheme="minorBidi"/>
          <w:sz w:val="22"/>
        </w:rPr>
      </w:pPr>
      <w:hyperlink w:anchor="_Toc65860079" w:history="1">
        <w:r w:rsidR="00DA40E5" w:rsidRPr="002C20EB">
          <w:rPr>
            <w:rStyle w:val="Hyperlink"/>
            <w:rFonts w:cs="Arial"/>
          </w:rPr>
          <w:t>1.7</w:t>
        </w:r>
        <w:r w:rsidR="00DA40E5">
          <w:rPr>
            <w:rFonts w:asciiTheme="minorHAnsi" w:eastAsiaTheme="minorEastAsia" w:hAnsiTheme="minorHAnsi" w:cstheme="minorBidi"/>
            <w:sz w:val="22"/>
          </w:rPr>
          <w:tab/>
        </w:r>
        <w:r w:rsidR="00DA40E5" w:rsidRPr="002C20EB">
          <w:rPr>
            <w:rStyle w:val="Hyperlink"/>
            <w:rFonts w:cs="Arial"/>
          </w:rPr>
          <w:t>DEFINITIONS</w:t>
        </w:r>
        <w:r w:rsidR="00DA40E5">
          <w:rPr>
            <w:webHidden/>
          </w:rPr>
          <w:tab/>
        </w:r>
        <w:r w:rsidR="00DA40E5">
          <w:rPr>
            <w:webHidden/>
          </w:rPr>
          <w:fldChar w:fldCharType="begin"/>
        </w:r>
        <w:r w:rsidR="00DA40E5">
          <w:rPr>
            <w:webHidden/>
          </w:rPr>
          <w:instrText xml:space="preserve"> PAGEREF _Toc65860079 \h </w:instrText>
        </w:r>
        <w:r w:rsidR="00DA40E5">
          <w:rPr>
            <w:webHidden/>
          </w:rPr>
        </w:r>
        <w:r w:rsidR="00DA40E5">
          <w:rPr>
            <w:webHidden/>
          </w:rPr>
          <w:fldChar w:fldCharType="separate"/>
        </w:r>
        <w:r w:rsidR="00EB271D">
          <w:rPr>
            <w:webHidden/>
          </w:rPr>
          <w:t>7</w:t>
        </w:r>
        <w:r w:rsidR="00DA40E5">
          <w:rPr>
            <w:webHidden/>
          </w:rPr>
          <w:fldChar w:fldCharType="end"/>
        </w:r>
      </w:hyperlink>
    </w:p>
    <w:p w14:paraId="2F6816A3" w14:textId="20E6E267" w:rsidR="00DA40E5" w:rsidRDefault="004D59E6">
      <w:pPr>
        <w:pStyle w:val="TOC3"/>
        <w:rPr>
          <w:rFonts w:asciiTheme="minorHAnsi" w:eastAsiaTheme="minorEastAsia" w:hAnsiTheme="minorHAnsi" w:cstheme="minorBidi"/>
          <w:sz w:val="22"/>
        </w:rPr>
      </w:pPr>
      <w:hyperlink w:anchor="_Toc65860080" w:history="1">
        <w:r w:rsidR="00DA40E5" w:rsidRPr="002C20EB">
          <w:rPr>
            <w:rStyle w:val="Hyperlink"/>
            <w:rFonts w:cs="Arial"/>
          </w:rPr>
          <w:t>1.8</w:t>
        </w:r>
        <w:r w:rsidR="00DA40E5">
          <w:rPr>
            <w:rFonts w:asciiTheme="minorHAnsi" w:eastAsiaTheme="minorEastAsia" w:hAnsiTheme="minorHAnsi" w:cstheme="minorBidi"/>
            <w:sz w:val="22"/>
          </w:rPr>
          <w:tab/>
        </w:r>
        <w:r w:rsidR="00DA40E5" w:rsidRPr="002C20EB">
          <w:rPr>
            <w:rStyle w:val="Hyperlink"/>
            <w:rFonts w:cs="Arial"/>
          </w:rPr>
          <w:t>ADA</w:t>
        </w:r>
        <w:r w:rsidR="00DA40E5">
          <w:rPr>
            <w:webHidden/>
          </w:rPr>
          <w:tab/>
        </w:r>
        <w:r w:rsidR="00DA40E5">
          <w:rPr>
            <w:webHidden/>
          </w:rPr>
          <w:fldChar w:fldCharType="begin"/>
        </w:r>
        <w:r w:rsidR="00DA40E5">
          <w:rPr>
            <w:webHidden/>
          </w:rPr>
          <w:instrText xml:space="preserve"> PAGEREF _Toc65860080 \h </w:instrText>
        </w:r>
        <w:r w:rsidR="00DA40E5">
          <w:rPr>
            <w:webHidden/>
          </w:rPr>
        </w:r>
        <w:r w:rsidR="00DA40E5">
          <w:rPr>
            <w:webHidden/>
          </w:rPr>
          <w:fldChar w:fldCharType="separate"/>
        </w:r>
        <w:r w:rsidR="00EB271D">
          <w:rPr>
            <w:webHidden/>
          </w:rPr>
          <w:t>8</w:t>
        </w:r>
        <w:r w:rsidR="00DA40E5">
          <w:rPr>
            <w:webHidden/>
          </w:rPr>
          <w:fldChar w:fldCharType="end"/>
        </w:r>
      </w:hyperlink>
    </w:p>
    <w:p w14:paraId="47394A26" w14:textId="5ED0486D" w:rsidR="00DA40E5" w:rsidRDefault="004D59E6">
      <w:pPr>
        <w:pStyle w:val="TOC2"/>
        <w:tabs>
          <w:tab w:val="left" w:pos="660"/>
          <w:tab w:val="right" w:leader="dot" w:pos="9350"/>
        </w:tabs>
        <w:rPr>
          <w:rFonts w:asciiTheme="minorHAnsi" w:eastAsiaTheme="minorEastAsia" w:hAnsiTheme="minorHAnsi" w:cstheme="minorBidi"/>
          <w:noProof/>
          <w:sz w:val="22"/>
        </w:rPr>
      </w:pPr>
      <w:hyperlink w:anchor="_Toc65860081" w:history="1">
        <w:r w:rsidR="00DA40E5" w:rsidRPr="002C20EB">
          <w:rPr>
            <w:rStyle w:val="Hyperlink"/>
            <w:noProof/>
          </w:rPr>
          <w:t>2.</w:t>
        </w:r>
        <w:r w:rsidR="00DA40E5">
          <w:rPr>
            <w:rFonts w:asciiTheme="minorHAnsi" w:eastAsiaTheme="minorEastAsia" w:hAnsiTheme="minorHAnsi" w:cstheme="minorBidi"/>
            <w:noProof/>
            <w:sz w:val="22"/>
          </w:rPr>
          <w:tab/>
        </w:r>
        <w:r w:rsidR="00DA40E5" w:rsidRPr="002C20EB">
          <w:rPr>
            <w:rStyle w:val="Hyperlink"/>
            <w:noProof/>
          </w:rPr>
          <w:t>GENERAL INFORMATION FOR APPLICANTS</w:t>
        </w:r>
        <w:r w:rsidR="00DA40E5">
          <w:rPr>
            <w:noProof/>
            <w:webHidden/>
          </w:rPr>
          <w:tab/>
        </w:r>
        <w:r w:rsidR="00DA40E5">
          <w:rPr>
            <w:noProof/>
            <w:webHidden/>
          </w:rPr>
          <w:fldChar w:fldCharType="begin"/>
        </w:r>
        <w:r w:rsidR="00DA40E5">
          <w:rPr>
            <w:noProof/>
            <w:webHidden/>
          </w:rPr>
          <w:instrText xml:space="preserve"> PAGEREF _Toc65860081 \h </w:instrText>
        </w:r>
        <w:r w:rsidR="00DA40E5">
          <w:rPr>
            <w:noProof/>
            <w:webHidden/>
          </w:rPr>
        </w:r>
        <w:r w:rsidR="00DA40E5">
          <w:rPr>
            <w:noProof/>
            <w:webHidden/>
          </w:rPr>
          <w:fldChar w:fldCharType="separate"/>
        </w:r>
        <w:r w:rsidR="00EB271D">
          <w:rPr>
            <w:noProof/>
            <w:webHidden/>
          </w:rPr>
          <w:t>9</w:t>
        </w:r>
        <w:r w:rsidR="00DA40E5">
          <w:rPr>
            <w:noProof/>
            <w:webHidden/>
          </w:rPr>
          <w:fldChar w:fldCharType="end"/>
        </w:r>
      </w:hyperlink>
    </w:p>
    <w:p w14:paraId="7BDE72F6" w14:textId="48070C98" w:rsidR="00DA40E5" w:rsidRDefault="004D59E6">
      <w:pPr>
        <w:pStyle w:val="TOC3"/>
        <w:rPr>
          <w:rFonts w:asciiTheme="minorHAnsi" w:eastAsiaTheme="minorEastAsia" w:hAnsiTheme="minorHAnsi" w:cstheme="minorBidi"/>
          <w:sz w:val="22"/>
        </w:rPr>
      </w:pPr>
      <w:hyperlink w:anchor="_Toc65860082" w:history="1">
        <w:r w:rsidR="00DA40E5" w:rsidRPr="002C20EB">
          <w:rPr>
            <w:rStyle w:val="Hyperlink"/>
          </w:rPr>
          <w:t>2.1.</w:t>
        </w:r>
        <w:r w:rsidR="00DA40E5">
          <w:rPr>
            <w:rFonts w:asciiTheme="minorHAnsi" w:eastAsiaTheme="minorEastAsia" w:hAnsiTheme="minorHAnsi" w:cstheme="minorBidi"/>
            <w:sz w:val="22"/>
          </w:rPr>
          <w:tab/>
        </w:r>
        <w:r w:rsidR="00DA40E5" w:rsidRPr="002C20EB">
          <w:rPr>
            <w:rStyle w:val="Hyperlink"/>
          </w:rPr>
          <w:t>RFA COORDINATOR</w:t>
        </w:r>
        <w:r w:rsidR="00DA40E5">
          <w:rPr>
            <w:webHidden/>
          </w:rPr>
          <w:tab/>
        </w:r>
        <w:r w:rsidR="00DA40E5">
          <w:rPr>
            <w:webHidden/>
          </w:rPr>
          <w:fldChar w:fldCharType="begin"/>
        </w:r>
        <w:r w:rsidR="00DA40E5">
          <w:rPr>
            <w:webHidden/>
          </w:rPr>
          <w:instrText xml:space="preserve"> PAGEREF _Toc65860082 \h </w:instrText>
        </w:r>
        <w:r w:rsidR="00DA40E5">
          <w:rPr>
            <w:webHidden/>
          </w:rPr>
        </w:r>
        <w:r w:rsidR="00DA40E5">
          <w:rPr>
            <w:webHidden/>
          </w:rPr>
          <w:fldChar w:fldCharType="separate"/>
        </w:r>
        <w:r w:rsidR="00EB271D">
          <w:rPr>
            <w:webHidden/>
          </w:rPr>
          <w:t>9</w:t>
        </w:r>
        <w:r w:rsidR="00DA40E5">
          <w:rPr>
            <w:webHidden/>
          </w:rPr>
          <w:fldChar w:fldCharType="end"/>
        </w:r>
      </w:hyperlink>
    </w:p>
    <w:p w14:paraId="1FED3B6F" w14:textId="066EAEF2" w:rsidR="00DA40E5" w:rsidRDefault="004D59E6">
      <w:pPr>
        <w:pStyle w:val="TOC3"/>
        <w:rPr>
          <w:rFonts w:asciiTheme="minorHAnsi" w:eastAsiaTheme="minorEastAsia" w:hAnsiTheme="minorHAnsi" w:cstheme="minorBidi"/>
          <w:sz w:val="22"/>
        </w:rPr>
      </w:pPr>
      <w:hyperlink w:anchor="_Toc65860083" w:history="1">
        <w:r w:rsidR="00DA40E5" w:rsidRPr="002C20EB">
          <w:rPr>
            <w:rStyle w:val="Hyperlink"/>
          </w:rPr>
          <w:t>2.2.</w:t>
        </w:r>
        <w:r w:rsidR="00DA40E5">
          <w:rPr>
            <w:rFonts w:asciiTheme="minorHAnsi" w:eastAsiaTheme="minorEastAsia" w:hAnsiTheme="minorHAnsi" w:cstheme="minorBidi"/>
            <w:sz w:val="22"/>
          </w:rPr>
          <w:tab/>
        </w:r>
        <w:r w:rsidR="00DA40E5" w:rsidRPr="002C20EB">
          <w:rPr>
            <w:rStyle w:val="Hyperlink"/>
          </w:rPr>
          <w:t>ESTIMATED SCHEDULE OF PROCUREMENT ACTIVITIES</w:t>
        </w:r>
        <w:r w:rsidR="00DA40E5">
          <w:rPr>
            <w:webHidden/>
          </w:rPr>
          <w:tab/>
        </w:r>
        <w:r w:rsidR="00DA40E5">
          <w:rPr>
            <w:webHidden/>
          </w:rPr>
          <w:fldChar w:fldCharType="begin"/>
        </w:r>
        <w:r w:rsidR="00DA40E5">
          <w:rPr>
            <w:webHidden/>
          </w:rPr>
          <w:instrText xml:space="preserve"> PAGEREF _Toc65860083 \h </w:instrText>
        </w:r>
        <w:r w:rsidR="00DA40E5">
          <w:rPr>
            <w:webHidden/>
          </w:rPr>
        </w:r>
        <w:r w:rsidR="00DA40E5">
          <w:rPr>
            <w:webHidden/>
          </w:rPr>
          <w:fldChar w:fldCharType="separate"/>
        </w:r>
        <w:r w:rsidR="00EB271D">
          <w:rPr>
            <w:webHidden/>
          </w:rPr>
          <w:t>9</w:t>
        </w:r>
        <w:r w:rsidR="00DA40E5">
          <w:rPr>
            <w:webHidden/>
          </w:rPr>
          <w:fldChar w:fldCharType="end"/>
        </w:r>
      </w:hyperlink>
    </w:p>
    <w:p w14:paraId="6B0DD2BC" w14:textId="49BC4ED5" w:rsidR="00DA40E5" w:rsidRDefault="004D59E6">
      <w:pPr>
        <w:pStyle w:val="TOC3"/>
        <w:rPr>
          <w:rFonts w:asciiTheme="minorHAnsi" w:eastAsiaTheme="minorEastAsia" w:hAnsiTheme="minorHAnsi" w:cstheme="minorBidi"/>
          <w:sz w:val="22"/>
        </w:rPr>
      </w:pPr>
      <w:hyperlink w:anchor="_Toc65860084" w:history="1">
        <w:r w:rsidR="00DA40E5" w:rsidRPr="002C20EB">
          <w:rPr>
            <w:rStyle w:val="Hyperlink"/>
          </w:rPr>
          <w:t xml:space="preserve">2.3  </w:t>
        </w:r>
        <w:r w:rsidR="00CE0F49">
          <w:rPr>
            <w:rStyle w:val="Hyperlink"/>
          </w:rPr>
          <w:tab/>
        </w:r>
        <w:r w:rsidR="00DA40E5" w:rsidRPr="002C20EB">
          <w:rPr>
            <w:rStyle w:val="Hyperlink"/>
          </w:rPr>
          <w:t>PRE-APPLICATION CONFERENCE</w:t>
        </w:r>
        <w:r w:rsidR="00DA40E5">
          <w:rPr>
            <w:webHidden/>
          </w:rPr>
          <w:tab/>
        </w:r>
        <w:r w:rsidR="00DA40E5">
          <w:rPr>
            <w:webHidden/>
          </w:rPr>
          <w:fldChar w:fldCharType="begin"/>
        </w:r>
        <w:r w:rsidR="00DA40E5">
          <w:rPr>
            <w:webHidden/>
          </w:rPr>
          <w:instrText xml:space="preserve"> PAGEREF _Toc65860084 \h </w:instrText>
        </w:r>
        <w:r w:rsidR="00DA40E5">
          <w:rPr>
            <w:webHidden/>
          </w:rPr>
        </w:r>
        <w:r w:rsidR="00DA40E5">
          <w:rPr>
            <w:webHidden/>
          </w:rPr>
          <w:fldChar w:fldCharType="separate"/>
        </w:r>
        <w:r w:rsidR="00EB271D">
          <w:rPr>
            <w:webHidden/>
          </w:rPr>
          <w:t>10</w:t>
        </w:r>
        <w:r w:rsidR="00DA40E5">
          <w:rPr>
            <w:webHidden/>
          </w:rPr>
          <w:fldChar w:fldCharType="end"/>
        </w:r>
      </w:hyperlink>
    </w:p>
    <w:p w14:paraId="0C5A6618" w14:textId="0F0DD2FC" w:rsidR="00DA40E5" w:rsidRDefault="004D59E6">
      <w:pPr>
        <w:pStyle w:val="TOC3"/>
        <w:rPr>
          <w:rFonts w:asciiTheme="minorHAnsi" w:eastAsiaTheme="minorEastAsia" w:hAnsiTheme="minorHAnsi" w:cstheme="minorBidi"/>
          <w:sz w:val="22"/>
        </w:rPr>
      </w:pPr>
      <w:hyperlink w:anchor="_Toc65860085" w:history="1">
        <w:r w:rsidR="00DA40E5" w:rsidRPr="002C20EB">
          <w:rPr>
            <w:rStyle w:val="Hyperlink"/>
          </w:rPr>
          <w:t xml:space="preserve">2.4  </w:t>
        </w:r>
        <w:r w:rsidR="00CE0F49">
          <w:rPr>
            <w:rStyle w:val="Hyperlink"/>
          </w:rPr>
          <w:tab/>
        </w:r>
        <w:r w:rsidR="00DA40E5" w:rsidRPr="002C20EB">
          <w:rPr>
            <w:rStyle w:val="Hyperlink"/>
          </w:rPr>
          <w:t>SUBMISSION OF APPLICATIONS</w:t>
        </w:r>
        <w:r w:rsidR="00DA40E5">
          <w:rPr>
            <w:webHidden/>
          </w:rPr>
          <w:tab/>
        </w:r>
        <w:r w:rsidR="00DA40E5">
          <w:rPr>
            <w:webHidden/>
          </w:rPr>
          <w:fldChar w:fldCharType="begin"/>
        </w:r>
        <w:r w:rsidR="00DA40E5">
          <w:rPr>
            <w:webHidden/>
          </w:rPr>
          <w:instrText xml:space="preserve"> PAGEREF _Toc65860085 \h </w:instrText>
        </w:r>
        <w:r w:rsidR="00DA40E5">
          <w:rPr>
            <w:webHidden/>
          </w:rPr>
        </w:r>
        <w:r w:rsidR="00DA40E5">
          <w:rPr>
            <w:webHidden/>
          </w:rPr>
          <w:fldChar w:fldCharType="separate"/>
        </w:r>
        <w:r w:rsidR="00EB271D">
          <w:rPr>
            <w:webHidden/>
          </w:rPr>
          <w:t>10</w:t>
        </w:r>
        <w:r w:rsidR="00DA40E5">
          <w:rPr>
            <w:webHidden/>
          </w:rPr>
          <w:fldChar w:fldCharType="end"/>
        </w:r>
      </w:hyperlink>
    </w:p>
    <w:p w14:paraId="030B5A80" w14:textId="18B0FF40" w:rsidR="00DA40E5" w:rsidRDefault="004D59E6">
      <w:pPr>
        <w:pStyle w:val="TOC3"/>
        <w:rPr>
          <w:rFonts w:asciiTheme="minorHAnsi" w:eastAsiaTheme="minorEastAsia" w:hAnsiTheme="minorHAnsi" w:cstheme="minorBidi"/>
          <w:sz w:val="22"/>
        </w:rPr>
      </w:pPr>
      <w:hyperlink w:anchor="_Toc65860086" w:history="1">
        <w:r w:rsidR="00DA40E5" w:rsidRPr="002C20EB">
          <w:rPr>
            <w:rStyle w:val="Hyperlink"/>
          </w:rPr>
          <w:t xml:space="preserve">2.5  </w:t>
        </w:r>
        <w:r w:rsidR="00CE0F49">
          <w:rPr>
            <w:rStyle w:val="Hyperlink"/>
          </w:rPr>
          <w:tab/>
        </w:r>
        <w:r w:rsidR="00DA40E5" w:rsidRPr="002C20EB">
          <w:rPr>
            <w:rStyle w:val="Hyperlink"/>
          </w:rPr>
          <w:t>PROPRIETARY INFORMATION AND PUBLIC DISCLOSURE</w:t>
        </w:r>
        <w:r w:rsidR="00DA40E5">
          <w:rPr>
            <w:webHidden/>
          </w:rPr>
          <w:tab/>
        </w:r>
        <w:r w:rsidR="00DA40E5">
          <w:rPr>
            <w:webHidden/>
          </w:rPr>
          <w:fldChar w:fldCharType="begin"/>
        </w:r>
        <w:r w:rsidR="00DA40E5">
          <w:rPr>
            <w:webHidden/>
          </w:rPr>
          <w:instrText xml:space="preserve"> PAGEREF _Toc65860086 \h </w:instrText>
        </w:r>
        <w:r w:rsidR="00DA40E5">
          <w:rPr>
            <w:webHidden/>
          </w:rPr>
        </w:r>
        <w:r w:rsidR="00DA40E5">
          <w:rPr>
            <w:webHidden/>
          </w:rPr>
          <w:fldChar w:fldCharType="separate"/>
        </w:r>
        <w:r w:rsidR="00EB271D">
          <w:rPr>
            <w:webHidden/>
          </w:rPr>
          <w:t>10</w:t>
        </w:r>
        <w:r w:rsidR="00DA40E5">
          <w:rPr>
            <w:webHidden/>
          </w:rPr>
          <w:fldChar w:fldCharType="end"/>
        </w:r>
      </w:hyperlink>
    </w:p>
    <w:p w14:paraId="659B8151" w14:textId="5445F225" w:rsidR="00DA40E5" w:rsidRDefault="004D59E6">
      <w:pPr>
        <w:pStyle w:val="TOC3"/>
        <w:rPr>
          <w:rFonts w:asciiTheme="minorHAnsi" w:eastAsiaTheme="minorEastAsia" w:hAnsiTheme="minorHAnsi" w:cstheme="minorBidi"/>
          <w:sz w:val="22"/>
        </w:rPr>
      </w:pPr>
      <w:hyperlink w:anchor="_Toc65860087" w:history="1">
        <w:r w:rsidR="00DA40E5" w:rsidRPr="002C20EB">
          <w:rPr>
            <w:rStyle w:val="Hyperlink"/>
          </w:rPr>
          <w:t>2.6</w:t>
        </w:r>
        <w:r w:rsidR="00DA40E5">
          <w:rPr>
            <w:rFonts w:asciiTheme="minorHAnsi" w:eastAsiaTheme="minorEastAsia" w:hAnsiTheme="minorHAnsi" w:cstheme="minorBidi"/>
            <w:sz w:val="22"/>
          </w:rPr>
          <w:tab/>
        </w:r>
        <w:r w:rsidR="00DA40E5" w:rsidRPr="002C20EB">
          <w:rPr>
            <w:rStyle w:val="Hyperlink"/>
          </w:rPr>
          <w:t>REVISIONS TO THE RFA</w:t>
        </w:r>
        <w:r w:rsidR="00DA40E5">
          <w:rPr>
            <w:webHidden/>
          </w:rPr>
          <w:tab/>
        </w:r>
        <w:r w:rsidR="00DA40E5">
          <w:rPr>
            <w:webHidden/>
          </w:rPr>
          <w:fldChar w:fldCharType="begin"/>
        </w:r>
        <w:r w:rsidR="00DA40E5">
          <w:rPr>
            <w:webHidden/>
          </w:rPr>
          <w:instrText xml:space="preserve"> PAGEREF _Toc65860087 \h </w:instrText>
        </w:r>
        <w:r w:rsidR="00DA40E5">
          <w:rPr>
            <w:webHidden/>
          </w:rPr>
        </w:r>
        <w:r w:rsidR="00DA40E5">
          <w:rPr>
            <w:webHidden/>
          </w:rPr>
          <w:fldChar w:fldCharType="separate"/>
        </w:r>
        <w:r w:rsidR="00EB271D">
          <w:rPr>
            <w:webHidden/>
          </w:rPr>
          <w:t>11</w:t>
        </w:r>
        <w:r w:rsidR="00DA40E5">
          <w:rPr>
            <w:webHidden/>
          </w:rPr>
          <w:fldChar w:fldCharType="end"/>
        </w:r>
      </w:hyperlink>
    </w:p>
    <w:p w14:paraId="19BCEFB3" w14:textId="68FFBC88" w:rsidR="00DA40E5" w:rsidRDefault="004D59E6">
      <w:pPr>
        <w:pStyle w:val="TOC3"/>
        <w:rPr>
          <w:rFonts w:asciiTheme="minorHAnsi" w:eastAsiaTheme="minorEastAsia" w:hAnsiTheme="minorHAnsi" w:cstheme="minorBidi"/>
          <w:sz w:val="22"/>
        </w:rPr>
      </w:pPr>
      <w:hyperlink w:anchor="_Toc65860088" w:history="1">
        <w:r w:rsidR="00DA40E5" w:rsidRPr="002C20EB">
          <w:rPr>
            <w:rStyle w:val="Hyperlink"/>
            <w:rFonts w:cs="Arial"/>
          </w:rPr>
          <w:t>2.7</w:t>
        </w:r>
        <w:r w:rsidR="00DA40E5">
          <w:rPr>
            <w:rFonts w:asciiTheme="minorHAnsi" w:eastAsiaTheme="minorEastAsia" w:hAnsiTheme="minorHAnsi" w:cstheme="minorBidi"/>
            <w:sz w:val="22"/>
          </w:rPr>
          <w:tab/>
        </w:r>
        <w:r w:rsidR="00DA40E5" w:rsidRPr="002C20EB">
          <w:rPr>
            <w:rStyle w:val="Hyperlink"/>
            <w:rFonts w:cs="Arial"/>
          </w:rPr>
          <w:t>DIVERSE BUSINESS INCLUSION PLAN</w:t>
        </w:r>
        <w:r w:rsidR="00DA40E5">
          <w:rPr>
            <w:webHidden/>
          </w:rPr>
          <w:tab/>
        </w:r>
        <w:r w:rsidR="00DA40E5">
          <w:rPr>
            <w:webHidden/>
          </w:rPr>
          <w:fldChar w:fldCharType="begin"/>
        </w:r>
        <w:r w:rsidR="00DA40E5">
          <w:rPr>
            <w:webHidden/>
          </w:rPr>
          <w:instrText xml:space="preserve"> PAGEREF _Toc65860088 \h </w:instrText>
        </w:r>
        <w:r w:rsidR="00DA40E5">
          <w:rPr>
            <w:webHidden/>
          </w:rPr>
        </w:r>
        <w:r w:rsidR="00DA40E5">
          <w:rPr>
            <w:webHidden/>
          </w:rPr>
          <w:fldChar w:fldCharType="separate"/>
        </w:r>
        <w:r w:rsidR="00EB271D">
          <w:rPr>
            <w:webHidden/>
          </w:rPr>
          <w:t>11</w:t>
        </w:r>
        <w:r w:rsidR="00DA40E5">
          <w:rPr>
            <w:webHidden/>
          </w:rPr>
          <w:fldChar w:fldCharType="end"/>
        </w:r>
      </w:hyperlink>
    </w:p>
    <w:p w14:paraId="00446665" w14:textId="34EC0BED" w:rsidR="00DA40E5" w:rsidRDefault="004D59E6">
      <w:pPr>
        <w:pStyle w:val="TOC3"/>
        <w:rPr>
          <w:rFonts w:asciiTheme="minorHAnsi" w:eastAsiaTheme="minorEastAsia" w:hAnsiTheme="minorHAnsi" w:cstheme="minorBidi"/>
          <w:sz w:val="22"/>
        </w:rPr>
      </w:pPr>
      <w:hyperlink w:anchor="_Toc65860089" w:history="1">
        <w:r w:rsidR="00DA40E5" w:rsidRPr="002C20EB">
          <w:rPr>
            <w:rStyle w:val="Hyperlink"/>
          </w:rPr>
          <w:t>2.8</w:t>
        </w:r>
        <w:r w:rsidR="00DA40E5">
          <w:rPr>
            <w:rFonts w:asciiTheme="minorHAnsi" w:eastAsiaTheme="minorEastAsia" w:hAnsiTheme="minorHAnsi" w:cstheme="minorBidi"/>
            <w:sz w:val="22"/>
          </w:rPr>
          <w:tab/>
        </w:r>
        <w:r w:rsidR="00DA40E5" w:rsidRPr="002C20EB">
          <w:rPr>
            <w:rStyle w:val="Hyperlink"/>
          </w:rPr>
          <w:t>ACCEPTANCE PERIOD</w:t>
        </w:r>
        <w:r w:rsidR="00DA40E5">
          <w:rPr>
            <w:webHidden/>
          </w:rPr>
          <w:tab/>
        </w:r>
        <w:r w:rsidR="00DA40E5">
          <w:rPr>
            <w:webHidden/>
          </w:rPr>
          <w:fldChar w:fldCharType="begin"/>
        </w:r>
        <w:r w:rsidR="00DA40E5">
          <w:rPr>
            <w:webHidden/>
          </w:rPr>
          <w:instrText xml:space="preserve"> PAGEREF _Toc65860089 \h </w:instrText>
        </w:r>
        <w:r w:rsidR="00DA40E5">
          <w:rPr>
            <w:webHidden/>
          </w:rPr>
        </w:r>
        <w:r w:rsidR="00DA40E5">
          <w:rPr>
            <w:webHidden/>
          </w:rPr>
          <w:fldChar w:fldCharType="separate"/>
        </w:r>
        <w:r w:rsidR="00EB271D">
          <w:rPr>
            <w:webHidden/>
          </w:rPr>
          <w:t>11</w:t>
        </w:r>
        <w:r w:rsidR="00DA40E5">
          <w:rPr>
            <w:webHidden/>
          </w:rPr>
          <w:fldChar w:fldCharType="end"/>
        </w:r>
      </w:hyperlink>
    </w:p>
    <w:p w14:paraId="5B18E54A" w14:textId="56110226" w:rsidR="00DA40E5" w:rsidRDefault="004D59E6">
      <w:pPr>
        <w:pStyle w:val="TOC3"/>
        <w:rPr>
          <w:rFonts w:asciiTheme="minorHAnsi" w:eastAsiaTheme="minorEastAsia" w:hAnsiTheme="minorHAnsi" w:cstheme="minorBidi"/>
          <w:sz w:val="22"/>
        </w:rPr>
      </w:pPr>
      <w:hyperlink w:anchor="_Toc65860090" w:history="1">
        <w:r w:rsidR="00DA40E5" w:rsidRPr="00DA40E5">
          <w:rPr>
            <w:rStyle w:val="Hyperlink"/>
          </w:rPr>
          <w:t>2.9</w:t>
        </w:r>
        <w:r w:rsidR="00DA40E5" w:rsidRPr="00DA40E5">
          <w:rPr>
            <w:rFonts w:asciiTheme="minorHAnsi" w:eastAsiaTheme="minorEastAsia" w:hAnsiTheme="minorHAnsi" w:cstheme="minorBidi"/>
            <w:sz w:val="22"/>
          </w:rPr>
          <w:tab/>
        </w:r>
        <w:r w:rsidR="00DA40E5" w:rsidRPr="00DA40E5">
          <w:rPr>
            <w:rStyle w:val="Hyperlink"/>
          </w:rPr>
          <w:t>COMPLAINT PROCESS</w:t>
        </w:r>
        <w:r w:rsidR="00DA40E5">
          <w:rPr>
            <w:webHidden/>
          </w:rPr>
          <w:tab/>
        </w:r>
        <w:r w:rsidR="00DA40E5">
          <w:rPr>
            <w:webHidden/>
          </w:rPr>
          <w:fldChar w:fldCharType="begin"/>
        </w:r>
        <w:r w:rsidR="00DA40E5">
          <w:rPr>
            <w:webHidden/>
          </w:rPr>
          <w:instrText xml:space="preserve"> PAGEREF _Toc65860090 \h </w:instrText>
        </w:r>
        <w:r w:rsidR="00DA40E5">
          <w:rPr>
            <w:webHidden/>
          </w:rPr>
        </w:r>
        <w:r w:rsidR="00DA40E5">
          <w:rPr>
            <w:webHidden/>
          </w:rPr>
          <w:fldChar w:fldCharType="separate"/>
        </w:r>
        <w:r w:rsidR="00EB271D">
          <w:rPr>
            <w:webHidden/>
          </w:rPr>
          <w:t>11</w:t>
        </w:r>
        <w:r w:rsidR="00DA40E5">
          <w:rPr>
            <w:webHidden/>
          </w:rPr>
          <w:fldChar w:fldCharType="end"/>
        </w:r>
      </w:hyperlink>
    </w:p>
    <w:p w14:paraId="6521355A" w14:textId="74B7FF99" w:rsidR="00DA40E5" w:rsidRDefault="004D59E6">
      <w:pPr>
        <w:pStyle w:val="TOC3"/>
        <w:rPr>
          <w:rFonts w:asciiTheme="minorHAnsi" w:eastAsiaTheme="minorEastAsia" w:hAnsiTheme="minorHAnsi" w:cstheme="minorBidi"/>
          <w:sz w:val="22"/>
        </w:rPr>
      </w:pPr>
      <w:hyperlink w:anchor="_Toc65860091" w:history="1">
        <w:r w:rsidR="00DA40E5" w:rsidRPr="002C20EB">
          <w:rPr>
            <w:rStyle w:val="Hyperlink"/>
          </w:rPr>
          <w:t>2.10</w:t>
        </w:r>
        <w:r w:rsidR="00DA40E5">
          <w:rPr>
            <w:rFonts w:asciiTheme="minorHAnsi" w:eastAsiaTheme="minorEastAsia" w:hAnsiTheme="minorHAnsi" w:cstheme="minorBidi"/>
            <w:sz w:val="22"/>
          </w:rPr>
          <w:tab/>
        </w:r>
        <w:r w:rsidR="00DA40E5" w:rsidRPr="002C20EB">
          <w:rPr>
            <w:rStyle w:val="Hyperlink"/>
          </w:rPr>
          <w:t>RESPONSIVENESS</w:t>
        </w:r>
        <w:r w:rsidR="00DA40E5">
          <w:rPr>
            <w:webHidden/>
          </w:rPr>
          <w:tab/>
        </w:r>
        <w:r w:rsidR="00DA40E5">
          <w:rPr>
            <w:webHidden/>
          </w:rPr>
          <w:fldChar w:fldCharType="begin"/>
        </w:r>
        <w:r w:rsidR="00DA40E5">
          <w:rPr>
            <w:webHidden/>
          </w:rPr>
          <w:instrText xml:space="preserve"> PAGEREF _Toc65860091 \h </w:instrText>
        </w:r>
        <w:r w:rsidR="00DA40E5">
          <w:rPr>
            <w:webHidden/>
          </w:rPr>
        </w:r>
        <w:r w:rsidR="00DA40E5">
          <w:rPr>
            <w:webHidden/>
          </w:rPr>
          <w:fldChar w:fldCharType="separate"/>
        </w:r>
        <w:r w:rsidR="00EB271D">
          <w:rPr>
            <w:webHidden/>
          </w:rPr>
          <w:t>12</w:t>
        </w:r>
        <w:r w:rsidR="00DA40E5">
          <w:rPr>
            <w:webHidden/>
          </w:rPr>
          <w:fldChar w:fldCharType="end"/>
        </w:r>
      </w:hyperlink>
    </w:p>
    <w:p w14:paraId="4608B462" w14:textId="1E125A5F" w:rsidR="00DA40E5" w:rsidRDefault="004D59E6">
      <w:pPr>
        <w:pStyle w:val="TOC3"/>
        <w:rPr>
          <w:rFonts w:asciiTheme="minorHAnsi" w:eastAsiaTheme="minorEastAsia" w:hAnsiTheme="minorHAnsi" w:cstheme="minorBidi"/>
          <w:sz w:val="22"/>
        </w:rPr>
      </w:pPr>
      <w:hyperlink w:anchor="_Toc65860092" w:history="1">
        <w:r w:rsidR="00DA40E5" w:rsidRPr="002C20EB">
          <w:rPr>
            <w:rStyle w:val="Hyperlink"/>
          </w:rPr>
          <w:t>2.11</w:t>
        </w:r>
        <w:r w:rsidR="00DA40E5">
          <w:rPr>
            <w:rFonts w:asciiTheme="minorHAnsi" w:eastAsiaTheme="minorEastAsia" w:hAnsiTheme="minorHAnsi" w:cstheme="minorBidi"/>
            <w:sz w:val="22"/>
          </w:rPr>
          <w:tab/>
        </w:r>
        <w:r w:rsidR="00DA40E5" w:rsidRPr="002C20EB">
          <w:rPr>
            <w:rStyle w:val="Hyperlink"/>
          </w:rPr>
          <w:t>MOST FAVORABLE TERMS</w:t>
        </w:r>
        <w:r w:rsidR="00DA40E5">
          <w:rPr>
            <w:webHidden/>
          </w:rPr>
          <w:tab/>
        </w:r>
        <w:r w:rsidR="00DA40E5">
          <w:rPr>
            <w:webHidden/>
          </w:rPr>
          <w:fldChar w:fldCharType="begin"/>
        </w:r>
        <w:r w:rsidR="00DA40E5">
          <w:rPr>
            <w:webHidden/>
          </w:rPr>
          <w:instrText xml:space="preserve"> PAGEREF _Toc65860092 \h </w:instrText>
        </w:r>
        <w:r w:rsidR="00DA40E5">
          <w:rPr>
            <w:webHidden/>
          </w:rPr>
        </w:r>
        <w:r w:rsidR="00DA40E5">
          <w:rPr>
            <w:webHidden/>
          </w:rPr>
          <w:fldChar w:fldCharType="separate"/>
        </w:r>
        <w:r w:rsidR="00EB271D">
          <w:rPr>
            <w:webHidden/>
          </w:rPr>
          <w:t>12</w:t>
        </w:r>
        <w:r w:rsidR="00DA40E5">
          <w:rPr>
            <w:webHidden/>
          </w:rPr>
          <w:fldChar w:fldCharType="end"/>
        </w:r>
      </w:hyperlink>
    </w:p>
    <w:p w14:paraId="56FCE2A6" w14:textId="49F07E8C" w:rsidR="00DA40E5" w:rsidRDefault="004D59E6">
      <w:pPr>
        <w:pStyle w:val="TOC3"/>
        <w:rPr>
          <w:rFonts w:asciiTheme="minorHAnsi" w:eastAsiaTheme="minorEastAsia" w:hAnsiTheme="minorHAnsi" w:cstheme="minorBidi"/>
          <w:sz w:val="22"/>
        </w:rPr>
      </w:pPr>
      <w:hyperlink w:anchor="_Toc65860093" w:history="1">
        <w:r w:rsidR="00DA40E5" w:rsidRPr="002C20EB">
          <w:rPr>
            <w:rStyle w:val="Hyperlink"/>
          </w:rPr>
          <w:t>2.12</w:t>
        </w:r>
        <w:r w:rsidR="00DA40E5">
          <w:rPr>
            <w:rFonts w:asciiTheme="minorHAnsi" w:eastAsiaTheme="minorEastAsia" w:hAnsiTheme="minorHAnsi" w:cstheme="minorBidi"/>
            <w:sz w:val="22"/>
          </w:rPr>
          <w:tab/>
        </w:r>
        <w:r w:rsidR="00DA40E5" w:rsidRPr="002C20EB">
          <w:rPr>
            <w:rStyle w:val="Hyperlink"/>
          </w:rPr>
          <w:t>CONTRACT GENERAL TERMS &amp; CONDITIONS</w:t>
        </w:r>
        <w:r w:rsidR="00DA40E5">
          <w:rPr>
            <w:webHidden/>
          </w:rPr>
          <w:tab/>
        </w:r>
        <w:r w:rsidR="00DA40E5">
          <w:rPr>
            <w:webHidden/>
          </w:rPr>
          <w:fldChar w:fldCharType="begin"/>
        </w:r>
        <w:r w:rsidR="00DA40E5">
          <w:rPr>
            <w:webHidden/>
          </w:rPr>
          <w:instrText xml:space="preserve"> PAGEREF _Toc65860093 \h </w:instrText>
        </w:r>
        <w:r w:rsidR="00DA40E5">
          <w:rPr>
            <w:webHidden/>
          </w:rPr>
        </w:r>
        <w:r w:rsidR="00DA40E5">
          <w:rPr>
            <w:webHidden/>
          </w:rPr>
          <w:fldChar w:fldCharType="separate"/>
        </w:r>
        <w:r w:rsidR="00EB271D">
          <w:rPr>
            <w:webHidden/>
          </w:rPr>
          <w:t>12</w:t>
        </w:r>
        <w:r w:rsidR="00DA40E5">
          <w:rPr>
            <w:webHidden/>
          </w:rPr>
          <w:fldChar w:fldCharType="end"/>
        </w:r>
      </w:hyperlink>
    </w:p>
    <w:p w14:paraId="3E8FEC59" w14:textId="310AB288" w:rsidR="00DA40E5" w:rsidRDefault="004D59E6">
      <w:pPr>
        <w:pStyle w:val="TOC3"/>
        <w:rPr>
          <w:rFonts w:asciiTheme="minorHAnsi" w:eastAsiaTheme="minorEastAsia" w:hAnsiTheme="minorHAnsi" w:cstheme="minorBidi"/>
          <w:sz w:val="22"/>
        </w:rPr>
      </w:pPr>
      <w:hyperlink w:anchor="_Toc65860094" w:history="1">
        <w:r w:rsidR="00DA40E5" w:rsidRPr="002C20EB">
          <w:rPr>
            <w:rStyle w:val="Hyperlink"/>
          </w:rPr>
          <w:t>2.13</w:t>
        </w:r>
        <w:r w:rsidR="00DA40E5">
          <w:rPr>
            <w:rFonts w:asciiTheme="minorHAnsi" w:eastAsiaTheme="minorEastAsia" w:hAnsiTheme="minorHAnsi" w:cstheme="minorBidi"/>
            <w:sz w:val="22"/>
          </w:rPr>
          <w:tab/>
        </w:r>
        <w:r w:rsidR="00DA40E5" w:rsidRPr="002C20EB">
          <w:rPr>
            <w:rStyle w:val="Hyperlink"/>
          </w:rPr>
          <w:t>COSTS TO PROPOSE</w:t>
        </w:r>
        <w:r w:rsidR="00DA40E5">
          <w:rPr>
            <w:webHidden/>
          </w:rPr>
          <w:tab/>
        </w:r>
        <w:r w:rsidR="00DA40E5">
          <w:rPr>
            <w:webHidden/>
          </w:rPr>
          <w:fldChar w:fldCharType="begin"/>
        </w:r>
        <w:r w:rsidR="00DA40E5">
          <w:rPr>
            <w:webHidden/>
          </w:rPr>
          <w:instrText xml:space="preserve"> PAGEREF _Toc65860094 \h </w:instrText>
        </w:r>
        <w:r w:rsidR="00DA40E5">
          <w:rPr>
            <w:webHidden/>
          </w:rPr>
        </w:r>
        <w:r w:rsidR="00DA40E5">
          <w:rPr>
            <w:webHidden/>
          </w:rPr>
          <w:fldChar w:fldCharType="separate"/>
        </w:r>
        <w:r w:rsidR="00EB271D">
          <w:rPr>
            <w:webHidden/>
          </w:rPr>
          <w:t>12</w:t>
        </w:r>
        <w:r w:rsidR="00DA40E5">
          <w:rPr>
            <w:webHidden/>
          </w:rPr>
          <w:fldChar w:fldCharType="end"/>
        </w:r>
      </w:hyperlink>
    </w:p>
    <w:p w14:paraId="326AD758" w14:textId="5822D1D7" w:rsidR="00DA40E5" w:rsidRDefault="004D59E6">
      <w:pPr>
        <w:pStyle w:val="TOC3"/>
        <w:rPr>
          <w:rFonts w:asciiTheme="minorHAnsi" w:eastAsiaTheme="minorEastAsia" w:hAnsiTheme="minorHAnsi" w:cstheme="minorBidi"/>
          <w:sz w:val="22"/>
        </w:rPr>
      </w:pPr>
      <w:hyperlink w:anchor="_Toc65860095" w:history="1">
        <w:r w:rsidR="00DA40E5" w:rsidRPr="002C20EB">
          <w:rPr>
            <w:rStyle w:val="Hyperlink"/>
          </w:rPr>
          <w:t>2.14</w:t>
        </w:r>
        <w:r w:rsidR="00DA40E5">
          <w:rPr>
            <w:rFonts w:asciiTheme="minorHAnsi" w:eastAsiaTheme="minorEastAsia" w:hAnsiTheme="minorHAnsi" w:cstheme="minorBidi"/>
            <w:sz w:val="22"/>
          </w:rPr>
          <w:tab/>
        </w:r>
        <w:r w:rsidR="00DA40E5" w:rsidRPr="002C20EB">
          <w:rPr>
            <w:rStyle w:val="Hyperlink"/>
          </w:rPr>
          <w:t>NO OBLIGATION TO CONTRACT</w:t>
        </w:r>
        <w:r w:rsidR="00DA40E5">
          <w:rPr>
            <w:webHidden/>
          </w:rPr>
          <w:tab/>
        </w:r>
        <w:r w:rsidR="00DA40E5">
          <w:rPr>
            <w:webHidden/>
          </w:rPr>
          <w:fldChar w:fldCharType="begin"/>
        </w:r>
        <w:r w:rsidR="00DA40E5">
          <w:rPr>
            <w:webHidden/>
          </w:rPr>
          <w:instrText xml:space="preserve"> PAGEREF _Toc65860095 \h </w:instrText>
        </w:r>
        <w:r w:rsidR="00DA40E5">
          <w:rPr>
            <w:webHidden/>
          </w:rPr>
        </w:r>
        <w:r w:rsidR="00DA40E5">
          <w:rPr>
            <w:webHidden/>
          </w:rPr>
          <w:fldChar w:fldCharType="separate"/>
        </w:r>
        <w:r w:rsidR="00EB271D">
          <w:rPr>
            <w:webHidden/>
          </w:rPr>
          <w:t>13</w:t>
        </w:r>
        <w:r w:rsidR="00DA40E5">
          <w:rPr>
            <w:webHidden/>
          </w:rPr>
          <w:fldChar w:fldCharType="end"/>
        </w:r>
      </w:hyperlink>
    </w:p>
    <w:p w14:paraId="47D4099C" w14:textId="4CC813C2" w:rsidR="00DA40E5" w:rsidRDefault="004D59E6">
      <w:pPr>
        <w:pStyle w:val="TOC3"/>
        <w:rPr>
          <w:rFonts w:asciiTheme="minorHAnsi" w:eastAsiaTheme="minorEastAsia" w:hAnsiTheme="minorHAnsi" w:cstheme="minorBidi"/>
          <w:sz w:val="22"/>
        </w:rPr>
      </w:pPr>
      <w:hyperlink w:anchor="_Toc65860096" w:history="1">
        <w:r w:rsidR="00DA40E5" w:rsidRPr="002C20EB">
          <w:rPr>
            <w:rStyle w:val="Hyperlink"/>
          </w:rPr>
          <w:t>2.15</w:t>
        </w:r>
        <w:r w:rsidR="00DA40E5">
          <w:rPr>
            <w:rFonts w:asciiTheme="minorHAnsi" w:eastAsiaTheme="minorEastAsia" w:hAnsiTheme="minorHAnsi" w:cstheme="minorBidi"/>
            <w:sz w:val="22"/>
          </w:rPr>
          <w:tab/>
        </w:r>
        <w:r w:rsidR="00DA40E5" w:rsidRPr="002C20EB">
          <w:rPr>
            <w:rStyle w:val="Hyperlink"/>
          </w:rPr>
          <w:t>REJECTION OF APPLICATIONS</w:t>
        </w:r>
        <w:r w:rsidR="00DA40E5">
          <w:rPr>
            <w:webHidden/>
          </w:rPr>
          <w:tab/>
        </w:r>
        <w:r w:rsidR="00DA40E5">
          <w:rPr>
            <w:webHidden/>
          </w:rPr>
          <w:fldChar w:fldCharType="begin"/>
        </w:r>
        <w:r w:rsidR="00DA40E5">
          <w:rPr>
            <w:webHidden/>
          </w:rPr>
          <w:instrText xml:space="preserve"> PAGEREF _Toc65860096 \h </w:instrText>
        </w:r>
        <w:r w:rsidR="00DA40E5">
          <w:rPr>
            <w:webHidden/>
          </w:rPr>
        </w:r>
        <w:r w:rsidR="00DA40E5">
          <w:rPr>
            <w:webHidden/>
          </w:rPr>
          <w:fldChar w:fldCharType="separate"/>
        </w:r>
        <w:r w:rsidR="00EB271D">
          <w:rPr>
            <w:webHidden/>
          </w:rPr>
          <w:t>13</w:t>
        </w:r>
        <w:r w:rsidR="00DA40E5">
          <w:rPr>
            <w:webHidden/>
          </w:rPr>
          <w:fldChar w:fldCharType="end"/>
        </w:r>
      </w:hyperlink>
    </w:p>
    <w:p w14:paraId="2C8179D1" w14:textId="7C7B6800" w:rsidR="00DA40E5" w:rsidRDefault="004D59E6">
      <w:pPr>
        <w:pStyle w:val="TOC3"/>
        <w:rPr>
          <w:rFonts w:asciiTheme="minorHAnsi" w:eastAsiaTheme="minorEastAsia" w:hAnsiTheme="minorHAnsi" w:cstheme="minorBidi"/>
          <w:sz w:val="22"/>
        </w:rPr>
      </w:pPr>
      <w:hyperlink w:anchor="_Toc65860097" w:history="1">
        <w:r w:rsidR="00DA40E5" w:rsidRPr="002C20EB">
          <w:rPr>
            <w:rStyle w:val="Hyperlink"/>
          </w:rPr>
          <w:t>2.16</w:t>
        </w:r>
        <w:r w:rsidR="00DA40E5">
          <w:rPr>
            <w:rFonts w:asciiTheme="minorHAnsi" w:eastAsiaTheme="minorEastAsia" w:hAnsiTheme="minorHAnsi" w:cstheme="minorBidi"/>
            <w:sz w:val="22"/>
          </w:rPr>
          <w:tab/>
        </w:r>
        <w:r w:rsidR="00DA40E5" w:rsidRPr="002C20EB">
          <w:rPr>
            <w:rStyle w:val="Hyperlink"/>
          </w:rPr>
          <w:t>COMMITMENT OF FUNDS</w:t>
        </w:r>
        <w:r w:rsidR="00DA40E5">
          <w:rPr>
            <w:webHidden/>
          </w:rPr>
          <w:tab/>
        </w:r>
        <w:r w:rsidR="00DA40E5">
          <w:rPr>
            <w:webHidden/>
          </w:rPr>
          <w:fldChar w:fldCharType="begin"/>
        </w:r>
        <w:r w:rsidR="00DA40E5">
          <w:rPr>
            <w:webHidden/>
          </w:rPr>
          <w:instrText xml:space="preserve"> PAGEREF _Toc65860097 \h </w:instrText>
        </w:r>
        <w:r w:rsidR="00DA40E5">
          <w:rPr>
            <w:webHidden/>
          </w:rPr>
        </w:r>
        <w:r w:rsidR="00DA40E5">
          <w:rPr>
            <w:webHidden/>
          </w:rPr>
          <w:fldChar w:fldCharType="separate"/>
        </w:r>
        <w:r w:rsidR="00EB271D">
          <w:rPr>
            <w:webHidden/>
          </w:rPr>
          <w:t>13</w:t>
        </w:r>
        <w:r w:rsidR="00DA40E5">
          <w:rPr>
            <w:webHidden/>
          </w:rPr>
          <w:fldChar w:fldCharType="end"/>
        </w:r>
      </w:hyperlink>
    </w:p>
    <w:p w14:paraId="7E2B2016" w14:textId="3B00936F" w:rsidR="00DA40E5" w:rsidRDefault="004D59E6">
      <w:pPr>
        <w:pStyle w:val="TOC3"/>
        <w:rPr>
          <w:rFonts w:asciiTheme="minorHAnsi" w:eastAsiaTheme="minorEastAsia" w:hAnsiTheme="minorHAnsi" w:cstheme="minorBidi"/>
          <w:sz w:val="22"/>
        </w:rPr>
      </w:pPr>
      <w:hyperlink w:anchor="_Toc65860098" w:history="1">
        <w:r w:rsidR="00DA40E5" w:rsidRPr="002C20EB">
          <w:rPr>
            <w:rStyle w:val="Hyperlink"/>
          </w:rPr>
          <w:t>2.17</w:t>
        </w:r>
        <w:r w:rsidR="00DA40E5">
          <w:rPr>
            <w:rFonts w:asciiTheme="minorHAnsi" w:eastAsiaTheme="minorEastAsia" w:hAnsiTheme="minorHAnsi" w:cstheme="minorBidi"/>
            <w:sz w:val="22"/>
          </w:rPr>
          <w:tab/>
        </w:r>
        <w:r w:rsidR="00DA40E5" w:rsidRPr="002C20EB">
          <w:rPr>
            <w:rStyle w:val="Hyperlink"/>
          </w:rPr>
          <w:t>ELECTRONIC PAYMENT</w:t>
        </w:r>
        <w:r w:rsidR="00DA40E5">
          <w:rPr>
            <w:webHidden/>
          </w:rPr>
          <w:tab/>
        </w:r>
        <w:r w:rsidR="00DA40E5">
          <w:rPr>
            <w:webHidden/>
          </w:rPr>
          <w:fldChar w:fldCharType="begin"/>
        </w:r>
        <w:r w:rsidR="00DA40E5">
          <w:rPr>
            <w:webHidden/>
          </w:rPr>
          <w:instrText xml:space="preserve"> PAGEREF _Toc65860098 \h </w:instrText>
        </w:r>
        <w:r w:rsidR="00DA40E5">
          <w:rPr>
            <w:webHidden/>
          </w:rPr>
        </w:r>
        <w:r w:rsidR="00DA40E5">
          <w:rPr>
            <w:webHidden/>
          </w:rPr>
          <w:fldChar w:fldCharType="separate"/>
        </w:r>
        <w:r w:rsidR="00EB271D">
          <w:rPr>
            <w:webHidden/>
          </w:rPr>
          <w:t>13</w:t>
        </w:r>
        <w:r w:rsidR="00DA40E5">
          <w:rPr>
            <w:webHidden/>
          </w:rPr>
          <w:fldChar w:fldCharType="end"/>
        </w:r>
      </w:hyperlink>
    </w:p>
    <w:p w14:paraId="577AF20A" w14:textId="0ECBFFC4" w:rsidR="00DA40E5" w:rsidRDefault="004D59E6">
      <w:pPr>
        <w:pStyle w:val="TOC3"/>
        <w:rPr>
          <w:rFonts w:asciiTheme="minorHAnsi" w:eastAsiaTheme="minorEastAsia" w:hAnsiTheme="minorHAnsi" w:cstheme="minorBidi"/>
          <w:sz w:val="22"/>
        </w:rPr>
      </w:pPr>
      <w:hyperlink w:anchor="_Toc65860099" w:history="1">
        <w:r w:rsidR="00DA40E5" w:rsidRPr="002C20EB">
          <w:rPr>
            <w:rStyle w:val="Hyperlink"/>
          </w:rPr>
          <w:t>2.18</w:t>
        </w:r>
        <w:r w:rsidR="00DA40E5">
          <w:rPr>
            <w:rFonts w:asciiTheme="minorHAnsi" w:eastAsiaTheme="minorEastAsia" w:hAnsiTheme="minorHAnsi" w:cstheme="minorBidi"/>
            <w:sz w:val="22"/>
          </w:rPr>
          <w:tab/>
        </w:r>
        <w:r w:rsidR="00DA40E5" w:rsidRPr="002C20EB">
          <w:rPr>
            <w:rStyle w:val="Hyperlink"/>
          </w:rPr>
          <w:t>INSURANCE COVERAGE</w:t>
        </w:r>
        <w:r w:rsidR="00DA40E5">
          <w:rPr>
            <w:webHidden/>
          </w:rPr>
          <w:tab/>
        </w:r>
        <w:r w:rsidR="00DA40E5">
          <w:rPr>
            <w:webHidden/>
          </w:rPr>
          <w:fldChar w:fldCharType="begin"/>
        </w:r>
        <w:r w:rsidR="00DA40E5">
          <w:rPr>
            <w:webHidden/>
          </w:rPr>
          <w:instrText xml:space="preserve"> PAGEREF _Toc65860099 \h </w:instrText>
        </w:r>
        <w:r w:rsidR="00DA40E5">
          <w:rPr>
            <w:webHidden/>
          </w:rPr>
        </w:r>
        <w:r w:rsidR="00DA40E5">
          <w:rPr>
            <w:webHidden/>
          </w:rPr>
          <w:fldChar w:fldCharType="separate"/>
        </w:r>
        <w:r w:rsidR="00EB271D">
          <w:rPr>
            <w:webHidden/>
          </w:rPr>
          <w:t>13</w:t>
        </w:r>
        <w:r w:rsidR="00DA40E5">
          <w:rPr>
            <w:webHidden/>
          </w:rPr>
          <w:fldChar w:fldCharType="end"/>
        </w:r>
      </w:hyperlink>
    </w:p>
    <w:p w14:paraId="22A441D3" w14:textId="4E012BFA" w:rsidR="00DA40E5" w:rsidRDefault="004D59E6">
      <w:pPr>
        <w:pStyle w:val="TOC2"/>
        <w:tabs>
          <w:tab w:val="left" w:pos="660"/>
          <w:tab w:val="right" w:leader="dot" w:pos="9350"/>
        </w:tabs>
        <w:rPr>
          <w:rFonts w:asciiTheme="minorHAnsi" w:eastAsiaTheme="minorEastAsia" w:hAnsiTheme="minorHAnsi" w:cstheme="minorBidi"/>
          <w:noProof/>
          <w:sz w:val="22"/>
        </w:rPr>
      </w:pPr>
      <w:hyperlink w:anchor="_Toc65860100" w:history="1">
        <w:r w:rsidR="00DA40E5" w:rsidRPr="002C20EB">
          <w:rPr>
            <w:rStyle w:val="Hyperlink"/>
            <w:noProof/>
          </w:rPr>
          <w:t>3.</w:t>
        </w:r>
        <w:r w:rsidR="00DA40E5">
          <w:rPr>
            <w:rFonts w:asciiTheme="minorHAnsi" w:eastAsiaTheme="minorEastAsia" w:hAnsiTheme="minorHAnsi" w:cstheme="minorBidi"/>
            <w:noProof/>
            <w:sz w:val="22"/>
          </w:rPr>
          <w:tab/>
        </w:r>
        <w:r w:rsidR="00DA40E5" w:rsidRPr="002C20EB">
          <w:rPr>
            <w:rStyle w:val="Hyperlink"/>
            <w:noProof/>
          </w:rPr>
          <w:t>APPLICATION CONTENTS</w:t>
        </w:r>
        <w:r w:rsidR="00DA40E5">
          <w:rPr>
            <w:noProof/>
            <w:webHidden/>
          </w:rPr>
          <w:tab/>
        </w:r>
        <w:r w:rsidR="00DA40E5">
          <w:rPr>
            <w:noProof/>
            <w:webHidden/>
          </w:rPr>
          <w:fldChar w:fldCharType="begin"/>
        </w:r>
        <w:r w:rsidR="00DA40E5">
          <w:rPr>
            <w:noProof/>
            <w:webHidden/>
          </w:rPr>
          <w:instrText xml:space="preserve"> PAGEREF _Toc65860100 \h </w:instrText>
        </w:r>
        <w:r w:rsidR="00DA40E5">
          <w:rPr>
            <w:noProof/>
            <w:webHidden/>
          </w:rPr>
        </w:r>
        <w:r w:rsidR="00DA40E5">
          <w:rPr>
            <w:noProof/>
            <w:webHidden/>
          </w:rPr>
          <w:fldChar w:fldCharType="separate"/>
        </w:r>
        <w:r w:rsidR="00EB271D">
          <w:rPr>
            <w:noProof/>
            <w:webHidden/>
          </w:rPr>
          <w:t>14</w:t>
        </w:r>
        <w:r w:rsidR="00DA40E5">
          <w:rPr>
            <w:noProof/>
            <w:webHidden/>
          </w:rPr>
          <w:fldChar w:fldCharType="end"/>
        </w:r>
      </w:hyperlink>
    </w:p>
    <w:p w14:paraId="127E0D7A" w14:textId="7696F1F0" w:rsidR="00DA40E5" w:rsidRDefault="004D59E6">
      <w:pPr>
        <w:pStyle w:val="TOC3"/>
        <w:rPr>
          <w:rFonts w:asciiTheme="minorHAnsi" w:eastAsiaTheme="minorEastAsia" w:hAnsiTheme="minorHAnsi" w:cstheme="minorBidi"/>
          <w:sz w:val="22"/>
        </w:rPr>
      </w:pPr>
      <w:hyperlink w:anchor="_Toc65860101" w:history="1">
        <w:r w:rsidR="00DA40E5" w:rsidRPr="002C20EB">
          <w:rPr>
            <w:rStyle w:val="Hyperlink"/>
          </w:rPr>
          <w:t>3.1</w:t>
        </w:r>
        <w:r w:rsidR="00DA40E5">
          <w:rPr>
            <w:rFonts w:asciiTheme="minorHAnsi" w:eastAsiaTheme="minorEastAsia" w:hAnsiTheme="minorHAnsi" w:cstheme="minorBidi"/>
            <w:sz w:val="22"/>
          </w:rPr>
          <w:tab/>
        </w:r>
        <w:r w:rsidR="00DA40E5" w:rsidRPr="002C20EB">
          <w:rPr>
            <w:rStyle w:val="Hyperlink"/>
          </w:rPr>
          <w:t>TRACK 1 APPLICATION CONTENTS</w:t>
        </w:r>
        <w:r w:rsidR="00DA40E5">
          <w:rPr>
            <w:webHidden/>
          </w:rPr>
          <w:tab/>
        </w:r>
        <w:r w:rsidR="00DA40E5">
          <w:rPr>
            <w:webHidden/>
          </w:rPr>
          <w:fldChar w:fldCharType="begin"/>
        </w:r>
        <w:r w:rsidR="00DA40E5">
          <w:rPr>
            <w:webHidden/>
          </w:rPr>
          <w:instrText xml:space="preserve"> PAGEREF _Toc65860101 \h </w:instrText>
        </w:r>
        <w:r w:rsidR="00DA40E5">
          <w:rPr>
            <w:webHidden/>
          </w:rPr>
        </w:r>
        <w:r w:rsidR="00DA40E5">
          <w:rPr>
            <w:webHidden/>
          </w:rPr>
          <w:fldChar w:fldCharType="separate"/>
        </w:r>
        <w:r w:rsidR="00EB271D">
          <w:rPr>
            <w:webHidden/>
          </w:rPr>
          <w:t>14</w:t>
        </w:r>
        <w:r w:rsidR="00DA40E5">
          <w:rPr>
            <w:webHidden/>
          </w:rPr>
          <w:fldChar w:fldCharType="end"/>
        </w:r>
      </w:hyperlink>
    </w:p>
    <w:p w14:paraId="08D7C249" w14:textId="521D7C34" w:rsidR="00DA40E5" w:rsidRDefault="004D59E6">
      <w:pPr>
        <w:pStyle w:val="TOC3"/>
        <w:rPr>
          <w:rFonts w:asciiTheme="minorHAnsi" w:eastAsiaTheme="minorEastAsia" w:hAnsiTheme="minorHAnsi" w:cstheme="minorBidi"/>
          <w:sz w:val="22"/>
        </w:rPr>
      </w:pPr>
      <w:hyperlink w:anchor="_Toc65860102" w:history="1">
        <w:r w:rsidR="00DA40E5" w:rsidRPr="002C20EB">
          <w:rPr>
            <w:rStyle w:val="Hyperlink"/>
          </w:rPr>
          <w:t>3.2</w:t>
        </w:r>
        <w:r w:rsidR="00DA40E5">
          <w:rPr>
            <w:rFonts w:asciiTheme="minorHAnsi" w:eastAsiaTheme="minorEastAsia" w:hAnsiTheme="minorHAnsi" w:cstheme="minorBidi"/>
            <w:sz w:val="22"/>
          </w:rPr>
          <w:tab/>
        </w:r>
        <w:r w:rsidR="00DA40E5" w:rsidRPr="002C20EB">
          <w:rPr>
            <w:rStyle w:val="Hyperlink"/>
          </w:rPr>
          <w:t>TRACK 2 APPLICATION CONTENTS</w:t>
        </w:r>
        <w:r w:rsidR="00DA40E5">
          <w:rPr>
            <w:webHidden/>
          </w:rPr>
          <w:tab/>
        </w:r>
        <w:r w:rsidR="00DA40E5">
          <w:rPr>
            <w:webHidden/>
          </w:rPr>
          <w:fldChar w:fldCharType="begin"/>
        </w:r>
        <w:r w:rsidR="00DA40E5">
          <w:rPr>
            <w:webHidden/>
          </w:rPr>
          <w:instrText xml:space="preserve"> PAGEREF _Toc65860102 \h </w:instrText>
        </w:r>
        <w:r w:rsidR="00DA40E5">
          <w:rPr>
            <w:webHidden/>
          </w:rPr>
        </w:r>
        <w:r w:rsidR="00DA40E5">
          <w:rPr>
            <w:webHidden/>
          </w:rPr>
          <w:fldChar w:fldCharType="separate"/>
        </w:r>
        <w:r w:rsidR="00EB271D">
          <w:rPr>
            <w:webHidden/>
          </w:rPr>
          <w:t>14</w:t>
        </w:r>
        <w:r w:rsidR="00DA40E5">
          <w:rPr>
            <w:webHidden/>
          </w:rPr>
          <w:fldChar w:fldCharType="end"/>
        </w:r>
      </w:hyperlink>
    </w:p>
    <w:p w14:paraId="58453080" w14:textId="11152DCD" w:rsidR="00DA40E5" w:rsidRDefault="004D59E6">
      <w:pPr>
        <w:pStyle w:val="TOC2"/>
        <w:tabs>
          <w:tab w:val="left" w:pos="660"/>
          <w:tab w:val="right" w:leader="dot" w:pos="9350"/>
        </w:tabs>
        <w:rPr>
          <w:rFonts w:asciiTheme="minorHAnsi" w:eastAsiaTheme="minorEastAsia" w:hAnsiTheme="minorHAnsi" w:cstheme="minorBidi"/>
          <w:noProof/>
          <w:sz w:val="22"/>
        </w:rPr>
      </w:pPr>
      <w:hyperlink w:anchor="_Toc65860103" w:history="1">
        <w:r w:rsidR="00DA40E5" w:rsidRPr="002C20EB">
          <w:rPr>
            <w:rStyle w:val="Hyperlink"/>
            <w:noProof/>
          </w:rPr>
          <w:t>4.</w:t>
        </w:r>
        <w:r w:rsidR="00DA40E5">
          <w:rPr>
            <w:rFonts w:asciiTheme="minorHAnsi" w:eastAsiaTheme="minorEastAsia" w:hAnsiTheme="minorHAnsi" w:cstheme="minorBidi"/>
            <w:noProof/>
            <w:sz w:val="22"/>
          </w:rPr>
          <w:tab/>
        </w:r>
        <w:r w:rsidR="00DA40E5" w:rsidRPr="002C20EB">
          <w:rPr>
            <w:rStyle w:val="Hyperlink"/>
            <w:noProof/>
          </w:rPr>
          <w:t>EVALUATION AND CONTRACT AWARD</w:t>
        </w:r>
        <w:r w:rsidR="00DA40E5">
          <w:rPr>
            <w:noProof/>
            <w:webHidden/>
          </w:rPr>
          <w:tab/>
        </w:r>
        <w:r w:rsidR="00DA40E5">
          <w:rPr>
            <w:noProof/>
            <w:webHidden/>
          </w:rPr>
          <w:fldChar w:fldCharType="begin"/>
        </w:r>
        <w:r w:rsidR="00DA40E5">
          <w:rPr>
            <w:noProof/>
            <w:webHidden/>
          </w:rPr>
          <w:instrText xml:space="preserve"> PAGEREF _Toc65860103 \h </w:instrText>
        </w:r>
        <w:r w:rsidR="00DA40E5">
          <w:rPr>
            <w:noProof/>
            <w:webHidden/>
          </w:rPr>
        </w:r>
        <w:r w:rsidR="00DA40E5">
          <w:rPr>
            <w:noProof/>
            <w:webHidden/>
          </w:rPr>
          <w:fldChar w:fldCharType="separate"/>
        </w:r>
        <w:r w:rsidR="00EB271D">
          <w:rPr>
            <w:noProof/>
            <w:webHidden/>
          </w:rPr>
          <w:t>16</w:t>
        </w:r>
        <w:r w:rsidR="00DA40E5">
          <w:rPr>
            <w:noProof/>
            <w:webHidden/>
          </w:rPr>
          <w:fldChar w:fldCharType="end"/>
        </w:r>
      </w:hyperlink>
    </w:p>
    <w:p w14:paraId="7162915D" w14:textId="4F4FBD29" w:rsidR="00DA40E5" w:rsidRDefault="004D59E6">
      <w:pPr>
        <w:pStyle w:val="TOC3"/>
        <w:rPr>
          <w:rFonts w:asciiTheme="minorHAnsi" w:eastAsiaTheme="minorEastAsia" w:hAnsiTheme="minorHAnsi" w:cstheme="minorBidi"/>
          <w:sz w:val="22"/>
        </w:rPr>
      </w:pPr>
      <w:hyperlink w:anchor="_Toc65860104" w:history="1">
        <w:r w:rsidR="00DA40E5" w:rsidRPr="002C20EB">
          <w:rPr>
            <w:rStyle w:val="Hyperlink"/>
          </w:rPr>
          <w:t>4.1</w:t>
        </w:r>
        <w:r w:rsidR="00DA40E5">
          <w:rPr>
            <w:rFonts w:asciiTheme="minorHAnsi" w:eastAsiaTheme="minorEastAsia" w:hAnsiTheme="minorHAnsi" w:cstheme="minorBidi"/>
            <w:sz w:val="22"/>
          </w:rPr>
          <w:tab/>
        </w:r>
        <w:r w:rsidR="00DA40E5" w:rsidRPr="002C20EB">
          <w:rPr>
            <w:rStyle w:val="Hyperlink"/>
          </w:rPr>
          <w:t>EVALUATION PROCEDURE</w:t>
        </w:r>
        <w:r w:rsidR="00DA40E5">
          <w:rPr>
            <w:webHidden/>
          </w:rPr>
          <w:tab/>
        </w:r>
        <w:r w:rsidR="00DA40E5">
          <w:rPr>
            <w:webHidden/>
          </w:rPr>
          <w:fldChar w:fldCharType="begin"/>
        </w:r>
        <w:r w:rsidR="00DA40E5">
          <w:rPr>
            <w:webHidden/>
          </w:rPr>
          <w:instrText xml:space="preserve"> PAGEREF _Toc65860104 \h </w:instrText>
        </w:r>
        <w:r w:rsidR="00DA40E5">
          <w:rPr>
            <w:webHidden/>
          </w:rPr>
        </w:r>
        <w:r w:rsidR="00DA40E5">
          <w:rPr>
            <w:webHidden/>
          </w:rPr>
          <w:fldChar w:fldCharType="separate"/>
        </w:r>
        <w:r w:rsidR="00EB271D">
          <w:rPr>
            <w:webHidden/>
          </w:rPr>
          <w:t>16</w:t>
        </w:r>
        <w:r w:rsidR="00DA40E5">
          <w:rPr>
            <w:webHidden/>
          </w:rPr>
          <w:fldChar w:fldCharType="end"/>
        </w:r>
      </w:hyperlink>
    </w:p>
    <w:p w14:paraId="6D6F8814" w14:textId="772AEE60" w:rsidR="00DA40E5" w:rsidRDefault="004D59E6">
      <w:pPr>
        <w:pStyle w:val="TOC3"/>
        <w:rPr>
          <w:rFonts w:asciiTheme="minorHAnsi" w:eastAsiaTheme="minorEastAsia" w:hAnsiTheme="minorHAnsi" w:cstheme="minorBidi"/>
          <w:sz w:val="22"/>
        </w:rPr>
      </w:pPr>
      <w:hyperlink w:anchor="_Toc65860105" w:history="1">
        <w:r w:rsidR="00DA40E5" w:rsidRPr="002C20EB">
          <w:rPr>
            <w:rStyle w:val="Hyperlink"/>
          </w:rPr>
          <w:t>4.2</w:t>
        </w:r>
        <w:r w:rsidR="00DA40E5">
          <w:rPr>
            <w:rFonts w:asciiTheme="minorHAnsi" w:eastAsiaTheme="minorEastAsia" w:hAnsiTheme="minorHAnsi" w:cstheme="minorBidi"/>
            <w:sz w:val="22"/>
          </w:rPr>
          <w:tab/>
        </w:r>
        <w:r w:rsidR="00DA40E5" w:rsidRPr="002C20EB">
          <w:rPr>
            <w:rStyle w:val="Hyperlink"/>
          </w:rPr>
          <w:t>EVALUATION BREAKDOWN</w:t>
        </w:r>
        <w:r w:rsidR="00DA40E5">
          <w:rPr>
            <w:webHidden/>
          </w:rPr>
          <w:tab/>
        </w:r>
        <w:r w:rsidR="00DA40E5">
          <w:rPr>
            <w:webHidden/>
          </w:rPr>
          <w:fldChar w:fldCharType="begin"/>
        </w:r>
        <w:r w:rsidR="00DA40E5">
          <w:rPr>
            <w:webHidden/>
          </w:rPr>
          <w:instrText xml:space="preserve"> PAGEREF _Toc65860105 \h </w:instrText>
        </w:r>
        <w:r w:rsidR="00DA40E5">
          <w:rPr>
            <w:webHidden/>
          </w:rPr>
        </w:r>
        <w:r w:rsidR="00DA40E5">
          <w:rPr>
            <w:webHidden/>
          </w:rPr>
          <w:fldChar w:fldCharType="separate"/>
        </w:r>
        <w:r w:rsidR="00EB271D">
          <w:rPr>
            <w:webHidden/>
          </w:rPr>
          <w:t>16</w:t>
        </w:r>
        <w:r w:rsidR="00DA40E5">
          <w:rPr>
            <w:webHidden/>
          </w:rPr>
          <w:fldChar w:fldCharType="end"/>
        </w:r>
      </w:hyperlink>
    </w:p>
    <w:p w14:paraId="6AC46BA9" w14:textId="5C1F2AD7" w:rsidR="00DA40E5" w:rsidRDefault="004D59E6">
      <w:pPr>
        <w:pStyle w:val="TOC3"/>
        <w:rPr>
          <w:rFonts w:asciiTheme="minorHAnsi" w:eastAsiaTheme="minorEastAsia" w:hAnsiTheme="minorHAnsi" w:cstheme="minorBidi"/>
          <w:sz w:val="22"/>
        </w:rPr>
      </w:pPr>
      <w:hyperlink w:anchor="_Toc65860106" w:history="1">
        <w:r w:rsidR="00DA40E5" w:rsidRPr="002C20EB">
          <w:rPr>
            <w:rStyle w:val="Hyperlink"/>
          </w:rPr>
          <w:t>4.3</w:t>
        </w:r>
        <w:r w:rsidR="00DA40E5">
          <w:rPr>
            <w:rFonts w:asciiTheme="minorHAnsi" w:eastAsiaTheme="minorEastAsia" w:hAnsiTheme="minorHAnsi" w:cstheme="minorBidi"/>
            <w:sz w:val="22"/>
          </w:rPr>
          <w:tab/>
        </w:r>
        <w:r w:rsidR="00DA40E5" w:rsidRPr="002C20EB">
          <w:rPr>
            <w:rStyle w:val="Hyperlink"/>
          </w:rPr>
          <w:t>ORAL PRESENTATIONS MAY BE REQUIRED</w:t>
        </w:r>
        <w:r w:rsidR="00DA40E5">
          <w:rPr>
            <w:webHidden/>
          </w:rPr>
          <w:tab/>
        </w:r>
        <w:r w:rsidR="00DA40E5">
          <w:rPr>
            <w:webHidden/>
          </w:rPr>
          <w:fldChar w:fldCharType="begin"/>
        </w:r>
        <w:r w:rsidR="00DA40E5">
          <w:rPr>
            <w:webHidden/>
          </w:rPr>
          <w:instrText xml:space="preserve"> PAGEREF _Toc65860106 \h </w:instrText>
        </w:r>
        <w:r w:rsidR="00DA40E5">
          <w:rPr>
            <w:webHidden/>
          </w:rPr>
        </w:r>
        <w:r w:rsidR="00DA40E5">
          <w:rPr>
            <w:webHidden/>
          </w:rPr>
          <w:fldChar w:fldCharType="separate"/>
        </w:r>
        <w:r w:rsidR="00EB271D">
          <w:rPr>
            <w:webHidden/>
          </w:rPr>
          <w:t>17</w:t>
        </w:r>
        <w:r w:rsidR="00DA40E5">
          <w:rPr>
            <w:webHidden/>
          </w:rPr>
          <w:fldChar w:fldCharType="end"/>
        </w:r>
      </w:hyperlink>
    </w:p>
    <w:p w14:paraId="0C63311A" w14:textId="76A611E2" w:rsidR="00DA40E5" w:rsidRDefault="004D59E6">
      <w:pPr>
        <w:pStyle w:val="TOC3"/>
        <w:rPr>
          <w:rFonts w:asciiTheme="minorHAnsi" w:eastAsiaTheme="minorEastAsia" w:hAnsiTheme="minorHAnsi" w:cstheme="minorBidi"/>
          <w:sz w:val="22"/>
        </w:rPr>
      </w:pPr>
      <w:hyperlink w:anchor="_Toc65860107" w:history="1">
        <w:r w:rsidR="00DA40E5" w:rsidRPr="002C20EB">
          <w:rPr>
            <w:rStyle w:val="Hyperlink"/>
          </w:rPr>
          <w:t>4.4</w:t>
        </w:r>
        <w:r w:rsidR="00DA40E5">
          <w:rPr>
            <w:rFonts w:asciiTheme="minorHAnsi" w:eastAsiaTheme="minorEastAsia" w:hAnsiTheme="minorHAnsi" w:cstheme="minorBidi"/>
            <w:sz w:val="22"/>
          </w:rPr>
          <w:tab/>
        </w:r>
        <w:r w:rsidR="00DA40E5" w:rsidRPr="002C20EB">
          <w:rPr>
            <w:rStyle w:val="Hyperlink"/>
          </w:rPr>
          <w:t>NOTIFICATION TO PROPOSERS</w:t>
        </w:r>
        <w:r w:rsidR="00DA40E5">
          <w:rPr>
            <w:webHidden/>
          </w:rPr>
          <w:tab/>
        </w:r>
        <w:r w:rsidR="00DA40E5">
          <w:rPr>
            <w:webHidden/>
          </w:rPr>
          <w:fldChar w:fldCharType="begin"/>
        </w:r>
        <w:r w:rsidR="00DA40E5">
          <w:rPr>
            <w:webHidden/>
          </w:rPr>
          <w:instrText xml:space="preserve"> PAGEREF _Toc65860107 \h </w:instrText>
        </w:r>
        <w:r w:rsidR="00DA40E5">
          <w:rPr>
            <w:webHidden/>
          </w:rPr>
        </w:r>
        <w:r w:rsidR="00DA40E5">
          <w:rPr>
            <w:webHidden/>
          </w:rPr>
          <w:fldChar w:fldCharType="separate"/>
        </w:r>
        <w:r w:rsidR="00EB271D">
          <w:rPr>
            <w:webHidden/>
          </w:rPr>
          <w:t>18</w:t>
        </w:r>
        <w:r w:rsidR="00DA40E5">
          <w:rPr>
            <w:webHidden/>
          </w:rPr>
          <w:fldChar w:fldCharType="end"/>
        </w:r>
      </w:hyperlink>
    </w:p>
    <w:p w14:paraId="545F6BEA" w14:textId="1A0BD812" w:rsidR="00DA40E5" w:rsidRDefault="004D59E6">
      <w:pPr>
        <w:pStyle w:val="TOC3"/>
        <w:rPr>
          <w:rFonts w:asciiTheme="minorHAnsi" w:eastAsiaTheme="minorEastAsia" w:hAnsiTheme="minorHAnsi" w:cstheme="minorBidi"/>
          <w:sz w:val="22"/>
        </w:rPr>
      </w:pPr>
      <w:hyperlink w:anchor="_Toc65860108" w:history="1">
        <w:r w:rsidR="00DA40E5" w:rsidRPr="002C20EB">
          <w:rPr>
            <w:rStyle w:val="Hyperlink"/>
          </w:rPr>
          <w:t>4.5</w:t>
        </w:r>
        <w:r w:rsidR="00DA40E5">
          <w:rPr>
            <w:rFonts w:asciiTheme="minorHAnsi" w:eastAsiaTheme="minorEastAsia" w:hAnsiTheme="minorHAnsi" w:cstheme="minorBidi"/>
            <w:sz w:val="22"/>
          </w:rPr>
          <w:tab/>
        </w:r>
        <w:r w:rsidR="00DA40E5" w:rsidRPr="002C20EB">
          <w:rPr>
            <w:rStyle w:val="Hyperlink"/>
          </w:rPr>
          <w:t>DEBRIEFING OF UNSUCCESSFUL PROPOSERS</w:t>
        </w:r>
        <w:r w:rsidR="00DA40E5">
          <w:rPr>
            <w:webHidden/>
          </w:rPr>
          <w:tab/>
        </w:r>
        <w:r w:rsidR="00DA40E5">
          <w:rPr>
            <w:webHidden/>
          </w:rPr>
          <w:fldChar w:fldCharType="begin"/>
        </w:r>
        <w:r w:rsidR="00DA40E5">
          <w:rPr>
            <w:webHidden/>
          </w:rPr>
          <w:instrText xml:space="preserve"> PAGEREF _Toc65860108 \h </w:instrText>
        </w:r>
        <w:r w:rsidR="00DA40E5">
          <w:rPr>
            <w:webHidden/>
          </w:rPr>
        </w:r>
        <w:r w:rsidR="00DA40E5">
          <w:rPr>
            <w:webHidden/>
          </w:rPr>
          <w:fldChar w:fldCharType="separate"/>
        </w:r>
        <w:r w:rsidR="00EB271D">
          <w:rPr>
            <w:webHidden/>
          </w:rPr>
          <w:t>18</w:t>
        </w:r>
        <w:r w:rsidR="00DA40E5">
          <w:rPr>
            <w:webHidden/>
          </w:rPr>
          <w:fldChar w:fldCharType="end"/>
        </w:r>
      </w:hyperlink>
    </w:p>
    <w:p w14:paraId="6BBBD60F" w14:textId="1043A5BF" w:rsidR="00DA40E5" w:rsidRDefault="004D59E6">
      <w:pPr>
        <w:pStyle w:val="TOC3"/>
        <w:rPr>
          <w:rFonts w:asciiTheme="minorHAnsi" w:eastAsiaTheme="minorEastAsia" w:hAnsiTheme="minorHAnsi" w:cstheme="minorBidi"/>
          <w:sz w:val="22"/>
        </w:rPr>
      </w:pPr>
      <w:hyperlink w:anchor="_Toc65860109" w:history="1">
        <w:r w:rsidR="00DA40E5" w:rsidRPr="002C20EB">
          <w:rPr>
            <w:rStyle w:val="Hyperlink"/>
          </w:rPr>
          <w:t>4.6</w:t>
        </w:r>
        <w:r w:rsidR="00DA40E5">
          <w:rPr>
            <w:rFonts w:asciiTheme="minorHAnsi" w:eastAsiaTheme="minorEastAsia" w:hAnsiTheme="minorHAnsi" w:cstheme="minorBidi"/>
            <w:sz w:val="22"/>
          </w:rPr>
          <w:tab/>
        </w:r>
        <w:r w:rsidR="00DA40E5" w:rsidRPr="002C20EB">
          <w:rPr>
            <w:rStyle w:val="Hyperlink"/>
          </w:rPr>
          <w:t>PROTEST PROCEDURE</w:t>
        </w:r>
        <w:r w:rsidR="00DA40E5">
          <w:rPr>
            <w:webHidden/>
          </w:rPr>
          <w:tab/>
        </w:r>
        <w:r w:rsidR="00DA40E5">
          <w:rPr>
            <w:webHidden/>
          </w:rPr>
          <w:fldChar w:fldCharType="begin"/>
        </w:r>
        <w:r w:rsidR="00DA40E5">
          <w:rPr>
            <w:webHidden/>
          </w:rPr>
          <w:instrText xml:space="preserve"> PAGEREF _Toc65860109 \h </w:instrText>
        </w:r>
        <w:r w:rsidR="00DA40E5">
          <w:rPr>
            <w:webHidden/>
          </w:rPr>
        </w:r>
        <w:r w:rsidR="00DA40E5">
          <w:rPr>
            <w:webHidden/>
          </w:rPr>
          <w:fldChar w:fldCharType="separate"/>
        </w:r>
        <w:r w:rsidR="00EB271D">
          <w:rPr>
            <w:webHidden/>
          </w:rPr>
          <w:t>18</w:t>
        </w:r>
        <w:r w:rsidR="00DA40E5">
          <w:rPr>
            <w:webHidden/>
          </w:rPr>
          <w:fldChar w:fldCharType="end"/>
        </w:r>
      </w:hyperlink>
    </w:p>
    <w:p w14:paraId="200FE66D" w14:textId="3F9673F0" w:rsidR="00DA40E5" w:rsidRDefault="004D59E6">
      <w:pPr>
        <w:pStyle w:val="TOC3"/>
        <w:rPr>
          <w:rFonts w:asciiTheme="minorHAnsi" w:eastAsiaTheme="minorEastAsia" w:hAnsiTheme="minorHAnsi" w:cstheme="minorBidi"/>
          <w:sz w:val="22"/>
        </w:rPr>
      </w:pPr>
      <w:hyperlink w:anchor="_Toc65860110" w:history="1">
        <w:r w:rsidR="00DA40E5" w:rsidRPr="002C20EB">
          <w:rPr>
            <w:rStyle w:val="Hyperlink"/>
          </w:rPr>
          <w:t>4.7</w:t>
        </w:r>
        <w:r w:rsidR="00DA40E5">
          <w:rPr>
            <w:rFonts w:asciiTheme="minorHAnsi" w:eastAsiaTheme="minorEastAsia" w:hAnsiTheme="minorHAnsi" w:cstheme="minorBidi"/>
            <w:sz w:val="22"/>
          </w:rPr>
          <w:tab/>
        </w:r>
        <w:r w:rsidR="00DA40E5" w:rsidRPr="002C20EB">
          <w:rPr>
            <w:rStyle w:val="Hyperlink"/>
          </w:rPr>
          <w:t>SUCCESSFUL APPLICANTS</w:t>
        </w:r>
        <w:r w:rsidR="00DA40E5">
          <w:rPr>
            <w:webHidden/>
          </w:rPr>
          <w:tab/>
        </w:r>
        <w:r w:rsidR="00DA40E5">
          <w:rPr>
            <w:webHidden/>
          </w:rPr>
          <w:fldChar w:fldCharType="begin"/>
        </w:r>
        <w:r w:rsidR="00DA40E5">
          <w:rPr>
            <w:webHidden/>
          </w:rPr>
          <w:instrText xml:space="preserve"> PAGEREF _Toc65860110 \h </w:instrText>
        </w:r>
        <w:r w:rsidR="00DA40E5">
          <w:rPr>
            <w:webHidden/>
          </w:rPr>
        </w:r>
        <w:r w:rsidR="00DA40E5">
          <w:rPr>
            <w:webHidden/>
          </w:rPr>
          <w:fldChar w:fldCharType="separate"/>
        </w:r>
        <w:r w:rsidR="00EB271D">
          <w:rPr>
            <w:webHidden/>
          </w:rPr>
          <w:t>19</w:t>
        </w:r>
        <w:r w:rsidR="00DA40E5">
          <w:rPr>
            <w:webHidden/>
          </w:rPr>
          <w:fldChar w:fldCharType="end"/>
        </w:r>
      </w:hyperlink>
    </w:p>
    <w:p w14:paraId="1D07A982" w14:textId="62FEE699" w:rsidR="00DA40E5" w:rsidRDefault="004D59E6">
      <w:pPr>
        <w:pStyle w:val="TOC2"/>
        <w:tabs>
          <w:tab w:val="left" w:pos="660"/>
          <w:tab w:val="right" w:leader="dot" w:pos="9350"/>
        </w:tabs>
        <w:rPr>
          <w:rFonts w:asciiTheme="minorHAnsi" w:eastAsiaTheme="minorEastAsia" w:hAnsiTheme="minorHAnsi" w:cstheme="minorBidi"/>
          <w:noProof/>
          <w:sz w:val="22"/>
        </w:rPr>
      </w:pPr>
      <w:hyperlink w:anchor="_Toc65860111" w:history="1">
        <w:r w:rsidR="00EB271D">
          <w:rPr>
            <w:rStyle w:val="Hyperlink"/>
            <w:noProof/>
          </w:rPr>
          <w:t>5</w:t>
        </w:r>
        <w:r w:rsidR="00DA40E5" w:rsidRPr="002C20EB">
          <w:rPr>
            <w:rStyle w:val="Hyperlink"/>
            <w:noProof/>
          </w:rPr>
          <w:t>.</w:t>
        </w:r>
        <w:r w:rsidR="00DA40E5">
          <w:rPr>
            <w:rFonts w:asciiTheme="minorHAnsi" w:eastAsiaTheme="minorEastAsia" w:hAnsiTheme="minorHAnsi" w:cstheme="minorBidi"/>
            <w:noProof/>
            <w:sz w:val="22"/>
          </w:rPr>
          <w:tab/>
        </w:r>
        <w:r w:rsidR="00DA40E5" w:rsidRPr="002C20EB">
          <w:rPr>
            <w:rStyle w:val="Hyperlink"/>
            <w:noProof/>
          </w:rPr>
          <w:t>RFA EXHIBITS</w:t>
        </w:r>
        <w:r w:rsidR="00DA40E5">
          <w:rPr>
            <w:noProof/>
            <w:webHidden/>
          </w:rPr>
          <w:tab/>
        </w:r>
        <w:r w:rsidR="00DA40E5">
          <w:rPr>
            <w:noProof/>
            <w:webHidden/>
          </w:rPr>
          <w:fldChar w:fldCharType="begin"/>
        </w:r>
        <w:r w:rsidR="00DA40E5">
          <w:rPr>
            <w:noProof/>
            <w:webHidden/>
          </w:rPr>
          <w:instrText xml:space="preserve"> PAGEREF _Toc65860111 \h </w:instrText>
        </w:r>
        <w:r w:rsidR="00DA40E5">
          <w:rPr>
            <w:noProof/>
            <w:webHidden/>
          </w:rPr>
        </w:r>
        <w:r w:rsidR="00DA40E5">
          <w:rPr>
            <w:noProof/>
            <w:webHidden/>
          </w:rPr>
          <w:fldChar w:fldCharType="separate"/>
        </w:r>
        <w:r w:rsidR="00EB271D">
          <w:rPr>
            <w:noProof/>
            <w:webHidden/>
          </w:rPr>
          <w:t>21</w:t>
        </w:r>
        <w:r w:rsidR="00DA40E5">
          <w:rPr>
            <w:noProof/>
            <w:webHidden/>
          </w:rPr>
          <w:fldChar w:fldCharType="end"/>
        </w:r>
      </w:hyperlink>
    </w:p>
    <w:p w14:paraId="49FEA5C2" w14:textId="53BCFA5D" w:rsidR="00DA40E5" w:rsidRDefault="004D59E6">
      <w:pPr>
        <w:pStyle w:val="TOC3"/>
        <w:rPr>
          <w:rFonts w:asciiTheme="minorHAnsi" w:eastAsiaTheme="minorEastAsia" w:hAnsiTheme="minorHAnsi" w:cstheme="minorBidi"/>
          <w:sz w:val="22"/>
        </w:rPr>
      </w:pPr>
      <w:hyperlink w:anchor="_Toc65860112" w:history="1">
        <w:r w:rsidR="00DA40E5" w:rsidRPr="002C20EB">
          <w:rPr>
            <w:rStyle w:val="Hyperlink"/>
          </w:rPr>
          <w:t>EXHIBIT A</w:t>
        </w:r>
        <w:r w:rsidR="00DA40E5">
          <w:rPr>
            <w:webHidden/>
          </w:rPr>
          <w:tab/>
        </w:r>
        <w:r w:rsidR="00DA40E5">
          <w:rPr>
            <w:webHidden/>
          </w:rPr>
          <w:fldChar w:fldCharType="begin"/>
        </w:r>
        <w:r w:rsidR="00DA40E5">
          <w:rPr>
            <w:webHidden/>
          </w:rPr>
          <w:instrText xml:space="preserve"> PAGEREF _Toc65860112 \h </w:instrText>
        </w:r>
        <w:r w:rsidR="00DA40E5">
          <w:rPr>
            <w:webHidden/>
          </w:rPr>
        </w:r>
        <w:r w:rsidR="00DA40E5">
          <w:rPr>
            <w:webHidden/>
          </w:rPr>
          <w:fldChar w:fldCharType="separate"/>
        </w:r>
        <w:r w:rsidR="00EB271D">
          <w:rPr>
            <w:webHidden/>
          </w:rPr>
          <w:t>22</w:t>
        </w:r>
        <w:r w:rsidR="00DA40E5">
          <w:rPr>
            <w:webHidden/>
          </w:rPr>
          <w:fldChar w:fldCharType="end"/>
        </w:r>
      </w:hyperlink>
    </w:p>
    <w:p w14:paraId="4929F2E5" w14:textId="72A40E66" w:rsidR="00DA40E5" w:rsidRDefault="004D59E6">
      <w:pPr>
        <w:pStyle w:val="TOC3"/>
        <w:rPr>
          <w:rFonts w:asciiTheme="minorHAnsi" w:eastAsiaTheme="minorEastAsia" w:hAnsiTheme="minorHAnsi" w:cstheme="minorBidi"/>
          <w:sz w:val="22"/>
        </w:rPr>
      </w:pPr>
      <w:hyperlink w:anchor="_Toc65860113" w:history="1">
        <w:r w:rsidR="00DA40E5" w:rsidRPr="002C20EB">
          <w:rPr>
            <w:rStyle w:val="Hyperlink"/>
          </w:rPr>
          <w:t>EXHIBIT B</w:t>
        </w:r>
        <w:r w:rsidR="00DA40E5">
          <w:rPr>
            <w:webHidden/>
          </w:rPr>
          <w:tab/>
        </w:r>
        <w:r w:rsidR="00DA40E5">
          <w:rPr>
            <w:webHidden/>
          </w:rPr>
          <w:fldChar w:fldCharType="begin"/>
        </w:r>
        <w:r w:rsidR="00DA40E5">
          <w:rPr>
            <w:webHidden/>
          </w:rPr>
          <w:instrText xml:space="preserve"> PAGEREF _Toc65860113 \h </w:instrText>
        </w:r>
        <w:r w:rsidR="00DA40E5">
          <w:rPr>
            <w:webHidden/>
          </w:rPr>
        </w:r>
        <w:r w:rsidR="00DA40E5">
          <w:rPr>
            <w:webHidden/>
          </w:rPr>
          <w:fldChar w:fldCharType="separate"/>
        </w:r>
        <w:r w:rsidR="00EB271D">
          <w:rPr>
            <w:webHidden/>
          </w:rPr>
          <w:t>23</w:t>
        </w:r>
        <w:r w:rsidR="00DA40E5">
          <w:rPr>
            <w:webHidden/>
          </w:rPr>
          <w:fldChar w:fldCharType="end"/>
        </w:r>
      </w:hyperlink>
    </w:p>
    <w:p w14:paraId="695818D9" w14:textId="077170EA" w:rsidR="00DA40E5" w:rsidRDefault="004D59E6">
      <w:pPr>
        <w:pStyle w:val="TOC3"/>
        <w:rPr>
          <w:rFonts w:asciiTheme="minorHAnsi" w:eastAsiaTheme="minorEastAsia" w:hAnsiTheme="minorHAnsi" w:cstheme="minorBidi"/>
          <w:sz w:val="22"/>
        </w:rPr>
      </w:pPr>
      <w:hyperlink w:anchor="_Toc65860114" w:history="1">
        <w:r w:rsidR="00DA40E5" w:rsidRPr="002C20EB">
          <w:rPr>
            <w:rStyle w:val="Hyperlink"/>
          </w:rPr>
          <w:t>EXHIBIT C</w:t>
        </w:r>
        <w:r w:rsidR="00DA40E5">
          <w:rPr>
            <w:webHidden/>
          </w:rPr>
          <w:tab/>
        </w:r>
        <w:r w:rsidR="00DA40E5">
          <w:rPr>
            <w:webHidden/>
          </w:rPr>
          <w:fldChar w:fldCharType="begin"/>
        </w:r>
        <w:r w:rsidR="00DA40E5">
          <w:rPr>
            <w:webHidden/>
          </w:rPr>
          <w:instrText xml:space="preserve"> PAGEREF _Toc65860114 \h </w:instrText>
        </w:r>
        <w:r w:rsidR="00DA40E5">
          <w:rPr>
            <w:webHidden/>
          </w:rPr>
        </w:r>
        <w:r w:rsidR="00DA40E5">
          <w:rPr>
            <w:webHidden/>
          </w:rPr>
          <w:fldChar w:fldCharType="separate"/>
        </w:r>
        <w:r w:rsidR="00EB271D">
          <w:rPr>
            <w:webHidden/>
          </w:rPr>
          <w:t>24</w:t>
        </w:r>
        <w:r w:rsidR="00DA40E5">
          <w:rPr>
            <w:webHidden/>
          </w:rPr>
          <w:fldChar w:fldCharType="end"/>
        </w:r>
      </w:hyperlink>
    </w:p>
    <w:p w14:paraId="73BE3EFB" w14:textId="34C866A5" w:rsidR="00DA40E5" w:rsidRDefault="004D59E6">
      <w:pPr>
        <w:pStyle w:val="TOC3"/>
        <w:rPr>
          <w:rFonts w:asciiTheme="minorHAnsi" w:eastAsiaTheme="minorEastAsia" w:hAnsiTheme="minorHAnsi" w:cstheme="minorBidi"/>
          <w:sz w:val="22"/>
        </w:rPr>
      </w:pPr>
      <w:hyperlink w:anchor="_Toc65860115" w:history="1">
        <w:r w:rsidR="00DA40E5" w:rsidRPr="002C20EB">
          <w:rPr>
            <w:rStyle w:val="Hyperlink"/>
          </w:rPr>
          <w:t>EXHIBIT D</w:t>
        </w:r>
        <w:r w:rsidR="00DA40E5">
          <w:rPr>
            <w:webHidden/>
          </w:rPr>
          <w:tab/>
        </w:r>
        <w:r w:rsidR="00DA40E5">
          <w:rPr>
            <w:webHidden/>
          </w:rPr>
          <w:fldChar w:fldCharType="begin"/>
        </w:r>
        <w:r w:rsidR="00DA40E5">
          <w:rPr>
            <w:webHidden/>
          </w:rPr>
          <w:instrText xml:space="preserve"> PAGEREF _Toc65860115 \h </w:instrText>
        </w:r>
        <w:r w:rsidR="00DA40E5">
          <w:rPr>
            <w:webHidden/>
          </w:rPr>
        </w:r>
        <w:r w:rsidR="00DA40E5">
          <w:rPr>
            <w:webHidden/>
          </w:rPr>
          <w:fldChar w:fldCharType="separate"/>
        </w:r>
        <w:r w:rsidR="00EB271D">
          <w:rPr>
            <w:webHidden/>
          </w:rPr>
          <w:t>25</w:t>
        </w:r>
        <w:r w:rsidR="00DA40E5">
          <w:rPr>
            <w:webHidden/>
          </w:rPr>
          <w:fldChar w:fldCharType="end"/>
        </w:r>
      </w:hyperlink>
    </w:p>
    <w:p w14:paraId="617B80CF" w14:textId="22064B5B" w:rsidR="00087DD8" w:rsidRDefault="00714B50" w:rsidP="00FC790F">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right="360"/>
        <w:jc w:val="both"/>
        <w:rPr>
          <w:rFonts w:ascii="Arial" w:hAnsi="Arial"/>
          <w:sz w:val="22"/>
        </w:rPr>
      </w:pPr>
      <w:r>
        <w:rPr>
          <w:rFonts w:ascii="Arial" w:hAnsi="Arial"/>
          <w:sz w:val="22"/>
        </w:rPr>
        <w:fldChar w:fldCharType="end"/>
      </w:r>
    </w:p>
    <w:p w14:paraId="38CB6051" w14:textId="77777777" w:rsidR="00FC790F" w:rsidRDefault="00FC790F" w:rsidP="00FC790F">
      <w:pPr>
        <w:tabs>
          <w:tab w:val="decimal" w:pos="432"/>
          <w:tab w:val="left" w:pos="720"/>
          <w:tab w:val="left" w:pos="1296"/>
          <w:tab w:val="decimal" w:pos="8640"/>
        </w:tabs>
        <w:jc w:val="both"/>
        <w:rPr>
          <w:rFonts w:ascii="Arial" w:hAnsi="Arial"/>
          <w:b w:val="0"/>
          <w:sz w:val="20"/>
        </w:rPr>
      </w:pPr>
    </w:p>
    <w:p w14:paraId="2C531607" w14:textId="38F9AA74" w:rsidR="00714B50" w:rsidRDefault="00FC790F" w:rsidP="00714B50">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r>
    </w:p>
    <w:p w14:paraId="5D0CE421" w14:textId="77777777" w:rsidR="00714B50" w:rsidRDefault="00714B50">
      <w:pPr>
        <w:spacing w:after="200" w:line="276" w:lineRule="auto"/>
        <w:rPr>
          <w:rFonts w:ascii="Arial" w:hAnsi="Arial"/>
          <w:sz w:val="20"/>
        </w:rPr>
      </w:pPr>
      <w:r>
        <w:rPr>
          <w:rFonts w:ascii="Arial" w:hAnsi="Arial"/>
          <w:sz w:val="20"/>
        </w:rPr>
        <w:br w:type="page"/>
      </w:r>
    </w:p>
    <w:p w14:paraId="2C531608" w14:textId="77777777" w:rsidR="005E3B70" w:rsidRPr="00C966CA" w:rsidRDefault="005E3B70" w:rsidP="007D484E">
      <w:pPr>
        <w:tabs>
          <w:tab w:val="left" w:pos="-720"/>
          <w:tab w:val="left" w:pos="360"/>
          <w:tab w:val="left" w:pos="720"/>
          <w:tab w:val="left" w:pos="1080"/>
          <w:tab w:val="left" w:pos="1440"/>
          <w:tab w:val="left" w:pos="1800"/>
          <w:tab w:val="left" w:pos="2160"/>
          <w:tab w:val="left" w:pos="2520"/>
          <w:tab w:val="left" w:pos="2880"/>
        </w:tabs>
        <w:jc w:val="both"/>
        <w:outlineLvl w:val="1"/>
        <w:rPr>
          <w:rFonts w:ascii="Arial" w:hAnsi="Arial"/>
          <w:szCs w:val="24"/>
        </w:rPr>
      </w:pPr>
      <w:bookmarkStart w:id="2" w:name="_Toc65860072"/>
      <w:r w:rsidRPr="00C966CA">
        <w:rPr>
          <w:rFonts w:ascii="Arial" w:hAnsi="Arial"/>
          <w:szCs w:val="24"/>
        </w:rPr>
        <w:lastRenderedPageBreak/>
        <w:t>1.</w:t>
      </w:r>
      <w:r w:rsidRPr="00C966CA">
        <w:rPr>
          <w:rFonts w:ascii="Arial" w:hAnsi="Arial"/>
          <w:szCs w:val="24"/>
        </w:rPr>
        <w:tab/>
        <w:t>INTRODUCTION</w:t>
      </w:r>
      <w:bookmarkEnd w:id="2"/>
    </w:p>
    <w:p w14:paraId="2C531609"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0C" w14:textId="28D5049E" w:rsidR="005E3B70" w:rsidRPr="000766F7" w:rsidRDefault="005E3B70" w:rsidP="00083414">
      <w:pPr>
        <w:numPr>
          <w:ilvl w:val="1"/>
          <w:numId w:val="3"/>
        </w:numPr>
        <w:tabs>
          <w:tab w:val="left" w:pos="-720"/>
          <w:tab w:val="left" w:pos="360"/>
          <w:tab w:val="left" w:pos="990"/>
          <w:tab w:val="left" w:pos="1800"/>
          <w:tab w:val="left" w:pos="2160"/>
          <w:tab w:val="left" w:pos="2520"/>
          <w:tab w:val="left" w:pos="2880"/>
        </w:tabs>
        <w:ind w:left="907" w:hanging="547"/>
        <w:jc w:val="both"/>
        <w:outlineLvl w:val="2"/>
        <w:rPr>
          <w:rFonts w:ascii="Arial" w:hAnsi="Arial" w:cs="Arial"/>
          <w:sz w:val="20"/>
        </w:rPr>
      </w:pPr>
      <w:bookmarkStart w:id="3" w:name="_Toc65860073"/>
      <w:r w:rsidRPr="00D87BDA">
        <w:rPr>
          <w:rFonts w:ascii="Arial" w:hAnsi="Arial" w:cs="Arial"/>
          <w:sz w:val="20"/>
        </w:rPr>
        <w:t>PURPOSE AND BACKGROUND</w:t>
      </w:r>
      <w:bookmarkEnd w:id="3"/>
    </w:p>
    <w:p w14:paraId="2C53160D" w14:textId="77777777" w:rsidR="005E3B70" w:rsidRPr="00B10719"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i/>
          <w:sz w:val="20"/>
        </w:rPr>
      </w:pPr>
    </w:p>
    <w:p w14:paraId="75661896" w14:textId="271B7A0C" w:rsidR="001E3749" w:rsidRDefault="001E3749"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The Washington State Department of Commerce </w:t>
      </w:r>
      <w:r w:rsidRPr="00D87BDA">
        <w:rPr>
          <w:rFonts w:ascii="Arial" w:hAnsi="Arial" w:cs="Arial"/>
          <w:b w:val="0"/>
          <w:sz w:val="20"/>
        </w:rPr>
        <w:t>hereafter called "</w:t>
      </w:r>
      <w:r>
        <w:rPr>
          <w:rFonts w:ascii="Arial" w:hAnsi="Arial" w:cs="Arial"/>
          <w:b w:val="0"/>
          <w:sz w:val="20"/>
        </w:rPr>
        <w:t>COMMERCE</w:t>
      </w:r>
      <w:r w:rsidRPr="00D87BDA">
        <w:rPr>
          <w:rFonts w:ascii="Arial" w:hAnsi="Arial" w:cs="Arial"/>
          <w:b w:val="0"/>
          <w:sz w:val="20"/>
        </w:rPr>
        <w:t xml:space="preserve">,” is initiating this Request for </w:t>
      </w:r>
      <w:r>
        <w:rPr>
          <w:rFonts w:ascii="Arial" w:hAnsi="Arial" w:cs="Arial"/>
          <w:b w:val="0"/>
          <w:sz w:val="20"/>
        </w:rPr>
        <w:t>Applications</w:t>
      </w:r>
      <w:r w:rsidRPr="00D87BDA">
        <w:rPr>
          <w:rFonts w:ascii="Arial" w:hAnsi="Arial" w:cs="Arial"/>
          <w:b w:val="0"/>
          <w:sz w:val="20"/>
        </w:rPr>
        <w:t xml:space="preserve"> (RF</w:t>
      </w:r>
      <w:r>
        <w:rPr>
          <w:rFonts w:ascii="Arial" w:hAnsi="Arial" w:cs="Arial"/>
          <w:b w:val="0"/>
          <w:sz w:val="20"/>
        </w:rPr>
        <w:t>A</w:t>
      </w:r>
      <w:r w:rsidRPr="00D87BDA">
        <w:rPr>
          <w:rFonts w:ascii="Arial" w:hAnsi="Arial" w:cs="Arial"/>
          <w:b w:val="0"/>
          <w:sz w:val="20"/>
        </w:rPr>
        <w:t xml:space="preserve">) to solicit </w:t>
      </w:r>
      <w:r>
        <w:rPr>
          <w:rFonts w:ascii="Arial" w:hAnsi="Arial" w:cs="Arial"/>
          <w:b w:val="0"/>
          <w:sz w:val="20"/>
        </w:rPr>
        <w:t>applications</w:t>
      </w:r>
      <w:r w:rsidRPr="00D87BDA">
        <w:rPr>
          <w:rFonts w:ascii="Arial" w:hAnsi="Arial" w:cs="Arial"/>
          <w:b w:val="0"/>
          <w:sz w:val="20"/>
        </w:rPr>
        <w:t xml:space="preserve"> from </w:t>
      </w:r>
      <w:r>
        <w:rPr>
          <w:rFonts w:ascii="Arial" w:hAnsi="Arial" w:cs="Arial"/>
          <w:b w:val="0"/>
          <w:sz w:val="20"/>
        </w:rPr>
        <w:t xml:space="preserve">Applicants interested in the </w:t>
      </w:r>
      <w:r w:rsidR="007D11CE">
        <w:rPr>
          <w:rFonts w:ascii="Arial" w:hAnsi="Arial" w:cs="Arial"/>
          <w:b w:val="0"/>
          <w:sz w:val="20"/>
        </w:rPr>
        <w:t>Grid Modernization</w:t>
      </w:r>
      <w:r>
        <w:rPr>
          <w:rFonts w:ascii="Arial" w:hAnsi="Arial" w:cs="Arial"/>
          <w:b w:val="0"/>
          <w:sz w:val="20"/>
        </w:rPr>
        <w:t xml:space="preserve"> Grant Program (Program). </w:t>
      </w:r>
    </w:p>
    <w:p w14:paraId="68CA2847" w14:textId="77777777" w:rsidR="001E3749" w:rsidRDefault="001E3749"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E781A50" w14:textId="12FA79DF" w:rsidR="001E3749" w:rsidRPr="00AD6C31" w:rsidRDefault="001E3749"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D6C31">
        <w:rPr>
          <w:rFonts w:ascii="Arial" w:hAnsi="Arial" w:cs="Arial"/>
          <w:b w:val="0"/>
          <w:sz w:val="20"/>
        </w:rPr>
        <w:t xml:space="preserve">The Washington State Legislature created the Clean Energy Fund (CEF) to fund projects that provide a public benefit to </w:t>
      </w:r>
      <w:r w:rsidR="00310166">
        <w:rPr>
          <w:rFonts w:ascii="Arial" w:hAnsi="Arial" w:cs="Arial"/>
          <w:b w:val="0"/>
          <w:sz w:val="20"/>
        </w:rPr>
        <w:t>communities</w:t>
      </w:r>
      <w:r w:rsidR="00310166" w:rsidRPr="00AD6C31">
        <w:rPr>
          <w:rFonts w:ascii="Arial" w:hAnsi="Arial" w:cs="Arial"/>
          <w:b w:val="0"/>
          <w:sz w:val="20"/>
        </w:rPr>
        <w:t xml:space="preserve"> </w:t>
      </w:r>
      <w:r w:rsidR="00310166">
        <w:rPr>
          <w:rFonts w:ascii="Arial" w:hAnsi="Arial" w:cs="Arial"/>
          <w:b w:val="0"/>
          <w:sz w:val="20"/>
        </w:rPr>
        <w:t>in</w:t>
      </w:r>
      <w:r w:rsidR="00310166" w:rsidRPr="00AD6C31">
        <w:rPr>
          <w:rFonts w:ascii="Arial" w:hAnsi="Arial" w:cs="Arial"/>
          <w:b w:val="0"/>
          <w:sz w:val="20"/>
        </w:rPr>
        <w:t xml:space="preserve"> </w:t>
      </w:r>
      <w:r w:rsidRPr="00AD6C31">
        <w:rPr>
          <w:rFonts w:ascii="Arial" w:hAnsi="Arial" w:cs="Arial"/>
          <w:b w:val="0"/>
          <w:sz w:val="20"/>
        </w:rPr>
        <w:t xml:space="preserve">Washington State through deployment of clean energy technologies that save energy and reduce energy costs, reduce harmful air emissions, or otherwise increase energy independence for the state. </w:t>
      </w:r>
      <w:r w:rsidR="00495D21">
        <w:rPr>
          <w:rFonts w:ascii="Arial" w:hAnsi="Arial" w:cs="Arial"/>
          <w:b w:val="0"/>
          <w:sz w:val="20"/>
        </w:rPr>
        <w:t>This RFA includes funds</w:t>
      </w:r>
      <w:r>
        <w:rPr>
          <w:rFonts w:ascii="Arial" w:hAnsi="Arial" w:cs="Arial"/>
          <w:b w:val="0"/>
          <w:sz w:val="20"/>
        </w:rPr>
        <w:t xml:space="preserve"> </w:t>
      </w:r>
      <w:r w:rsidR="00856206">
        <w:rPr>
          <w:rFonts w:ascii="Arial" w:hAnsi="Arial" w:cs="Arial"/>
          <w:b w:val="0"/>
          <w:sz w:val="20"/>
        </w:rPr>
        <w:t>appropriated</w:t>
      </w:r>
      <w:r>
        <w:rPr>
          <w:rFonts w:ascii="Arial" w:hAnsi="Arial" w:cs="Arial"/>
          <w:b w:val="0"/>
          <w:sz w:val="20"/>
        </w:rPr>
        <w:t xml:space="preserve"> in </w:t>
      </w:r>
      <w:r w:rsidR="00495D21">
        <w:rPr>
          <w:rFonts w:ascii="Arial" w:hAnsi="Arial" w:cs="Arial"/>
          <w:b w:val="0"/>
          <w:sz w:val="20"/>
        </w:rPr>
        <w:t>S</w:t>
      </w:r>
      <w:r w:rsidRPr="00495D21">
        <w:rPr>
          <w:rFonts w:ascii="Arial" w:hAnsi="Arial" w:cs="Arial"/>
          <w:b w:val="0"/>
          <w:sz w:val="20"/>
        </w:rPr>
        <w:t>ection</w:t>
      </w:r>
      <w:r w:rsidR="00495D21">
        <w:rPr>
          <w:rFonts w:ascii="Arial" w:hAnsi="Arial" w:cs="Arial"/>
          <w:b w:val="0"/>
          <w:sz w:val="20"/>
        </w:rPr>
        <w:t>s 1035 (4</w:t>
      </w:r>
      <w:r w:rsidRPr="00495D21">
        <w:rPr>
          <w:rFonts w:ascii="Arial" w:hAnsi="Arial" w:cs="Arial"/>
          <w:b w:val="0"/>
          <w:sz w:val="20"/>
        </w:rPr>
        <w:t>)</w:t>
      </w:r>
      <w:r w:rsidR="00495D21">
        <w:rPr>
          <w:rFonts w:ascii="Arial" w:hAnsi="Arial" w:cs="Arial"/>
          <w:b w:val="0"/>
          <w:sz w:val="20"/>
        </w:rPr>
        <w:t xml:space="preserve"> and 6006 (5)</w:t>
      </w:r>
      <w:r w:rsidRPr="00495D21">
        <w:rPr>
          <w:rFonts w:ascii="Arial" w:hAnsi="Arial" w:cs="Arial"/>
          <w:b w:val="0"/>
          <w:sz w:val="20"/>
        </w:rPr>
        <w:t xml:space="preserve"> of </w:t>
      </w:r>
      <w:hyperlink r:id="rId12" w:anchor="page=1" w:history="1">
        <w:r w:rsidRPr="00495D21">
          <w:rPr>
            <w:rStyle w:val="Hyperlink"/>
            <w:rFonts w:ascii="Arial" w:hAnsi="Arial" w:cs="Arial"/>
            <w:b w:val="0"/>
            <w:sz w:val="20"/>
          </w:rPr>
          <w:t xml:space="preserve">Substitute </w:t>
        </w:r>
        <w:r w:rsidR="00856206" w:rsidRPr="00495D21">
          <w:rPr>
            <w:rStyle w:val="Hyperlink"/>
            <w:rFonts w:ascii="Arial" w:hAnsi="Arial" w:cs="Arial"/>
            <w:b w:val="0"/>
            <w:sz w:val="20"/>
          </w:rPr>
          <w:t>House</w:t>
        </w:r>
        <w:r w:rsidRPr="00495D21">
          <w:rPr>
            <w:rStyle w:val="Hyperlink"/>
            <w:rFonts w:ascii="Arial" w:hAnsi="Arial" w:cs="Arial"/>
            <w:b w:val="0"/>
            <w:sz w:val="20"/>
          </w:rPr>
          <w:t xml:space="preserve"> Bill </w:t>
        </w:r>
        <w:r w:rsidR="00856206" w:rsidRPr="00495D21">
          <w:rPr>
            <w:rStyle w:val="Hyperlink"/>
            <w:rFonts w:ascii="Arial" w:hAnsi="Arial" w:cs="Arial"/>
            <w:b w:val="0"/>
            <w:sz w:val="20"/>
          </w:rPr>
          <w:t>1102</w:t>
        </w:r>
      </w:hyperlink>
      <w:r w:rsidR="000B015D">
        <w:rPr>
          <w:rFonts w:ascii="Arial" w:hAnsi="Arial" w:cs="Arial"/>
          <w:b w:val="0"/>
          <w:sz w:val="20"/>
        </w:rPr>
        <w:t>, Clean Energy Transition 4</w:t>
      </w:r>
      <w:r w:rsidR="0060632D">
        <w:rPr>
          <w:rFonts w:ascii="Arial" w:hAnsi="Arial" w:cs="Arial"/>
          <w:b w:val="0"/>
          <w:sz w:val="20"/>
        </w:rPr>
        <w:t xml:space="preserve"> (CET4)</w:t>
      </w:r>
      <w:r w:rsidR="000B015D">
        <w:rPr>
          <w:rFonts w:ascii="Arial" w:hAnsi="Arial" w:cs="Arial"/>
          <w:b w:val="0"/>
          <w:sz w:val="20"/>
        </w:rPr>
        <w:t xml:space="preserve"> and Clean Energy Fund 3</w:t>
      </w:r>
      <w:r w:rsidR="0060632D">
        <w:rPr>
          <w:rFonts w:ascii="Arial" w:hAnsi="Arial" w:cs="Arial"/>
          <w:b w:val="0"/>
          <w:sz w:val="20"/>
        </w:rPr>
        <w:t xml:space="preserve"> (CEF3)</w:t>
      </w:r>
      <w:r w:rsidR="000B015D">
        <w:rPr>
          <w:rFonts w:ascii="Arial" w:hAnsi="Arial" w:cs="Arial"/>
          <w:b w:val="0"/>
          <w:sz w:val="20"/>
        </w:rPr>
        <w:t>, respectively</w:t>
      </w:r>
      <w:r w:rsidR="00495D21">
        <w:rPr>
          <w:rFonts w:ascii="Arial" w:hAnsi="Arial" w:cs="Arial"/>
          <w:b w:val="0"/>
          <w:sz w:val="20"/>
        </w:rPr>
        <w:t>.</w:t>
      </w:r>
      <w:r w:rsidR="00495D21" w:rsidRPr="00AD6C31">
        <w:rPr>
          <w:rFonts w:ascii="Arial" w:hAnsi="Arial" w:cs="Arial"/>
          <w:b w:val="0"/>
          <w:sz w:val="20"/>
        </w:rPr>
        <w:t xml:space="preserve"> </w:t>
      </w:r>
    </w:p>
    <w:p w14:paraId="3D571877" w14:textId="08B21051" w:rsidR="00E55651" w:rsidRDefault="00E55651" w:rsidP="006132D1">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09F7DF71" w14:textId="48CD7815" w:rsidR="001E3749" w:rsidRDefault="001E3749"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D6C31">
        <w:rPr>
          <w:rFonts w:ascii="Arial" w:hAnsi="Arial" w:cs="Arial"/>
          <w:b w:val="0"/>
          <w:sz w:val="20"/>
        </w:rPr>
        <w:t xml:space="preserve">This </w:t>
      </w:r>
      <w:r w:rsidR="00CD3C2A">
        <w:rPr>
          <w:rFonts w:ascii="Arial" w:hAnsi="Arial" w:cs="Arial"/>
          <w:b w:val="0"/>
          <w:sz w:val="20"/>
        </w:rPr>
        <w:t>Program</w:t>
      </w:r>
      <w:r w:rsidRPr="00AD6C31">
        <w:rPr>
          <w:rFonts w:ascii="Arial" w:hAnsi="Arial" w:cs="Arial"/>
          <w:b w:val="0"/>
          <w:sz w:val="20"/>
        </w:rPr>
        <w:t xml:space="preserve"> </w:t>
      </w:r>
      <w:r w:rsidR="007E5400">
        <w:rPr>
          <w:rFonts w:ascii="Arial" w:hAnsi="Arial" w:cs="Arial"/>
          <w:b w:val="0"/>
          <w:sz w:val="20"/>
        </w:rPr>
        <w:t>supports the deployment of grid modernization projects that</w:t>
      </w:r>
      <w:r w:rsidR="00CD3C2A">
        <w:rPr>
          <w:rFonts w:ascii="Arial" w:hAnsi="Arial" w:cs="Arial"/>
          <w:b w:val="0"/>
          <w:sz w:val="20"/>
        </w:rPr>
        <w:t xml:space="preserve"> </w:t>
      </w:r>
      <w:r w:rsidR="007E5400" w:rsidRPr="007E5400">
        <w:rPr>
          <w:rFonts w:ascii="Arial" w:hAnsi="Arial" w:cs="Arial"/>
          <w:b w:val="0"/>
          <w:sz w:val="20"/>
        </w:rPr>
        <w:t xml:space="preserve">advance clean and renewable energy technologies, and transmission and distribution control systems; </w:t>
      </w:r>
      <w:r w:rsidR="007E5400">
        <w:rPr>
          <w:rFonts w:ascii="Arial" w:hAnsi="Arial" w:cs="Arial"/>
          <w:b w:val="0"/>
          <w:sz w:val="20"/>
        </w:rPr>
        <w:t xml:space="preserve">that </w:t>
      </w:r>
      <w:r w:rsidR="007E5400" w:rsidRPr="007E5400">
        <w:rPr>
          <w:rFonts w:ascii="Arial" w:hAnsi="Arial" w:cs="Arial"/>
          <w:b w:val="0"/>
          <w:sz w:val="20"/>
        </w:rPr>
        <w:t xml:space="preserve">support integration of renewable energy sources, deployment of distributed energy resources, and sustainable </w:t>
      </w:r>
      <w:proofErr w:type="spellStart"/>
      <w:r w:rsidR="007E5400" w:rsidRPr="007E5400">
        <w:rPr>
          <w:rFonts w:ascii="Arial" w:hAnsi="Arial" w:cs="Arial"/>
          <w:b w:val="0"/>
          <w:sz w:val="20"/>
        </w:rPr>
        <w:t>microgrids</w:t>
      </w:r>
      <w:proofErr w:type="spellEnd"/>
      <w:r w:rsidR="007E5400" w:rsidRPr="007E5400">
        <w:rPr>
          <w:rFonts w:ascii="Arial" w:hAnsi="Arial" w:cs="Arial"/>
          <w:b w:val="0"/>
          <w:sz w:val="20"/>
        </w:rPr>
        <w:t>; and</w:t>
      </w:r>
      <w:r w:rsidR="007E5400">
        <w:rPr>
          <w:rFonts w:ascii="Arial" w:hAnsi="Arial" w:cs="Arial"/>
          <w:b w:val="0"/>
          <w:sz w:val="20"/>
        </w:rPr>
        <w:t xml:space="preserve"> that</w:t>
      </w:r>
      <w:r w:rsidR="007E5400" w:rsidRPr="007E5400">
        <w:rPr>
          <w:rFonts w:ascii="Arial" w:hAnsi="Arial" w:cs="Arial"/>
          <w:b w:val="0"/>
          <w:sz w:val="20"/>
        </w:rPr>
        <w:t xml:space="preserve"> increase utility customer options for energy sources, energy efficiency, energy equipment, and utility services</w:t>
      </w:r>
      <w:r w:rsidRPr="00AD6C31">
        <w:rPr>
          <w:rFonts w:ascii="Arial" w:hAnsi="Arial" w:cs="Arial"/>
          <w:b w:val="0"/>
          <w:sz w:val="20"/>
        </w:rPr>
        <w:t>.</w:t>
      </w:r>
      <w:r w:rsidR="007E5400">
        <w:rPr>
          <w:rFonts w:ascii="Arial" w:hAnsi="Arial" w:cs="Arial"/>
          <w:b w:val="0"/>
          <w:sz w:val="20"/>
        </w:rPr>
        <w:t xml:space="preserve"> </w:t>
      </w:r>
      <w:r w:rsidR="009F4818" w:rsidRPr="00AD6C31">
        <w:rPr>
          <w:rFonts w:ascii="Arial" w:hAnsi="Arial" w:cs="Arial"/>
          <w:b w:val="0"/>
          <w:sz w:val="20"/>
        </w:rPr>
        <w:t xml:space="preserve">This Program provides grants to </w:t>
      </w:r>
      <w:r w:rsidR="009F4818">
        <w:rPr>
          <w:rFonts w:ascii="Arial" w:hAnsi="Arial" w:cs="Arial"/>
          <w:b w:val="0"/>
          <w:sz w:val="20"/>
        </w:rPr>
        <w:t xml:space="preserve">Retail Electric Utilities </w:t>
      </w:r>
      <w:r w:rsidR="00302B30">
        <w:rPr>
          <w:rFonts w:ascii="Arial" w:hAnsi="Arial" w:cs="Arial"/>
          <w:b w:val="0"/>
          <w:sz w:val="20"/>
        </w:rPr>
        <w:t xml:space="preserve">for </w:t>
      </w:r>
      <w:r w:rsidR="009F4818">
        <w:rPr>
          <w:rFonts w:ascii="Arial" w:hAnsi="Arial" w:cs="Arial"/>
          <w:b w:val="0"/>
          <w:sz w:val="20"/>
        </w:rPr>
        <w:t>development costs related to grid modernization projects</w:t>
      </w:r>
      <w:r w:rsidR="00900CA2">
        <w:rPr>
          <w:rFonts w:ascii="Arial" w:hAnsi="Arial" w:cs="Arial"/>
          <w:b w:val="0"/>
          <w:sz w:val="20"/>
        </w:rPr>
        <w:t>.</w:t>
      </w:r>
      <w:r w:rsidR="009F4818" w:rsidRPr="00AD6C31" w:rsidDel="009F4818">
        <w:rPr>
          <w:rFonts w:ascii="Arial" w:hAnsi="Arial" w:cs="Arial"/>
          <w:b w:val="0"/>
          <w:sz w:val="20"/>
        </w:rPr>
        <w:t xml:space="preserve"> </w:t>
      </w:r>
    </w:p>
    <w:p w14:paraId="5F28A5BD" w14:textId="5129AD3D" w:rsidR="005D1921" w:rsidRDefault="005D1921"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40129475" w14:textId="1E1BE532" w:rsidR="00900CA2" w:rsidRPr="00AD6C31" w:rsidRDefault="009F4818" w:rsidP="00900CA2">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9F4818">
        <w:rPr>
          <w:rFonts w:ascii="Arial" w:hAnsi="Arial" w:cs="Arial"/>
          <w:b w:val="0"/>
          <w:sz w:val="20"/>
        </w:rPr>
        <w:t>This approach aligns with state policy goals and stakeholder feedback, including as expressed through the Clean Energy Transformation Act</w:t>
      </w:r>
      <w:r w:rsidR="00141D2A">
        <w:rPr>
          <w:rStyle w:val="FootnoteReference"/>
          <w:rFonts w:ascii="Arial" w:hAnsi="Arial" w:cs="Arial"/>
          <w:b w:val="0"/>
          <w:sz w:val="20"/>
        </w:rPr>
        <w:footnoteReference w:id="1"/>
      </w:r>
      <w:r w:rsidRPr="009F4818">
        <w:rPr>
          <w:rFonts w:ascii="Arial" w:hAnsi="Arial" w:cs="Arial"/>
          <w:b w:val="0"/>
          <w:sz w:val="20"/>
        </w:rPr>
        <w:t>, State Energy Strategy</w:t>
      </w:r>
      <w:r w:rsidR="00141D2A">
        <w:rPr>
          <w:rStyle w:val="FootnoteReference"/>
          <w:rFonts w:ascii="Arial" w:hAnsi="Arial" w:cs="Arial"/>
          <w:b w:val="0"/>
          <w:sz w:val="20"/>
        </w:rPr>
        <w:footnoteReference w:id="2"/>
      </w:r>
      <w:r w:rsidRPr="009F4818">
        <w:rPr>
          <w:rFonts w:ascii="Arial" w:hAnsi="Arial" w:cs="Arial"/>
          <w:b w:val="0"/>
          <w:sz w:val="20"/>
        </w:rPr>
        <w:t xml:space="preserve">, and </w:t>
      </w:r>
      <w:r w:rsidR="00141D2A" w:rsidRPr="00141D2A">
        <w:rPr>
          <w:rFonts w:ascii="Arial" w:hAnsi="Arial" w:cs="Arial"/>
          <w:b w:val="0"/>
          <w:sz w:val="20"/>
        </w:rPr>
        <w:t>Energy and Climate Policy Advisory Committee: Report on Clean Energy Fund Recommendations</w:t>
      </w:r>
      <w:r w:rsidR="00141D2A">
        <w:rPr>
          <w:rStyle w:val="FootnoteReference"/>
          <w:rFonts w:ascii="Arial" w:hAnsi="Arial" w:cs="Arial"/>
          <w:b w:val="0"/>
          <w:sz w:val="20"/>
        </w:rPr>
        <w:footnoteReference w:id="3"/>
      </w:r>
      <w:r w:rsidRPr="009F4818">
        <w:rPr>
          <w:rFonts w:ascii="Arial" w:hAnsi="Arial" w:cs="Arial"/>
          <w:b w:val="0"/>
          <w:sz w:val="20"/>
        </w:rPr>
        <w:t>.</w:t>
      </w:r>
      <w:r w:rsidR="005D1921">
        <w:rPr>
          <w:rFonts w:ascii="Arial" w:hAnsi="Arial" w:cs="Arial"/>
          <w:b w:val="0"/>
          <w:sz w:val="20"/>
        </w:rPr>
        <w:t xml:space="preserve"> As part of the work towards a 100% clean energy standard in 2045, electric utilities in Washington must ensure that all customers benefit from a transition to clean energy through the equitable distribution of energy and non</w:t>
      </w:r>
      <w:r w:rsidR="002965A4">
        <w:rPr>
          <w:rFonts w:ascii="Arial" w:hAnsi="Arial" w:cs="Arial"/>
          <w:b w:val="0"/>
          <w:sz w:val="20"/>
        </w:rPr>
        <w:t>-</w:t>
      </w:r>
      <w:r w:rsidR="005D1921">
        <w:rPr>
          <w:rFonts w:ascii="Arial" w:hAnsi="Arial" w:cs="Arial"/>
          <w:b w:val="0"/>
          <w:sz w:val="20"/>
        </w:rPr>
        <w:t>energy benefits to</w:t>
      </w:r>
      <w:r w:rsidR="006731F0" w:rsidRPr="006731F0">
        <w:rPr>
          <w:rFonts w:ascii="Arial" w:hAnsi="Arial" w:cs="Arial"/>
          <w:b w:val="0"/>
          <w:sz w:val="20"/>
        </w:rPr>
        <w:t xml:space="preserve"> </w:t>
      </w:r>
      <w:r w:rsidR="006731F0">
        <w:rPr>
          <w:rFonts w:ascii="Arial" w:hAnsi="Arial" w:cs="Arial"/>
          <w:b w:val="0"/>
          <w:sz w:val="20"/>
        </w:rPr>
        <w:t>Vulnerable Populations and</w:t>
      </w:r>
      <w:r w:rsidR="006731F0" w:rsidRPr="00FB3478">
        <w:rPr>
          <w:rFonts w:ascii="Arial" w:hAnsi="Arial" w:cs="Arial"/>
          <w:b w:val="0"/>
          <w:sz w:val="20"/>
        </w:rPr>
        <w:t xml:space="preserve"> </w:t>
      </w:r>
      <w:r w:rsidR="006731F0">
        <w:rPr>
          <w:rFonts w:ascii="Arial" w:hAnsi="Arial" w:cs="Arial"/>
          <w:b w:val="0"/>
          <w:sz w:val="20"/>
        </w:rPr>
        <w:t xml:space="preserve">Highly Impacted Communities (which, among others, include communities </w:t>
      </w:r>
      <w:r w:rsidR="006731F0" w:rsidRPr="00FB3478">
        <w:rPr>
          <w:rFonts w:ascii="Arial" w:hAnsi="Arial" w:cs="Arial"/>
          <w:b w:val="0"/>
          <w:sz w:val="20"/>
        </w:rPr>
        <w:t>“located in census tracts that are fully or partially on "Indian country" as</w:t>
      </w:r>
      <w:r w:rsidR="006731F0">
        <w:rPr>
          <w:rFonts w:ascii="Arial" w:hAnsi="Arial" w:cs="Arial"/>
          <w:b w:val="0"/>
          <w:sz w:val="20"/>
        </w:rPr>
        <w:t xml:space="preserve"> defined in 18 U.S.C. Sec. 1151</w:t>
      </w:r>
      <w:r w:rsidR="00EE0FCB">
        <w:rPr>
          <w:rFonts w:ascii="Arial" w:hAnsi="Arial" w:cs="Arial"/>
          <w:b w:val="0"/>
          <w:sz w:val="20"/>
        </w:rPr>
        <w:t>”</w:t>
      </w:r>
      <w:r w:rsidR="006731F0">
        <w:rPr>
          <w:rFonts w:ascii="Arial" w:hAnsi="Arial" w:cs="Arial"/>
          <w:b w:val="0"/>
          <w:sz w:val="20"/>
        </w:rPr>
        <w:t>)</w:t>
      </w:r>
      <w:r w:rsidR="005D1921">
        <w:rPr>
          <w:rFonts w:ascii="Arial" w:hAnsi="Arial" w:cs="Arial"/>
          <w:b w:val="0"/>
          <w:sz w:val="20"/>
        </w:rPr>
        <w:t xml:space="preserve">. </w:t>
      </w:r>
      <w:r w:rsidR="00187264">
        <w:rPr>
          <w:rFonts w:ascii="Arial" w:hAnsi="Arial" w:cs="Arial"/>
          <w:b w:val="0"/>
          <w:sz w:val="20"/>
        </w:rPr>
        <w:t>S</w:t>
      </w:r>
      <w:r w:rsidR="00187264" w:rsidRPr="00187264">
        <w:rPr>
          <w:rFonts w:ascii="Arial" w:hAnsi="Arial" w:cs="Arial"/>
          <w:b w:val="0"/>
          <w:sz w:val="20"/>
        </w:rPr>
        <w:t>uch benefits include</w:t>
      </w:r>
      <w:r w:rsidR="00187264">
        <w:rPr>
          <w:rFonts w:ascii="Arial" w:hAnsi="Arial" w:cs="Arial"/>
          <w:b w:val="0"/>
          <w:sz w:val="20"/>
        </w:rPr>
        <w:t xml:space="preserve"> energy security and resilienc</w:t>
      </w:r>
      <w:r w:rsidR="00E84228">
        <w:rPr>
          <w:rFonts w:ascii="Arial" w:hAnsi="Arial" w:cs="Arial"/>
          <w:b w:val="0"/>
          <w:sz w:val="20"/>
        </w:rPr>
        <w:t>e</w:t>
      </w:r>
      <w:r w:rsidR="00187264">
        <w:rPr>
          <w:rFonts w:ascii="Arial" w:hAnsi="Arial" w:cs="Arial"/>
          <w:b w:val="0"/>
          <w:sz w:val="20"/>
        </w:rPr>
        <w:t>, requiring enhancements to</w:t>
      </w:r>
      <w:r w:rsidR="00187264" w:rsidRPr="00187264">
        <w:rPr>
          <w:rFonts w:ascii="Arial" w:hAnsi="Arial" w:cs="Arial"/>
          <w:b w:val="0"/>
          <w:sz w:val="20"/>
        </w:rPr>
        <w:t xml:space="preserve"> the resilienc</w:t>
      </w:r>
      <w:r w:rsidR="00E84228">
        <w:rPr>
          <w:rFonts w:ascii="Arial" w:hAnsi="Arial" w:cs="Arial"/>
          <w:b w:val="0"/>
          <w:sz w:val="20"/>
        </w:rPr>
        <w:t xml:space="preserve">e </w:t>
      </w:r>
      <w:r w:rsidR="00187264" w:rsidRPr="00187264">
        <w:rPr>
          <w:rFonts w:ascii="Arial" w:hAnsi="Arial" w:cs="Arial"/>
          <w:b w:val="0"/>
          <w:sz w:val="20"/>
        </w:rPr>
        <w:t>and flexibility of our state’s energy infrastructure to reduce the threat of natural and human caused disasters and to address the risks posed by climate change.</w:t>
      </w:r>
      <w:r w:rsidR="00900CA2">
        <w:rPr>
          <w:rFonts w:ascii="Arial" w:hAnsi="Arial" w:cs="Arial"/>
          <w:b w:val="0"/>
          <w:sz w:val="20"/>
        </w:rPr>
        <w:t xml:space="preserve"> To ensure that applicants of all sizes and technical capacities can participate in the equitable transition to clean energy, it is also vital</w:t>
      </w:r>
      <w:r w:rsidR="00C14908">
        <w:rPr>
          <w:rFonts w:ascii="Arial" w:hAnsi="Arial" w:cs="Arial"/>
          <w:b w:val="0"/>
          <w:sz w:val="20"/>
        </w:rPr>
        <w:t xml:space="preserve"> that funding be made available at all stages of project design and deployment.</w:t>
      </w:r>
    </w:p>
    <w:p w14:paraId="0543A23C" w14:textId="3F26B4E5" w:rsidR="001E3749" w:rsidRPr="00AD6C31" w:rsidRDefault="001E3749"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0EB38369" w14:textId="2C1D3A74" w:rsidR="001E3749" w:rsidRPr="00AD6C31" w:rsidRDefault="00741524"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Desired </w:t>
      </w:r>
      <w:r w:rsidR="00A86D79">
        <w:rPr>
          <w:rFonts w:ascii="Arial" w:hAnsi="Arial" w:cs="Arial"/>
          <w:b w:val="0"/>
          <w:sz w:val="20"/>
        </w:rPr>
        <w:t xml:space="preserve">Program </w:t>
      </w:r>
      <w:r w:rsidR="001E3749" w:rsidRPr="00AD6C31">
        <w:rPr>
          <w:rFonts w:ascii="Arial" w:hAnsi="Arial" w:cs="Arial"/>
          <w:b w:val="0"/>
          <w:sz w:val="20"/>
        </w:rPr>
        <w:t>outcomes</w:t>
      </w:r>
      <w:r>
        <w:rPr>
          <w:rFonts w:ascii="Arial" w:hAnsi="Arial" w:cs="Arial"/>
          <w:b w:val="0"/>
          <w:sz w:val="20"/>
        </w:rPr>
        <w:t xml:space="preserve"> </w:t>
      </w:r>
      <w:r w:rsidR="001E3749" w:rsidRPr="00AD6C31">
        <w:rPr>
          <w:rFonts w:ascii="Arial" w:hAnsi="Arial" w:cs="Arial"/>
          <w:b w:val="0"/>
          <w:sz w:val="20"/>
        </w:rPr>
        <w:t>include</w:t>
      </w:r>
      <w:r w:rsidR="00A86D79">
        <w:rPr>
          <w:rFonts w:ascii="Arial" w:hAnsi="Arial" w:cs="Arial"/>
          <w:b w:val="0"/>
          <w:sz w:val="20"/>
        </w:rPr>
        <w:t xml:space="preserve"> advancing </w:t>
      </w:r>
      <w:r w:rsidR="006F1931">
        <w:rPr>
          <w:rFonts w:ascii="Arial" w:hAnsi="Arial" w:cs="Arial"/>
          <w:b w:val="0"/>
          <w:sz w:val="20"/>
        </w:rPr>
        <w:t>clean energy technologies and transmission and distribution control systems</w:t>
      </w:r>
      <w:r w:rsidR="003D1EE7">
        <w:rPr>
          <w:rFonts w:ascii="Arial" w:hAnsi="Arial" w:cs="Arial"/>
          <w:b w:val="0"/>
          <w:sz w:val="20"/>
        </w:rPr>
        <w:t>;</w:t>
      </w:r>
      <w:r w:rsidR="006F1931">
        <w:rPr>
          <w:rFonts w:ascii="Arial" w:hAnsi="Arial" w:cs="Arial"/>
          <w:b w:val="0"/>
          <w:sz w:val="20"/>
        </w:rPr>
        <w:t xml:space="preserve"> supporting Retail Electric Utilities in </w:t>
      </w:r>
      <w:r w:rsidR="00DF2AF3">
        <w:rPr>
          <w:rFonts w:ascii="Arial" w:hAnsi="Arial" w:cs="Arial"/>
          <w:b w:val="0"/>
          <w:sz w:val="20"/>
        </w:rPr>
        <w:t xml:space="preserve">meeting their commitment to equitably distribute </w:t>
      </w:r>
      <w:r w:rsidR="0079593D">
        <w:rPr>
          <w:rFonts w:ascii="Arial" w:hAnsi="Arial" w:cs="Arial"/>
          <w:b w:val="0"/>
          <w:sz w:val="20"/>
        </w:rPr>
        <w:t>direct and indirect</w:t>
      </w:r>
      <w:r w:rsidR="00DF2AF3">
        <w:rPr>
          <w:rFonts w:ascii="Arial" w:hAnsi="Arial" w:cs="Arial"/>
          <w:b w:val="0"/>
          <w:sz w:val="20"/>
        </w:rPr>
        <w:t xml:space="preserve"> benefits to</w:t>
      </w:r>
      <w:r w:rsidR="00F72EA4">
        <w:rPr>
          <w:rFonts w:ascii="Arial" w:hAnsi="Arial" w:cs="Arial"/>
          <w:b w:val="0"/>
          <w:sz w:val="20"/>
        </w:rPr>
        <w:t xml:space="preserve"> </w:t>
      </w:r>
      <w:r w:rsidR="003A6205">
        <w:rPr>
          <w:rFonts w:ascii="Arial" w:hAnsi="Arial" w:cs="Arial"/>
          <w:b w:val="0"/>
          <w:sz w:val="20"/>
        </w:rPr>
        <w:t xml:space="preserve">Federally Recognized Tribal Governments, </w:t>
      </w:r>
      <w:r w:rsidR="00F72EA4">
        <w:rPr>
          <w:rFonts w:ascii="Arial" w:hAnsi="Arial" w:cs="Arial"/>
          <w:b w:val="0"/>
          <w:sz w:val="20"/>
        </w:rPr>
        <w:t>Tribal Communities and</w:t>
      </w:r>
      <w:r w:rsidR="00DF2AF3">
        <w:rPr>
          <w:rFonts w:ascii="Arial" w:hAnsi="Arial" w:cs="Arial"/>
          <w:b w:val="0"/>
          <w:sz w:val="20"/>
        </w:rPr>
        <w:t xml:space="preserve"> Vulnerable Populations</w:t>
      </w:r>
      <w:r w:rsidR="0079593D">
        <w:rPr>
          <w:rFonts w:ascii="Arial" w:hAnsi="Arial" w:cs="Arial"/>
          <w:b w:val="0"/>
          <w:sz w:val="20"/>
        </w:rPr>
        <w:t>, including increased grid and community resilience</w:t>
      </w:r>
      <w:r w:rsidR="003D1EE7">
        <w:rPr>
          <w:rFonts w:ascii="Arial" w:hAnsi="Arial" w:cs="Arial"/>
          <w:b w:val="0"/>
          <w:sz w:val="20"/>
        </w:rPr>
        <w:t>;</w:t>
      </w:r>
      <w:r w:rsidR="00DF2AF3">
        <w:rPr>
          <w:rFonts w:ascii="Arial" w:hAnsi="Arial" w:cs="Arial"/>
          <w:b w:val="0"/>
          <w:sz w:val="20"/>
        </w:rPr>
        <w:t xml:space="preserve"> encouraging </w:t>
      </w:r>
      <w:r w:rsidR="003D1EE7">
        <w:rPr>
          <w:rFonts w:ascii="Arial" w:hAnsi="Arial" w:cs="Arial"/>
          <w:b w:val="0"/>
          <w:sz w:val="20"/>
        </w:rPr>
        <w:t>innovative utility project</w:t>
      </w:r>
      <w:r w:rsidR="00DF2AF3">
        <w:rPr>
          <w:rFonts w:ascii="Arial" w:hAnsi="Arial" w:cs="Arial"/>
          <w:b w:val="0"/>
          <w:sz w:val="20"/>
        </w:rPr>
        <w:t xml:space="preserve"> partnership arrangements</w:t>
      </w:r>
      <w:r w:rsidR="003D1EE7">
        <w:rPr>
          <w:rFonts w:ascii="Arial" w:hAnsi="Arial" w:cs="Arial"/>
          <w:b w:val="0"/>
          <w:sz w:val="20"/>
        </w:rPr>
        <w:t xml:space="preserve"> that support project co-creation and help Applicants to meet the above goals</w:t>
      </w:r>
      <w:r w:rsidR="00CE15C4">
        <w:rPr>
          <w:rFonts w:ascii="Arial" w:hAnsi="Arial" w:cs="Arial"/>
          <w:b w:val="0"/>
          <w:sz w:val="20"/>
        </w:rPr>
        <w:t xml:space="preserve">; and providing equitable support to Retail Electric Utilities in pursuing these goals, regardless of their level of previous </w:t>
      </w:r>
      <w:r w:rsidR="00900CA2">
        <w:rPr>
          <w:rFonts w:ascii="Arial" w:hAnsi="Arial" w:cs="Arial"/>
          <w:b w:val="0"/>
          <w:sz w:val="20"/>
        </w:rPr>
        <w:t xml:space="preserve">engagement </w:t>
      </w:r>
      <w:r w:rsidR="00CE15C4">
        <w:rPr>
          <w:rFonts w:ascii="Arial" w:hAnsi="Arial" w:cs="Arial"/>
          <w:b w:val="0"/>
          <w:sz w:val="20"/>
        </w:rPr>
        <w:t xml:space="preserve">with </w:t>
      </w:r>
      <w:r w:rsidR="001571B8">
        <w:rPr>
          <w:rFonts w:ascii="Arial" w:hAnsi="Arial" w:cs="Arial"/>
          <w:b w:val="0"/>
          <w:sz w:val="20"/>
        </w:rPr>
        <w:t>relevant technologies</w:t>
      </w:r>
      <w:r w:rsidR="00DF2AF3">
        <w:rPr>
          <w:rFonts w:ascii="Arial" w:hAnsi="Arial" w:cs="Arial"/>
          <w:b w:val="0"/>
          <w:sz w:val="20"/>
        </w:rPr>
        <w:t>.</w:t>
      </w:r>
      <w:r>
        <w:rPr>
          <w:rFonts w:ascii="Arial" w:hAnsi="Arial" w:cs="Arial"/>
          <w:b w:val="0"/>
          <w:sz w:val="20"/>
        </w:rPr>
        <w:t xml:space="preserve"> </w:t>
      </w:r>
      <w:r w:rsidR="001E3749">
        <w:rPr>
          <w:rFonts w:ascii="Arial" w:hAnsi="Arial" w:cs="Arial"/>
          <w:b w:val="0"/>
          <w:sz w:val="20"/>
        </w:rPr>
        <w:t xml:space="preserve"> </w:t>
      </w:r>
    </w:p>
    <w:p w14:paraId="17C4FBAF" w14:textId="77777777" w:rsidR="001E3749" w:rsidRPr="00AD6C31" w:rsidRDefault="001E3749"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0" w14:textId="05A12316" w:rsidR="005E3B70" w:rsidRDefault="001E3749"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D6C31">
        <w:rPr>
          <w:rFonts w:ascii="Arial" w:hAnsi="Arial" w:cs="Arial"/>
          <w:b w:val="0"/>
          <w:sz w:val="20"/>
        </w:rPr>
        <w:t xml:space="preserve">Any award going to contract is contingent on the </w:t>
      </w:r>
      <w:r>
        <w:rPr>
          <w:rFonts w:ascii="Arial" w:hAnsi="Arial" w:cs="Arial"/>
          <w:b w:val="0"/>
          <w:sz w:val="20"/>
        </w:rPr>
        <w:t>Applicant</w:t>
      </w:r>
      <w:r w:rsidRPr="00AD6C31">
        <w:rPr>
          <w:rFonts w:ascii="Arial" w:hAnsi="Arial" w:cs="Arial"/>
          <w:b w:val="0"/>
          <w:sz w:val="20"/>
        </w:rPr>
        <w:t xml:space="preserve"> successfully meeting all requirements outlined in these Program documents, submitting application materials, competitive evaluation of the application, and securing financial match requirements</w:t>
      </w:r>
      <w:r>
        <w:rPr>
          <w:rFonts w:ascii="Arial" w:hAnsi="Arial" w:cs="Arial"/>
          <w:b w:val="0"/>
          <w:sz w:val="20"/>
        </w:rPr>
        <w:t xml:space="preserve"> as committed in their application</w:t>
      </w:r>
      <w:r w:rsidRPr="00AD6C31">
        <w:rPr>
          <w:rFonts w:ascii="Arial" w:hAnsi="Arial" w:cs="Arial"/>
          <w:b w:val="0"/>
          <w:sz w:val="20"/>
        </w:rPr>
        <w:t xml:space="preserve">. </w:t>
      </w:r>
    </w:p>
    <w:p w14:paraId="0F1DDE84" w14:textId="77777777" w:rsidR="001E3749" w:rsidRDefault="001E3749"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1" w14:textId="79A5CE12"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COMMERCE intends to award </w:t>
      </w:r>
      <w:r w:rsidRPr="003260DD">
        <w:rPr>
          <w:rFonts w:ascii="Arial" w:hAnsi="Arial" w:cs="Arial"/>
          <w:b w:val="0"/>
          <w:sz w:val="20"/>
        </w:rPr>
        <w:t>multiple</w:t>
      </w:r>
      <w:r w:rsidR="0047655C">
        <w:rPr>
          <w:rFonts w:ascii="Arial" w:hAnsi="Arial" w:cs="Arial"/>
          <w:b w:val="0"/>
          <w:sz w:val="20"/>
        </w:rPr>
        <w:t xml:space="preserve"> contracts</w:t>
      </w:r>
      <w:r>
        <w:rPr>
          <w:rFonts w:ascii="Arial" w:hAnsi="Arial" w:cs="Arial"/>
          <w:b w:val="0"/>
          <w:sz w:val="20"/>
        </w:rPr>
        <w:t xml:space="preserve"> to provide the services described in this </w:t>
      </w:r>
      <w:r w:rsidR="0088762D">
        <w:rPr>
          <w:rFonts w:ascii="Arial" w:hAnsi="Arial" w:cs="Arial"/>
          <w:b w:val="0"/>
          <w:sz w:val="20"/>
        </w:rPr>
        <w:t>RFA</w:t>
      </w:r>
      <w:r>
        <w:rPr>
          <w:rFonts w:ascii="Arial" w:hAnsi="Arial" w:cs="Arial"/>
          <w:b w:val="0"/>
          <w:sz w:val="20"/>
        </w:rPr>
        <w:t xml:space="preserve">.  </w:t>
      </w:r>
    </w:p>
    <w:p w14:paraId="2C53161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3" w14:textId="77777777" w:rsidR="005E3B70" w:rsidRPr="00D87BDA" w:rsidRDefault="005E3B70" w:rsidP="00083414">
      <w:pPr>
        <w:numPr>
          <w:ilvl w:val="1"/>
          <w:numId w:val="3"/>
        </w:numPr>
        <w:tabs>
          <w:tab w:val="left" w:pos="-720"/>
          <w:tab w:val="left" w:pos="360"/>
          <w:tab w:val="left" w:pos="990"/>
          <w:tab w:val="left" w:pos="1800"/>
          <w:tab w:val="left" w:pos="2160"/>
          <w:tab w:val="left" w:pos="2520"/>
          <w:tab w:val="left" w:pos="2880"/>
        </w:tabs>
        <w:ind w:left="907" w:hanging="547"/>
        <w:jc w:val="both"/>
        <w:outlineLvl w:val="2"/>
        <w:rPr>
          <w:rFonts w:ascii="Arial" w:hAnsi="Arial" w:cs="Arial"/>
          <w:sz w:val="20"/>
        </w:rPr>
      </w:pPr>
      <w:bookmarkStart w:id="4" w:name="_Toc65860074"/>
      <w:r w:rsidRPr="00D87BDA">
        <w:rPr>
          <w:rFonts w:ascii="Arial" w:hAnsi="Arial" w:cs="Arial"/>
          <w:sz w:val="20"/>
        </w:rPr>
        <w:t>OBJECTIVES AND SCOPE OF WORK</w:t>
      </w:r>
      <w:bookmarkEnd w:id="4"/>
    </w:p>
    <w:p w14:paraId="2C531614" w14:textId="0E3FCE42"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613A05E6" w14:textId="2445E4AA" w:rsidR="00CE7280" w:rsidRDefault="003260DD" w:rsidP="00CE7280">
      <w:pPr>
        <w:ind w:left="360"/>
        <w:jc w:val="both"/>
        <w:rPr>
          <w:rFonts w:ascii="Arial" w:hAnsi="Arial" w:cs="Arial"/>
          <w:b w:val="0"/>
          <w:sz w:val="20"/>
        </w:rPr>
      </w:pPr>
      <w:r>
        <w:rPr>
          <w:rFonts w:ascii="Arial" w:hAnsi="Arial" w:cs="Arial"/>
          <w:b w:val="0"/>
          <w:sz w:val="20"/>
        </w:rPr>
        <w:t xml:space="preserve">The primary purpose of grants funded under this solicitation must be </w:t>
      </w:r>
      <w:r w:rsidR="00A86D79">
        <w:rPr>
          <w:rFonts w:ascii="Arial" w:hAnsi="Arial" w:cs="Arial"/>
          <w:b w:val="0"/>
          <w:sz w:val="20"/>
        </w:rPr>
        <w:t>to</w:t>
      </w:r>
      <w:r w:rsidR="00CE7280" w:rsidRPr="00211E64">
        <w:rPr>
          <w:rFonts w:ascii="Arial" w:hAnsi="Arial" w:cs="Arial"/>
          <w:b w:val="0"/>
          <w:sz w:val="20"/>
        </w:rPr>
        <w:t>:</w:t>
      </w:r>
    </w:p>
    <w:p w14:paraId="0A0141F1" w14:textId="77777777" w:rsidR="00CE7280" w:rsidRPr="00E44E0C" w:rsidRDefault="00CE7280" w:rsidP="00083414">
      <w:pPr>
        <w:numPr>
          <w:ilvl w:val="1"/>
          <w:numId w:val="30"/>
        </w:numPr>
        <w:ind w:left="1080"/>
        <w:jc w:val="both"/>
        <w:rPr>
          <w:rFonts w:ascii="Arial" w:hAnsi="Arial" w:cs="Arial"/>
          <w:b w:val="0"/>
          <w:sz w:val="20"/>
        </w:rPr>
      </w:pPr>
      <w:r w:rsidRPr="00E44E0C">
        <w:rPr>
          <w:rFonts w:ascii="Arial" w:hAnsi="Arial" w:cs="Arial"/>
          <w:b w:val="0"/>
          <w:sz w:val="20"/>
        </w:rPr>
        <w:lastRenderedPageBreak/>
        <w:t>Advance clean and renewable energy technologies</w:t>
      </w:r>
      <w:r>
        <w:rPr>
          <w:rFonts w:ascii="Arial" w:hAnsi="Arial" w:cs="Arial"/>
          <w:b w:val="0"/>
          <w:sz w:val="20"/>
        </w:rPr>
        <w:t>,</w:t>
      </w:r>
    </w:p>
    <w:p w14:paraId="6D4B77EA" w14:textId="77777777" w:rsidR="00CE7280" w:rsidRPr="00E44E0C" w:rsidRDefault="00CE7280" w:rsidP="00083414">
      <w:pPr>
        <w:numPr>
          <w:ilvl w:val="1"/>
          <w:numId w:val="30"/>
        </w:numPr>
        <w:ind w:left="1080"/>
        <w:jc w:val="both"/>
        <w:rPr>
          <w:rFonts w:ascii="Arial" w:hAnsi="Arial" w:cs="Arial"/>
          <w:b w:val="0"/>
          <w:sz w:val="20"/>
        </w:rPr>
      </w:pPr>
      <w:r w:rsidRPr="00E44E0C">
        <w:rPr>
          <w:rFonts w:ascii="Arial" w:hAnsi="Arial" w:cs="Arial"/>
          <w:b w:val="0"/>
          <w:sz w:val="20"/>
        </w:rPr>
        <w:t>Advance transmission and distribution control systems</w:t>
      </w:r>
      <w:r>
        <w:rPr>
          <w:rFonts w:ascii="Arial" w:hAnsi="Arial" w:cs="Arial"/>
          <w:b w:val="0"/>
          <w:sz w:val="20"/>
        </w:rPr>
        <w:t>,</w:t>
      </w:r>
    </w:p>
    <w:p w14:paraId="03444326" w14:textId="77777777" w:rsidR="00CE7280" w:rsidRPr="00E44E0C" w:rsidRDefault="00CE7280" w:rsidP="00083414">
      <w:pPr>
        <w:numPr>
          <w:ilvl w:val="1"/>
          <w:numId w:val="30"/>
        </w:numPr>
        <w:ind w:left="1080"/>
        <w:jc w:val="both"/>
        <w:rPr>
          <w:rFonts w:ascii="Arial" w:hAnsi="Arial" w:cs="Arial"/>
          <w:b w:val="0"/>
          <w:sz w:val="20"/>
        </w:rPr>
      </w:pPr>
      <w:r w:rsidRPr="00E44E0C">
        <w:rPr>
          <w:rFonts w:ascii="Arial" w:hAnsi="Arial" w:cs="Arial"/>
          <w:b w:val="0"/>
          <w:sz w:val="20"/>
        </w:rPr>
        <w:t>Support integration of renewable energy sources</w:t>
      </w:r>
      <w:r>
        <w:rPr>
          <w:rFonts w:ascii="Arial" w:hAnsi="Arial" w:cs="Arial"/>
          <w:b w:val="0"/>
          <w:sz w:val="20"/>
        </w:rPr>
        <w:t>,</w:t>
      </w:r>
    </w:p>
    <w:p w14:paraId="584529F4" w14:textId="314845D1" w:rsidR="00CE7280" w:rsidRPr="0087128A" w:rsidRDefault="0087128A" w:rsidP="00083414">
      <w:pPr>
        <w:numPr>
          <w:ilvl w:val="1"/>
          <w:numId w:val="30"/>
        </w:numPr>
        <w:ind w:left="1080"/>
        <w:jc w:val="both"/>
        <w:rPr>
          <w:rFonts w:ascii="Arial" w:hAnsi="Arial" w:cs="Arial"/>
          <w:b w:val="0"/>
          <w:sz w:val="20"/>
        </w:rPr>
      </w:pPr>
      <w:r>
        <w:rPr>
          <w:rFonts w:ascii="Arial" w:hAnsi="Arial" w:cs="Arial"/>
          <w:b w:val="0"/>
          <w:sz w:val="20"/>
        </w:rPr>
        <w:t>Support the deployment of</w:t>
      </w:r>
      <w:r w:rsidR="00CE7280" w:rsidRPr="00E44E0C">
        <w:rPr>
          <w:rFonts w:ascii="Arial" w:hAnsi="Arial" w:cs="Arial"/>
          <w:b w:val="0"/>
          <w:sz w:val="20"/>
        </w:rPr>
        <w:t xml:space="preserve"> distributed energy resources</w:t>
      </w:r>
      <w:r>
        <w:rPr>
          <w:rFonts w:ascii="Arial" w:hAnsi="Arial" w:cs="Arial"/>
          <w:b w:val="0"/>
          <w:sz w:val="20"/>
        </w:rPr>
        <w:t xml:space="preserve"> and sustainable </w:t>
      </w:r>
      <w:proofErr w:type="spellStart"/>
      <w:r>
        <w:rPr>
          <w:rFonts w:ascii="Arial" w:hAnsi="Arial" w:cs="Arial"/>
          <w:b w:val="0"/>
          <w:sz w:val="20"/>
        </w:rPr>
        <w:t>microgrids</w:t>
      </w:r>
      <w:proofErr w:type="spellEnd"/>
      <w:r w:rsidR="00302B30">
        <w:rPr>
          <w:rFonts w:ascii="Arial" w:hAnsi="Arial" w:cs="Arial"/>
          <w:b w:val="0"/>
          <w:sz w:val="20"/>
        </w:rPr>
        <w:t xml:space="preserve"> </w:t>
      </w:r>
      <w:r w:rsidR="00CE7280" w:rsidRPr="0087128A">
        <w:rPr>
          <w:rFonts w:ascii="Arial" w:hAnsi="Arial" w:cs="Arial"/>
          <w:b w:val="0"/>
          <w:sz w:val="20"/>
        </w:rPr>
        <w:t>and/or</w:t>
      </w:r>
    </w:p>
    <w:p w14:paraId="1EF66DD2" w14:textId="057A73E0" w:rsidR="00CE7280" w:rsidRPr="00531D8E" w:rsidRDefault="00CE7280" w:rsidP="00083414">
      <w:pPr>
        <w:numPr>
          <w:ilvl w:val="1"/>
          <w:numId w:val="30"/>
        </w:numPr>
        <w:ind w:left="1080"/>
        <w:jc w:val="both"/>
        <w:rPr>
          <w:rFonts w:ascii="Arial" w:hAnsi="Arial" w:cs="Arial"/>
          <w:b w:val="0"/>
          <w:sz w:val="20"/>
        </w:rPr>
      </w:pPr>
      <w:r w:rsidRPr="00CE7280">
        <w:rPr>
          <w:rFonts w:ascii="Arial" w:hAnsi="Arial" w:cs="Arial"/>
          <w:b w:val="0"/>
          <w:sz w:val="20"/>
        </w:rPr>
        <w:t>Increase utility customer options for energy sources, energy efficiency, energy equipment and utility services.</w:t>
      </w:r>
      <w:r w:rsidR="00806D68" w:rsidRPr="00CE7280">
        <w:rPr>
          <w:rFonts w:ascii="Arial" w:hAnsi="Arial" w:cs="Arial"/>
          <w:b w:val="0"/>
          <w:sz w:val="20"/>
        </w:rPr>
        <w:t xml:space="preserve"> </w:t>
      </w:r>
    </w:p>
    <w:p w14:paraId="73EDF3E9" w14:textId="3C033BE0" w:rsidR="00277D5C" w:rsidRDefault="00277D5C" w:rsidP="00277D5C">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48F8C998" w14:textId="12C64998" w:rsidR="0087128A" w:rsidRDefault="0087128A" w:rsidP="0087128A">
      <w:pPr>
        <w:ind w:left="360"/>
        <w:jc w:val="both"/>
        <w:rPr>
          <w:rFonts w:ascii="Arial" w:hAnsi="Arial" w:cs="Arial"/>
          <w:b w:val="0"/>
          <w:sz w:val="20"/>
        </w:rPr>
      </w:pPr>
      <w:r>
        <w:rPr>
          <w:rFonts w:ascii="Arial" w:hAnsi="Arial" w:cs="Arial"/>
          <w:b w:val="0"/>
          <w:sz w:val="20"/>
        </w:rPr>
        <w:t>Grants funded under this solicitation will b</w:t>
      </w:r>
      <w:r w:rsidR="00676D7E">
        <w:rPr>
          <w:rFonts w:ascii="Arial" w:hAnsi="Arial" w:cs="Arial"/>
          <w:b w:val="0"/>
          <w:sz w:val="20"/>
        </w:rPr>
        <w:t>e evaluated under two parallel t</w:t>
      </w:r>
      <w:r>
        <w:rPr>
          <w:rFonts w:ascii="Arial" w:hAnsi="Arial" w:cs="Arial"/>
          <w:b w:val="0"/>
          <w:sz w:val="20"/>
        </w:rPr>
        <w:t>racks</w:t>
      </w:r>
      <w:r w:rsidR="00676D7E">
        <w:rPr>
          <w:rFonts w:ascii="Arial" w:hAnsi="Arial" w:cs="Arial"/>
          <w:b w:val="0"/>
          <w:sz w:val="20"/>
        </w:rPr>
        <w:t xml:space="preserve">. </w:t>
      </w:r>
      <w:r w:rsidR="00676D7E" w:rsidRPr="00AB4702">
        <w:rPr>
          <w:rFonts w:ascii="Arial" w:hAnsi="Arial" w:cs="Arial"/>
          <w:sz w:val="20"/>
        </w:rPr>
        <w:t xml:space="preserve">Each track has its own application form and required attachments, so please </w:t>
      </w:r>
      <w:r w:rsidR="000F6DB5" w:rsidRPr="00AB4702">
        <w:rPr>
          <w:rFonts w:ascii="Arial" w:hAnsi="Arial" w:cs="Arial"/>
          <w:sz w:val="20"/>
        </w:rPr>
        <w:t xml:space="preserve">select the track </w:t>
      </w:r>
      <w:r w:rsidR="001D06A3" w:rsidRPr="00AB4702">
        <w:rPr>
          <w:rFonts w:ascii="Arial" w:hAnsi="Arial" w:cs="Arial"/>
          <w:sz w:val="20"/>
        </w:rPr>
        <w:t>that best fits</w:t>
      </w:r>
      <w:r w:rsidR="0047655C">
        <w:rPr>
          <w:rFonts w:ascii="Arial" w:hAnsi="Arial" w:cs="Arial"/>
          <w:sz w:val="20"/>
        </w:rPr>
        <w:t xml:space="preserve"> your project’s readiness level</w:t>
      </w:r>
      <w:r w:rsidR="000F6DB5" w:rsidRPr="00AB4702">
        <w:rPr>
          <w:rFonts w:ascii="Arial" w:hAnsi="Arial" w:cs="Arial"/>
          <w:sz w:val="20"/>
        </w:rPr>
        <w:t>.</w:t>
      </w:r>
    </w:p>
    <w:p w14:paraId="0B5A96C7" w14:textId="77777777" w:rsidR="0087128A" w:rsidRDefault="0087128A" w:rsidP="0087128A">
      <w:pPr>
        <w:ind w:left="360"/>
        <w:jc w:val="both"/>
        <w:rPr>
          <w:rFonts w:ascii="Arial" w:hAnsi="Arial" w:cs="Arial"/>
          <w:b w:val="0"/>
          <w:sz w:val="20"/>
        </w:rPr>
      </w:pPr>
    </w:p>
    <w:p w14:paraId="2D56F981" w14:textId="037E5B3C" w:rsidR="0087128A" w:rsidRDefault="0087128A" w:rsidP="0087128A">
      <w:pPr>
        <w:ind w:left="360"/>
        <w:jc w:val="both"/>
        <w:rPr>
          <w:rFonts w:ascii="Arial" w:hAnsi="Arial" w:cs="Arial"/>
          <w:b w:val="0"/>
          <w:sz w:val="20"/>
        </w:rPr>
      </w:pPr>
      <w:r w:rsidRPr="00BD583E">
        <w:rPr>
          <w:rFonts w:ascii="Arial" w:hAnsi="Arial" w:cs="Arial"/>
          <w:sz w:val="20"/>
        </w:rPr>
        <w:t>Track 1</w:t>
      </w:r>
      <w:r>
        <w:rPr>
          <w:rFonts w:ascii="Arial" w:hAnsi="Arial" w:cs="Arial"/>
          <w:b w:val="0"/>
          <w:sz w:val="20"/>
        </w:rPr>
        <w:t xml:space="preserve"> </w:t>
      </w:r>
      <w:r w:rsidR="00193181">
        <w:rPr>
          <w:rFonts w:ascii="Arial" w:hAnsi="Arial" w:cs="Arial"/>
          <w:b w:val="0"/>
          <w:sz w:val="20"/>
        </w:rPr>
        <w:t xml:space="preserve">projects </w:t>
      </w:r>
      <w:r>
        <w:rPr>
          <w:rFonts w:ascii="Arial" w:hAnsi="Arial" w:cs="Arial"/>
          <w:b w:val="0"/>
          <w:sz w:val="20"/>
        </w:rPr>
        <w:t>will primarily</w:t>
      </w:r>
      <w:r w:rsidR="00193181">
        <w:rPr>
          <w:rFonts w:ascii="Arial" w:hAnsi="Arial" w:cs="Arial"/>
          <w:b w:val="0"/>
          <w:sz w:val="20"/>
        </w:rPr>
        <w:t xml:space="preserve"> consist of</w:t>
      </w:r>
      <w:r>
        <w:rPr>
          <w:rFonts w:ascii="Arial" w:hAnsi="Arial" w:cs="Arial"/>
          <w:b w:val="0"/>
          <w:sz w:val="20"/>
        </w:rPr>
        <w:t xml:space="preserve"> earlier-stage </w:t>
      </w:r>
      <w:r w:rsidR="00294E36">
        <w:rPr>
          <w:rFonts w:ascii="Arial" w:hAnsi="Arial" w:cs="Arial"/>
          <w:b w:val="0"/>
          <w:sz w:val="20"/>
        </w:rPr>
        <w:t>p</w:t>
      </w:r>
      <w:r w:rsidR="00193181">
        <w:rPr>
          <w:rFonts w:ascii="Arial" w:hAnsi="Arial" w:cs="Arial"/>
          <w:b w:val="0"/>
          <w:sz w:val="20"/>
        </w:rPr>
        <w:t xml:space="preserve">redesign efforts. Each project must, at a minimum, </w:t>
      </w:r>
      <w:r w:rsidR="00294E36">
        <w:rPr>
          <w:rFonts w:ascii="Arial" w:hAnsi="Arial" w:cs="Arial"/>
          <w:b w:val="0"/>
          <w:sz w:val="20"/>
        </w:rPr>
        <w:t xml:space="preserve">have completed the following activities </w:t>
      </w:r>
      <w:r w:rsidR="00913988">
        <w:rPr>
          <w:rFonts w:ascii="Arial" w:hAnsi="Arial" w:cs="Arial"/>
          <w:b w:val="0"/>
          <w:sz w:val="20"/>
        </w:rPr>
        <w:t xml:space="preserve">(Track 1 Minimum Scope of Work) </w:t>
      </w:r>
      <w:r w:rsidR="00294E36">
        <w:rPr>
          <w:rFonts w:ascii="Arial" w:hAnsi="Arial" w:cs="Arial"/>
          <w:b w:val="0"/>
          <w:sz w:val="20"/>
        </w:rPr>
        <w:t xml:space="preserve">by the conclusion of </w:t>
      </w:r>
      <w:r w:rsidR="00397C3C">
        <w:rPr>
          <w:rFonts w:ascii="Arial" w:hAnsi="Arial" w:cs="Arial"/>
          <w:b w:val="0"/>
          <w:sz w:val="20"/>
        </w:rPr>
        <w:t>its</w:t>
      </w:r>
      <w:r w:rsidR="00294E36">
        <w:rPr>
          <w:rFonts w:ascii="Arial" w:hAnsi="Arial" w:cs="Arial"/>
          <w:b w:val="0"/>
          <w:sz w:val="20"/>
        </w:rPr>
        <w:t xml:space="preserve"> performance period</w:t>
      </w:r>
      <w:r w:rsidR="00193181">
        <w:rPr>
          <w:rFonts w:ascii="Arial" w:hAnsi="Arial" w:cs="Arial"/>
          <w:b w:val="0"/>
          <w:sz w:val="20"/>
        </w:rPr>
        <w:t xml:space="preserve">: </w:t>
      </w:r>
    </w:p>
    <w:p w14:paraId="1963BFFA" w14:textId="77777777" w:rsidR="00D6281B" w:rsidRPr="00D6281B" w:rsidRDefault="00D6281B" w:rsidP="00083414">
      <w:pPr>
        <w:pStyle w:val="ListParagraph"/>
        <w:numPr>
          <w:ilvl w:val="0"/>
          <w:numId w:val="31"/>
        </w:numPr>
        <w:jc w:val="both"/>
        <w:rPr>
          <w:rFonts w:ascii="Arial" w:hAnsi="Arial" w:cs="Arial"/>
          <w:b w:val="0"/>
          <w:sz w:val="20"/>
        </w:rPr>
      </w:pPr>
      <w:r w:rsidRPr="00D6281B">
        <w:rPr>
          <w:rFonts w:ascii="Arial" w:hAnsi="Arial" w:cs="Arial"/>
          <w:b w:val="0"/>
          <w:sz w:val="20"/>
        </w:rPr>
        <w:t>Procure consulting and/or other services necessary to completing Track 1 activities</w:t>
      </w:r>
    </w:p>
    <w:p w14:paraId="22C8940B" w14:textId="77D87ADC" w:rsidR="00D6281B" w:rsidRPr="00D6281B" w:rsidRDefault="00D6281B" w:rsidP="00083414">
      <w:pPr>
        <w:pStyle w:val="ListParagraph"/>
        <w:numPr>
          <w:ilvl w:val="0"/>
          <w:numId w:val="31"/>
        </w:numPr>
        <w:jc w:val="both"/>
        <w:rPr>
          <w:rFonts w:ascii="Arial" w:hAnsi="Arial" w:cs="Arial"/>
          <w:b w:val="0"/>
          <w:sz w:val="20"/>
        </w:rPr>
      </w:pPr>
      <w:r w:rsidRPr="00D6281B">
        <w:rPr>
          <w:rFonts w:ascii="Arial" w:hAnsi="Arial" w:cs="Arial"/>
          <w:b w:val="0"/>
          <w:sz w:val="20"/>
        </w:rPr>
        <w:t>C</w:t>
      </w:r>
      <w:r w:rsidR="00C14908">
        <w:rPr>
          <w:rFonts w:ascii="Arial" w:hAnsi="Arial" w:cs="Arial"/>
          <w:b w:val="0"/>
          <w:sz w:val="20"/>
        </w:rPr>
        <w:t>omplete c</w:t>
      </w:r>
      <w:r w:rsidRPr="00D6281B">
        <w:rPr>
          <w:rFonts w:ascii="Arial" w:hAnsi="Arial" w:cs="Arial"/>
          <w:b w:val="0"/>
          <w:sz w:val="20"/>
        </w:rPr>
        <w:t>ommercial and</w:t>
      </w:r>
      <w:r>
        <w:rPr>
          <w:rFonts w:ascii="Arial" w:hAnsi="Arial" w:cs="Arial"/>
          <w:b w:val="0"/>
          <w:sz w:val="20"/>
        </w:rPr>
        <w:t xml:space="preserve"> financial feasibility analysis</w:t>
      </w:r>
      <w:r w:rsidRPr="00D6281B">
        <w:rPr>
          <w:rFonts w:ascii="Arial" w:hAnsi="Arial" w:cs="Arial"/>
          <w:b w:val="0"/>
          <w:sz w:val="20"/>
        </w:rPr>
        <w:t>.</w:t>
      </w:r>
    </w:p>
    <w:p w14:paraId="03E422A5" w14:textId="64202C6F" w:rsidR="00D6281B" w:rsidRPr="00D6281B" w:rsidRDefault="00D6281B" w:rsidP="00083414">
      <w:pPr>
        <w:pStyle w:val="ListParagraph"/>
        <w:numPr>
          <w:ilvl w:val="0"/>
          <w:numId w:val="31"/>
        </w:numPr>
        <w:jc w:val="both"/>
        <w:rPr>
          <w:rFonts w:ascii="Arial" w:hAnsi="Arial" w:cs="Arial"/>
          <w:b w:val="0"/>
          <w:sz w:val="20"/>
        </w:rPr>
      </w:pPr>
      <w:r w:rsidRPr="00D6281B">
        <w:rPr>
          <w:rFonts w:ascii="Arial" w:hAnsi="Arial" w:cs="Arial"/>
          <w:b w:val="0"/>
          <w:sz w:val="20"/>
        </w:rPr>
        <w:t>Form project team and preliminary contractual relationships between partners, as well as preliminary commercial terms</w:t>
      </w:r>
      <w:r w:rsidR="00C14908">
        <w:rPr>
          <w:rFonts w:ascii="Arial" w:hAnsi="Arial" w:cs="Arial"/>
          <w:b w:val="0"/>
          <w:sz w:val="20"/>
        </w:rPr>
        <w:t xml:space="preserve"> of the project</w:t>
      </w:r>
    </w:p>
    <w:p w14:paraId="60F39055" w14:textId="7A288D94" w:rsidR="00D6281B" w:rsidRPr="00D6281B" w:rsidRDefault="00D6281B" w:rsidP="00083414">
      <w:pPr>
        <w:pStyle w:val="ListParagraph"/>
        <w:numPr>
          <w:ilvl w:val="0"/>
          <w:numId w:val="31"/>
        </w:numPr>
        <w:jc w:val="both"/>
        <w:rPr>
          <w:rFonts w:ascii="Arial" w:hAnsi="Arial" w:cs="Arial"/>
          <w:b w:val="0"/>
          <w:sz w:val="20"/>
        </w:rPr>
      </w:pPr>
      <w:r w:rsidRPr="00D6281B">
        <w:rPr>
          <w:rFonts w:ascii="Arial" w:hAnsi="Arial" w:cs="Arial"/>
          <w:b w:val="0"/>
          <w:sz w:val="20"/>
        </w:rPr>
        <w:t>Assess site, including constraints and opportunities</w:t>
      </w:r>
    </w:p>
    <w:p w14:paraId="7AF4F4F3" w14:textId="77777777" w:rsidR="00D6281B" w:rsidRPr="00D6281B" w:rsidRDefault="00D6281B" w:rsidP="00083414">
      <w:pPr>
        <w:pStyle w:val="ListParagraph"/>
        <w:numPr>
          <w:ilvl w:val="0"/>
          <w:numId w:val="31"/>
        </w:numPr>
        <w:jc w:val="both"/>
        <w:rPr>
          <w:rFonts w:ascii="Arial" w:hAnsi="Arial" w:cs="Arial"/>
          <w:b w:val="0"/>
          <w:sz w:val="20"/>
        </w:rPr>
      </w:pPr>
      <w:r w:rsidRPr="00D6281B">
        <w:rPr>
          <w:rFonts w:ascii="Arial" w:hAnsi="Arial" w:cs="Arial"/>
          <w:b w:val="0"/>
          <w:sz w:val="20"/>
        </w:rPr>
        <w:t>Assess legal and environmental suitability</w:t>
      </w:r>
    </w:p>
    <w:p w14:paraId="226619F2" w14:textId="3DC8EEDD" w:rsidR="00D6281B" w:rsidRPr="00D6281B" w:rsidRDefault="00C14908" w:rsidP="00083414">
      <w:pPr>
        <w:pStyle w:val="ListParagraph"/>
        <w:numPr>
          <w:ilvl w:val="0"/>
          <w:numId w:val="31"/>
        </w:numPr>
        <w:jc w:val="both"/>
        <w:rPr>
          <w:rFonts w:ascii="Arial" w:hAnsi="Arial" w:cs="Arial"/>
          <w:b w:val="0"/>
          <w:sz w:val="20"/>
        </w:rPr>
      </w:pPr>
      <w:r>
        <w:rPr>
          <w:rFonts w:ascii="Arial" w:hAnsi="Arial" w:cs="Arial"/>
          <w:b w:val="0"/>
          <w:sz w:val="20"/>
        </w:rPr>
        <w:t xml:space="preserve">Complete </w:t>
      </w:r>
      <w:r w:rsidR="00EC4329">
        <w:rPr>
          <w:rFonts w:ascii="Arial" w:hAnsi="Arial" w:cs="Arial"/>
          <w:b w:val="0"/>
          <w:sz w:val="20"/>
        </w:rPr>
        <w:t>p</w:t>
      </w:r>
      <w:r w:rsidR="00D6281B" w:rsidRPr="00D6281B">
        <w:rPr>
          <w:rFonts w:ascii="Arial" w:hAnsi="Arial" w:cs="Arial"/>
          <w:b w:val="0"/>
          <w:sz w:val="20"/>
        </w:rPr>
        <w:t>reliminary (10%) system technical design (technology assessment and selection, configuration)</w:t>
      </w:r>
    </w:p>
    <w:p w14:paraId="7657DAC4" w14:textId="499A1144" w:rsidR="00193181" w:rsidRPr="00D6281B" w:rsidRDefault="00C14908" w:rsidP="00083414">
      <w:pPr>
        <w:pStyle w:val="ListParagraph"/>
        <w:numPr>
          <w:ilvl w:val="0"/>
          <w:numId w:val="31"/>
        </w:numPr>
        <w:jc w:val="both"/>
        <w:rPr>
          <w:rFonts w:ascii="Arial" w:hAnsi="Arial" w:cs="Arial"/>
          <w:b w:val="0"/>
          <w:sz w:val="20"/>
        </w:rPr>
      </w:pPr>
      <w:r>
        <w:rPr>
          <w:rFonts w:ascii="Arial" w:hAnsi="Arial" w:cs="Arial"/>
          <w:b w:val="0"/>
          <w:sz w:val="20"/>
        </w:rPr>
        <w:t>Complete p</w:t>
      </w:r>
      <w:r w:rsidR="00D6281B" w:rsidRPr="00D6281B">
        <w:rPr>
          <w:rFonts w:ascii="Arial" w:hAnsi="Arial" w:cs="Arial"/>
          <w:b w:val="0"/>
          <w:sz w:val="20"/>
        </w:rPr>
        <w:t>reliminary project management and operations plan, budget and schedule</w:t>
      </w:r>
    </w:p>
    <w:p w14:paraId="17F987CB" w14:textId="77777777" w:rsidR="00193181" w:rsidRDefault="00193181" w:rsidP="0087128A">
      <w:pPr>
        <w:ind w:left="360"/>
        <w:jc w:val="both"/>
        <w:rPr>
          <w:rFonts w:ascii="Arial" w:hAnsi="Arial" w:cs="Arial"/>
          <w:b w:val="0"/>
          <w:sz w:val="20"/>
        </w:rPr>
      </w:pPr>
    </w:p>
    <w:p w14:paraId="08B03D3E" w14:textId="71AB5DE5" w:rsidR="0087128A" w:rsidRDefault="0087128A" w:rsidP="0087128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BD583E">
        <w:rPr>
          <w:rFonts w:ascii="Arial" w:hAnsi="Arial" w:cs="Arial"/>
          <w:sz w:val="20"/>
        </w:rPr>
        <w:t>Track 2</w:t>
      </w:r>
      <w:r w:rsidR="00C01A5D" w:rsidRPr="00BD583E">
        <w:rPr>
          <w:rFonts w:ascii="Arial" w:hAnsi="Arial" w:cs="Arial"/>
          <w:sz w:val="20"/>
        </w:rPr>
        <w:t xml:space="preserve"> </w:t>
      </w:r>
      <w:r w:rsidR="00C01A5D">
        <w:rPr>
          <w:rFonts w:ascii="Arial" w:hAnsi="Arial" w:cs="Arial"/>
          <w:b w:val="0"/>
          <w:sz w:val="20"/>
        </w:rPr>
        <w:t>projects will primarily consist of detailed design and engineering efforts</w:t>
      </w:r>
      <w:r w:rsidR="000F6DB5">
        <w:rPr>
          <w:rFonts w:ascii="Arial" w:hAnsi="Arial" w:cs="Arial"/>
          <w:b w:val="0"/>
          <w:sz w:val="20"/>
        </w:rPr>
        <w:t xml:space="preserve">. </w:t>
      </w:r>
      <w:r w:rsidR="00C01A5D">
        <w:rPr>
          <w:rFonts w:ascii="Arial" w:hAnsi="Arial" w:cs="Arial"/>
          <w:b w:val="0"/>
          <w:sz w:val="20"/>
        </w:rPr>
        <w:t>Each project</w:t>
      </w:r>
      <w:r w:rsidR="00294E36">
        <w:rPr>
          <w:rFonts w:ascii="Arial" w:hAnsi="Arial" w:cs="Arial"/>
          <w:b w:val="0"/>
          <w:sz w:val="20"/>
        </w:rPr>
        <w:t xml:space="preserve"> must</w:t>
      </w:r>
      <w:r w:rsidR="00C01A5D">
        <w:rPr>
          <w:rFonts w:ascii="Arial" w:hAnsi="Arial" w:cs="Arial"/>
          <w:b w:val="0"/>
          <w:sz w:val="20"/>
        </w:rPr>
        <w:t xml:space="preserve">, at a minimum, </w:t>
      </w:r>
      <w:r w:rsidR="00294E36">
        <w:rPr>
          <w:rFonts w:ascii="Arial" w:hAnsi="Arial" w:cs="Arial"/>
          <w:b w:val="0"/>
          <w:sz w:val="20"/>
        </w:rPr>
        <w:t>have completed the following activities</w:t>
      </w:r>
      <w:r w:rsidR="00070517">
        <w:rPr>
          <w:rFonts w:ascii="Arial" w:hAnsi="Arial" w:cs="Arial"/>
          <w:b w:val="0"/>
          <w:sz w:val="20"/>
        </w:rPr>
        <w:t xml:space="preserve"> (Track 2 Minimum Scope of Work)</w:t>
      </w:r>
      <w:r w:rsidR="00294E36">
        <w:rPr>
          <w:rFonts w:ascii="Arial" w:hAnsi="Arial" w:cs="Arial"/>
          <w:b w:val="0"/>
          <w:sz w:val="20"/>
        </w:rPr>
        <w:t xml:space="preserve"> by the conclusion of </w:t>
      </w:r>
      <w:r w:rsidR="00397C3C">
        <w:rPr>
          <w:rFonts w:ascii="Arial" w:hAnsi="Arial" w:cs="Arial"/>
          <w:b w:val="0"/>
          <w:sz w:val="20"/>
        </w:rPr>
        <w:t>its</w:t>
      </w:r>
      <w:r w:rsidR="00294E36">
        <w:rPr>
          <w:rFonts w:ascii="Arial" w:hAnsi="Arial" w:cs="Arial"/>
          <w:b w:val="0"/>
          <w:sz w:val="20"/>
        </w:rPr>
        <w:t xml:space="preserve"> performance period</w:t>
      </w:r>
      <w:r w:rsidR="00C01A5D">
        <w:rPr>
          <w:rFonts w:ascii="Arial" w:hAnsi="Arial" w:cs="Arial"/>
          <w:b w:val="0"/>
          <w:sz w:val="20"/>
        </w:rPr>
        <w:t>:</w:t>
      </w:r>
    </w:p>
    <w:p w14:paraId="2B067CED" w14:textId="77777777" w:rsidR="00D6281B" w:rsidRPr="00D6281B" w:rsidRDefault="00D6281B" w:rsidP="00083414">
      <w:pPr>
        <w:pStyle w:val="ListParagraph"/>
        <w:numPr>
          <w:ilvl w:val="0"/>
          <w:numId w:val="31"/>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D6281B">
        <w:rPr>
          <w:rFonts w:ascii="Arial" w:hAnsi="Arial" w:cs="Arial"/>
          <w:b w:val="0"/>
          <w:sz w:val="20"/>
        </w:rPr>
        <w:t xml:space="preserve">Procure consulting and/or other services necessary to completing milestones starting in Track 2 and extending through project completion </w:t>
      </w:r>
    </w:p>
    <w:p w14:paraId="32F355A2" w14:textId="18512236" w:rsidR="00D6281B" w:rsidRPr="00D6281B" w:rsidRDefault="00D6281B" w:rsidP="00083414">
      <w:pPr>
        <w:pStyle w:val="ListParagraph"/>
        <w:numPr>
          <w:ilvl w:val="0"/>
          <w:numId w:val="31"/>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D6281B">
        <w:rPr>
          <w:rFonts w:ascii="Arial" w:hAnsi="Arial" w:cs="Arial"/>
          <w:b w:val="0"/>
          <w:sz w:val="20"/>
        </w:rPr>
        <w:t>Conduct project valuation</w:t>
      </w:r>
      <w:r w:rsidR="00087D6B">
        <w:rPr>
          <w:rFonts w:ascii="Arial" w:hAnsi="Arial" w:cs="Arial"/>
          <w:b w:val="0"/>
          <w:sz w:val="20"/>
        </w:rPr>
        <w:t xml:space="preserve"> and</w:t>
      </w:r>
      <w:r w:rsidRPr="00D6281B">
        <w:rPr>
          <w:rFonts w:ascii="Arial" w:hAnsi="Arial" w:cs="Arial"/>
          <w:b w:val="0"/>
          <w:sz w:val="20"/>
        </w:rPr>
        <w:t xml:space="preserve"> investment planning</w:t>
      </w:r>
    </w:p>
    <w:p w14:paraId="3C28F0E8" w14:textId="77777777" w:rsidR="00D6281B" w:rsidRPr="00D6281B" w:rsidRDefault="00D6281B" w:rsidP="00083414">
      <w:pPr>
        <w:pStyle w:val="ListParagraph"/>
        <w:numPr>
          <w:ilvl w:val="0"/>
          <w:numId w:val="31"/>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D6281B">
        <w:rPr>
          <w:rFonts w:ascii="Arial" w:hAnsi="Arial" w:cs="Arial"/>
          <w:b w:val="0"/>
          <w:sz w:val="20"/>
        </w:rPr>
        <w:t>Assess regulatory, legal and environmental suitability and financial viability</w:t>
      </w:r>
    </w:p>
    <w:p w14:paraId="09AED1F2" w14:textId="77777777" w:rsidR="00D6281B" w:rsidRPr="00D6281B" w:rsidRDefault="00D6281B" w:rsidP="00083414">
      <w:pPr>
        <w:pStyle w:val="ListParagraph"/>
        <w:numPr>
          <w:ilvl w:val="0"/>
          <w:numId w:val="31"/>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D6281B">
        <w:rPr>
          <w:rFonts w:ascii="Arial" w:hAnsi="Arial" w:cs="Arial"/>
          <w:b w:val="0"/>
          <w:sz w:val="20"/>
        </w:rPr>
        <w:t>Develop formal commercial terms/contractual relationships between project participants (project organization and operational control, legal and financial terms)</w:t>
      </w:r>
    </w:p>
    <w:p w14:paraId="12B8E657" w14:textId="77777777" w:rsidR="00D6281B" w:rsidRPr="00D6281B" w:rsidRDefault="00D6281B" w:rsidP="00083414">
      <w:pPr>
        <w:pStyle w:val="ListParagraph"/>
        <w:numPr>
          <w:ilvl w:val="0"/>
          <w:numId w:val="31"/>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D6281B">
        <w:rPr>
          <w:rFonts w:ascii="Arial" w:hAnsi="Arial" w:cs="Arial"/>
          <w:b w:val="0"/>
          <w:sz w:val="20"/>
        </w:rPr>
        <w:t xml:space="preserve">Complete 30% Design Basis Memorandum and secure approval from all project partners </w:t>
      </w:r>
    </w:p>
    <w:p w14:paraId="3C8F0DB2" w14:textId="00EE2573" w:rsidR="00C01A5D" w:rsidRPr="00C01A5D" w:rsidRDefault="00D6281B" w:rsidP="00083414">
      <w:pPr>
        <w:pStyle w:val="ListParagraph"/>
        <w:numPr>
          <w:ilvl w:val="0"/>
          <w:numId w:val="31"/>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D6281B">
        <w:rPr>
          <w:rFonts w:ascii="Arial" w:hAnsi="Arial" w:cs="Arial"/>
          <w:b w:val="0"/>
          <w:sz w:val="20"/>
        </w:rPr>
        <w:t xml:space="preserve">Complete detailed plans for project construction, commissioning, and operations (including, but not limited to, </w:t>
      </w:r>
      <w:r w:rsidR="00EB208A">
        <w:rPr>
          <w:rFonts w:ascii="Arial" w:hAnsi="Arial" w:cs="Arial"/>
          <w:b w:val="0"/>
          <w:sz w:val="20"/>
        </w:rPr>
        <w:t xml:space="preserve">procurement of </w:t>
      </w:r>
      <w:r w:rsidRPr="00D6281B">
        <w:rPr>
          <w:rFonts w:ascii="Arial" w:hAnsi="Arial" w:cs="Arial"/>
          <w:b w:val="0"/>
          <w:sz w:val="20"/>
        </w:rPr>
        <w:t>equipment and services</w:t>
      </w:r>
      <w:r w:rsidR="003D667D">
        <w:rPr>
          <w:rFonts w:ascii="Arial" w:hAnsi="Arial" w:cs="Arial"/>
          <w:b w:val="0"/>
          <w:sz w:val="20"/>
        </w:rPr>
        <w:t>,</w:t>
      </w:r>
      <w:r w:rsidRPr="00D6281B">
        <w:rPr>
          <w:rFonts w:ascii="Arial" w:hAnsi="Arial" w:cs="Arial"/>
          <w:b w:val="0"/>
          <w:sz w:val="20"/>
        </w:rPr>
        <w:t xml:space="preserve"> </w:t>
      </w:r>
      <w:r w:rsidR="00EB208A">
        <w:rPr>
          <w:rFonts w:ascii="Arial" w:hAnsi="Arial" w:cs="Arial"/>
          <w:b w:val="0"/>
          <w:sz w:val="20"/>
        </w:rPr>
        <w:t>operations</w:t>
      </w:r>
      <w:r w:rsidRPr="00D6281B">
        <w:rPr>
          <w:rFonts w:ascii="Arial" w:hAnsi="Arial" w:cs="Arial"/>
          <w:b w:val="0"/>
          <w:sz w:val="20"/>
        </w:rPr>
        <w:t>, permitting and compliance, and project schedules)</w:t>
      </w:r>
    </w:p>
    <w:p w14:paraId="0502EAF2" w14:textId="77777777" w:rsidR="0087128A" w:rsidRDefault="0087128A" w:rsidP="00C91C3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3012434F" w14:textId="00EB5B65" w:rsidR="00B25D3E" w:rsidRPr="00C22193" w:rsidRDefault="00B25D3E" w:rsidP="00B25D3E">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0F6DB5">
        <w:rPr>
          <w:rFonts w:ascii="Arial" w:hAnsi="Arial" w:cs="Arial"/>
          <w:sz w:val="20"/>
        </w:rPr>
        <w:t>Ineligible activities</w:t>
      </w:r>
      <w:r w:rsidR="00397C3C">
        <w:rPr>
          <w:rFonts w:ascii="Arial" w:hAnsi="Arial" w:cs="Arial"/>
          <w:sz w:val="20"/>
        </w:rPr>
        <w:t xml:space="preserve"> (for both t</w:t>
      </w:r>
      <w:r w:rsidR="00417042">
        <w:rPr>
          <w:rFonts w:ascii="Arial" w:hAnsi="Arial" w:cs="Arial"/>
          <w:sz w:val="20"/>
        </w:rPr>
        <w:t>racks)</w:t>
      </w:r>
      <w:r w:rsidRPr="000F6DB5">
        <w:rPr>
          <w:rFonts w:ascii="Arial" w:hAnsi="Arial" w:cs="Arial"/>
          <w:sz w:val="20"/>
        </w:rPr>
        <w:t xml:space="preserve"> </w:t>
      </w:r>
      <w:r w:rsidRPr="00C22193">
        <w:rPr>
          <w:rFonts w:ascii="Arial" w:hAnsi="Arial" w:cs="Arial"/>
          <w:b w:val="0"/>
          <w:sz w:val="20"/>
        </w:rPr>
        <w:t>include:</w:t>
      </w:r>
    </w:p>
    <w:p w14:paraId="47AD0CEF" w14:textId="77777777" w:rsidR="00B25D3E" w:rsidRPr="00C22193" w:rsidRDefault="00B25D3E" w:rsidP="00083414">
      <w:pPr>
        <w:pStyle w:val="ListParagraph"/>
        <w:numPr>
          <w:ilvl w:val="0"/>
          <w:numId w:val="16"/>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C22193">
        <w:rPr>
          <w:rFonts w:ascii="Arial" w:hAnsi="Arial" w:cs="Arial"/>
          <w:b w:val="0"/>
          <w:sz w:val="20"/>
        </w:rPr>
        <w:t xml:space="preserve">Early stage concept development. </w:t>
      </w:r>
    </w:p>
    <w:p w14:paraId="54D6017E" w14:textId="77777777" w:rsidR="00B25D3E" w:rsidRPr="00C22193" w:rsidRDefault="00B25D3E" w:rsidP="00083414">
      <w:pPr>
        <w:pStyle w:val="ListParagraph"/>
        <w:numPr>
          <w:ilvl w:val="0"/>
          <w:numId w:val="16"/>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C22193">
        <w:rPr>
          <w:rFonts w:ascii="Arial" w:hAnsi="Arial" w:cs="Arial"/>
          <w:b w:val="0"/>
          <w:sz w:val="20"/>
        </w:rPr>
        <w:t>Project site acquisition or site selection activities</w:t>
      </w:r>
    </w:p>
    <w:p w14:paraId="3104225B" w14:textId="77777777" w:rsidR="00B25D3E" w:rsidRPr="00C22193" w:rsidRDefault="00B25D3E" w:rsidP="00083414">
      <w:pPr>
        <w:pStyle w:val="ListParagraph"/>
        <w:numPr>
          <w:ilvl w:val="0"/>
          <w:numId w:val="16"/>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C22193">
        <w:rPr>
          <w:rFonts w:ascii="Arial" w:hAnsi="Arial" w:cs="Arial"/>
          <w:b w:val="0"/>
          <w:sz w:val="20"/>
        </w:rPr>
        <w:t>Grant proposal development for future State or other funding applications.</w:t>
      </w:r>
    </w:p>
    <w:p w14:paraId="29310BF4" w14:textId="77777777" w:rsidR="00B25D3E" w:rsidRDefault="00B25D3E" w:rsidP="00C91C3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03F1CA38" w14:textId="091FEF6E" w:rsidR="00277D5C" w:rsidRDefault="00B9736A" w:rsidP="00C91C3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To align with state and local policy goals, </w:t>
      </w:r>
      <w:r w:rsidR="00BF2B30">
        <w:rPr>
          <w:rFonts w:ascii="Arial" w:hAnsi="Arial" w:cs="Arial"/>
          <w:b w:val="0"/>
          <w:sz w:val="20"/>
        </w:rPr>
        <w:t>COMMERCE is prioritizing projects that meet the following criteria:</w:t>
      </w:r>
    </w:p>
    <w:p w14:paraId="7D5CEEF6" w14:textId="77777777" w:rsidR="00D46364" w:rsidRDefault="00D46364" w:rsidP="00C91C3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1BD9F667" w14:textId="4AFB82E2" w:rsidR="00531D8E" w:rsidRDefault="00531D8E" w:rsidP="00083414">
      <w:pPr>
        <w:pStyle w:val="ListParagraph"/>
        <w:numPr>
          <w:ilvl w:val="0"/>
          <w:numId w:val="16"/>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P</w:t>
      </w:r>
      <w:r w:rsidRPr="00531D8E">
        <w:rPr>
          <w:rFonts w:ascii="Arial" w:hAnsi="Arial" w:cs="Arial"/>
          <w:b w:val="0"/>
          <w:sz w:val="20"/>
        </w:rPr>
        <w:t xml:space="preserve">rojects that </w:t>
      </w:r>
      <w:r w:rsidR="008301E3">
        <w:rPr>
          <w:rFonts w:ascii="Arial" w:hAnsi="Arial" w:cs="Arial"/>
          <w:b w:val="0"/>
          <w:sz w:val="20"/>
        </w:rPr>
        <w:t>would</w:t>
      </w:r>
      <w:r w:rsidR="003821E1">
        <w:rPr>
          <w:rFonts w:ascii="Arial" w:hAnsi="Arial" w:cs="Arial"/>
          <w:b w:val="0"/>
          <w:sz w:val="20"/>
        </w:rPr>
        <w:t xml:space="preserve"> support the deployment of capital assets that</w:t>
      </w:r>
      <w:r w:rsidR="008301E3">
        <w:rPr>
          <w:rFonts w:ascii="Arial" w:hAnsi="Arial" w:cs="Arial"/>
          <w:b w:val="0"/>
          <w:sz w:val="20"/>
        </w:rPr>
        <w:t xml:space="preserve"> </w:t>
      </w:r>
      <w:r w:rsidR="00C126D0">
        <w:rPr>
          <w:rFonts w:ascii="Arial" w:hAnsi="Arial" w:cs="Arial"/>
          <w:b w:val="0"/>
          <w:sz w:val="20"/>
        </w:rPr>
        <w:t xml:space="preserve">provide </w:t>
      </w:r>
      <w:r w:rsidR="003821E1">
        <w:rPr>
          <w:rFonts w:ascii="Arial" w:hAnsi="Arial" w:cs="Arial"/>
          <w:b w:val="0"/>
          <w:sz w:val="20"/>
        </w:rPr>
        <w:t>direct and/or indirect</w:t>
      </w:r>
      <w:r w:rsidR="00C126D0">
        <w:rPr>
          <w:rFonts w:ascii="Arial" w:hAnsi="Arial" w:cs="Arial"/>
          <w:b w:val="0"/>
          <w:sz w:val="20"/>
        </w:rPr>
        <w:t xml:space="preserve"> </w:t>
      </w:r>
      <w:r w:rsidRPr="00531D8E">
        <w:rPr>
          <w:rFonts w:ascii="Arial" w:hAnsi="Arial" w:cs="Arial"/>
          <w:b w:val="0"/>
          <w:sz w:val="20"/>
        </w:rPr>
        <w:t>benefit</w:t>
      </w:r>
      <w:r w:rsidR="00C126D0">
        <w:rPr>
          <w:rFonts w:ascii="Arial" w:hAnsi="Arial" w:cs="Arial"/>
          <w:b w:val="0"/>
          <w:sz w:val="20"/>
        </w:rPr>
        <w:t>s</w:t>
      </w:r>
      <w:r w:rsidR="00BD583E">
        <w:rPr>
          <w:rFonts w:ascii="Arial" w:hAnsi="Arial" w:cs="Arial"/>
          <w:b w:val="0"/>
          <w:sz w:val="20"/>
        </w:rPr>
        <w:t xml:space="preserve"> to</w:t>
      </w:r>
      <w:r w:rsidR="003A6205">
        <w:rPr>
          <w:rFonts w:ascii="Arial" w:hAnsi="Arial" w:cs="Arial"/>
          <w:b w:val="0"/>
          <w:sz w:val="20"/>
        </w:rPr>
        <w:t xml:space="preserve"> Federally Recognized Tribal Governments,</w:t>
      </w:r>
      <w:r w:rsidRPr="00531D8E">
        <w:rPr>
          <w:rFonts w:ascii="Arial" w:hAnsi="Arial" w:cs="Arial"/>
          <w:b w:val="0"/>
          <w:sz w:val="20"/>
        </w:rPr>
        <w:t xml:space="preserve"> </w:t>
      </w:r>
      <w:r w:rsidR="00CA2C0A">
        <w:rPr>
          <w:rFonts w:ascii="Arial" w:hAnsi="Arial" w:cs="Arial"/>
          <w:b w:val="0"/>
          <w:sz w:val="20"/>
        </w:rPr>
        <w:t>Tribal Communities or Vulnerable Populations</w:t>
      </w:r>
      <w:r w:rsidR="00C126D0">
        <w:rPr>
          <w:rFonts w:ascii="Arial" w:hAnsi="Arial" w:cs="Arial"/>
          <w:b w:val="0"/>
          <w:sz w:val="20"/>
        </w:rPr>
        <w:t>;</w:t>
      </w:r>
    </w:p>
    <w:p w14:paraId="69A0F5B5" w14:textId="572C9105" w:rsidR="00C126D0" w:rsidRDefault="00531D8E" w:rsidP="00083414">
      <w:pPr>
        <w:pStyle w:val="ListParagraph"/>
        <w:numPr>
          <w:ilvl w:val="0"/>
          <w:numId w:val="16"/>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 xml:space="preserve">Projects that </w:t>
      </w:r>
      <w:r w:rsidRPr="00531D8E">
        <w:rPr>
          <w:rFonts w:ascii="Arial" w:hAnsi="Arial" w:cs="Arial"/>
          <w:b w:val="0"/>
          <w:sz w:val="20"/>
        </w:rPr>
        <w:t xml:space="preserve">include partnership with </w:t>
      </w:r>
      <w:r w:rsidR="00F72EA4">
        <w:rPr>
          <w:rFonts w:ascii="Arial" w:hAnsi="Arial" w:cs="Arial"/>
          <w:b w:val="0"/>
          <w:sz w:val="20"/>
        </w:rPr>
        <w:t xml:space="preserve">Federally Recognized </w:t>
      </w:r>
      <w:r w:rsidRPr="00531D8E">
        <w:rPr>
          <w:rFonts w:ascii="Arial" w:hAnsi="Arial" w:cs="Arial"/>
          <w:b w:val="0"/>
          <w:sz w:val="20"/>
        </w:rPr>
        <w:t xml:space="preserve">Tribal </w:t>
      </w:r>
      <w:r w:rsidR="00F72EA4">
        <w:rPr>
          <w:rFonts w:ascii="Arial" w:hAnsi="Arial" w:cs="Arial"/>
          <w:b w:val="0"/>
          <w:sz w:val="20"/>
        </w:rPr>
        <w:t>G</w:t>
      </w:r>
      <w:r w:rsidRPr="00531D8E">
        <w:rPr>
          <w:rFonts w:ascii="Arial" w:hAnsi="Arial" w:cs="Arial"/>
          <w:b w:val="0"/>
          <w:sz w:val="20"/>
        </w:rPr>
        <w:t xml:space="preserve">overnments or non-profit organizations serving </w:t>
      </w:r>
      <w:r w:rsidR="00CA2C0A">
        <w:rPr>
          <w:rFonts w:ascii="Arial" w:hAnsi="Arial" w:cs="Arial"/>
          <w:b w:val="0"/>
          <w:sz w:val="20"/>
        </w:rPr>
        <w:t>Tribal Communities or Vulnerable Populations</w:t>
      </w:r>
      <w:r w:rsidR="00C126D0">
        <w:rPr>
          <w:rFonts w:ascii="Arial" w:hAnsi="Arial" w:cs="Arial"/>
          <w:b w:val="0"/>
          <w:sz w:val="20"/>
        </w:rPr>
        <w:t>;</w:t>
      </w:r>
    </w:p>
    <w:p w14:paraId="6F913D6A" w14:textId="21DF90E2" w:rsidR="00042B96" w:rsidRDefault="00042B96" w:rsidP="00083414">
      <w:pPr>
        <w:pStyle w:val="ListParagraph"/>
        <w:numPr>
          <w:ilvl w:val="0"/>
          <w:numId w:val="16"/>
        </w:numPr>
        <w:rPr>
          <w:rFonts w:ascii="Arial" w:hAnsi="Arial" w:cs="Arial"/>
          <w:b w:val="0"/>
          <w:sz w:val="20"/>
        </w:rPr>
      </w:pPr>
      <w:r>
        <w:rPr>
          <w:rFonts w:ascii="Arial" w:hAnsi="Arial" w:cs="Arial"/>
          <w:b w:val="0"/>
          <w:sz w:val="20"/>
        </w:rPr>
        <w:t xml:space="preserve">Projects that </w:t>
      </w:r>
      <w:r w:rsidR="00012904">
        <w:rPr>
          <w:rFonts w:ascii="Arial" w:hAnsi="Arial" w:cs="Arial"/>
          <w:b w:val="0"/>
          <w:sz w:val="20"/>
        </w:rPr>
        <w:t xml:space="preserve">would support the deployment of capital assets that use new or innovative products or services, which deploy a proven </w:t>
      </w:r>
      <w:r w:rsidR="004D59E6">
        <w:rPr>
          <w:rFonts w:ascii="Arial" w:hAnsi="Arial" w:cs="Arial"/>
          <w:b w:val="0"/>
          <w:sz w:val="20"/>
        </w:rPr>
        <w:t>technology in a novel approach,</w:t>
      </w:r>
      <w:bookmarkStart w:id="5" w:name="_GoBack"/>
      <w:bookmarkEnd w:id="5"/>
      <w:r w:rsidR="00012904">
        <w:rPr>
          <w:rFonts w:ascii="Arial" w:hAnsi="Arial" w:cs="Arial"/>
          <w:b w:val="0"/>
          <w:sz w:val="20"/>
        </w:rPr>
        <w:t xml:space="preserve"> and which have the potential to catalyze market transformation;</w:t>
      </w:r>
    </w:p>
    <w:p w14:paraId="74DF20D4" w14:textId="6C576381" w:rsidR="00C126D0" w:rsidRPr="00722D52" w:rsidRDefault="00C126D0" w:rsidP="00083414">
      <w:pPr>
        <w:pStyle w:val="ListParagraph"/>
        <w:numPr>
          <w:ilvl w:val="0"/>
          <w:numId w:val="16"/>
        </w:numPr>
        <w:rPr>
          <w:rFonts w:ascii="Arial" w:hAnsi="Arial" w:cs="Arial"/>
          <w:b w:val="0"/>
          <w:sz w:val="20"/>
        </w:rPr>
      </w:pPr>
      <w:r>
        <w:rPr>
          <w:rFonts w:ascii="Arial" w:hAnsi="Arial" w:cs="Arial"/>
          <w:b w:val="0"/>
          <w:sz w:val="20"/>
        </w:rPr>
        <w:t>Projects that demonstrate meaningful community engagement and/or co-creation of project</w:t>
      </w:r>
      <w:r w:rsidR="00445085">
        <w:rPr>
          <w:rFonts w:ascii="Arial" w:hAnsi="Arial" w:cs="Arial"/>
          <w:b w:val="0"/>
          <w:sz w:val="20"/>
        </w:rPr>
        <w:t xml:space="preserve"> design and outcomes</w:t>
      </w:r>
      <w:r>
        <w:rPr>
          <w:rFonts w:ascii="Arial" w:hAnsi="Arial" w:cs="Arial"/>
          <w:b w:val="0"/>
          <w:sz w:val="20"/>
        </w:rPr>
        <w:t>;</w:t>
      </w:r>
    </w:p>
    <w:p w14:paraId="1CDA554C" w14:textId="0D885796" w:rsidR="00C126D0" w:rsidRDefault="00012904" w:rsidP="00083414">
      <w:pPr>
        <w:pStyle w:val="ListParagraph"/>
        <w:numPr>
          <w:ilvl w:val="0"/>
          <w:numId w:val="16"/>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lastRenderedPageBreak/>
        <w:t>Projects located in Non-Entitlement areas and areas w</w:t>
      </w:r>
      <w:r w:rsidR="0047655C">
        <w:rPr>
          <w:rFonts w:ascii="Arial" w:hAnsi="Arial" w:cs="Arial"/>
          <w:b w:val="0"/>
          <w:sz w:val="20"/>
        </w:rPr>
        <w:t>ith low household median income and</w:t>
      </w:r>
      <w:r>
        <w:rPr>
          <w:rFonts w:ascii="Arial" w:hAnsi="Arial" w:cs="Arial"/>
          <w:b w:val="0"/>
          <w:sz w:val="20"/>
        </w:rPr>
        <w:t xml:space="preserve"> high Environmental Health Dispa</w:t>
      </w:r>
      <w:r w:rsidR="00DE47E3">
        <w:rPr>
          <w:rFonts w:ascii="Arial" w:hAnsi="Arial" w:cs="Arial"/>
          <w:b w:val="0"/>
          <w:sz w:val="20"/>
        </w:rPr>
        <w:t>rities</w:t>
      </w:r>
      <w:r w:rsidR="0047655C">
        <w:rPr>
          <w:rFonts w:ascii="Arial" w:hAnsi="Arial" w:cs="Arial"/>
          <w:b w:val="0"/>
          <w:sz w:val="20"/>
        </w:rPr>
        <w:t xml:space="preserve"> rankings; </w:t>
      </w:r>
    </w:p>
    <w:p w14:paraId="4294D675" w14:textId="06989491" w:rsidR="0047655C" w:rsidRDefault="0047655C" w:rsidP="00083414">
      <w:pPr>
        <w:pStyle w:val="ListParagraph"/>
        <w:numPr>
          <w:ilvl w:val="0"/>
          <w:numId w:val="16"/>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Projects which provide other benefits to Washington communities or to the host utility; and</w:t>
      </w:r>
    </w:p>
    <w:p w14:paraId="61E5FDBE" w14:textId="526513CA" w:rsidR="00DE47E3" w:rsidRPr="00C91C3A" w:rsidRDefault="00DE47E3" w:rsidP="00083414">
      <w:pPr>
        <w:pStyle w:val="ListParagraph"/>
        <w:numPr>
          <w:ilvl w:val="0"/>
          <w:numId w:val="16"/>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P</w:t>
      </w:r>
      <w:r w:rsidRPr="00DE47E3">
        <w:rPr>
          <w:rFonts w:ascii="Arial" w:hAnsi="Arial" w:cs="Arial"/>
          <w:b w:val="0"/>
          <w:sz w:val="20"/>
        </w:rPr>
        <w:t>roject</w:t>
      </w:r>
      <w:r>
        <w:rPr>
          <w:rFonts w:ascii="Arial" w:hAnsi="Arial" w:cs="Arial"/>
          <w:b w:val="0"/>
          <w:sz w:val="20"/>
        </w:rPr>
        <w:t>s</w:t>
      </w:r>
      <w:r w:rsidRPr="00DE47E3">
        <w:rPr>
          <w:rFonts w:ascii="Arial" w:hAnsi="Arial" w:cs="Arial"/>
          <w:b w:val="0"/>
          <w:sz w:val="20"/>
        </w:rPr>
        <w:t xml:space="preserve"> sited and/or designed to provide added reliability and/or resilience in communities that experience a high frequency and/or duration of power interruptions</w:t>
      </w:r>
      <w:r>
        <w:rPr>
          <w:rFonts w:ascii="Arial" w:hAnsi="Arial" w:cs="Arial"/>
          <w:b w:val="0"/>
          <w:sz w:val="20"/>
        </w:rPr>
        <w:t>.</w:t>
      </w:r>
    </w:p>
    <w:p w14:paraId="7254F3CC" w14:textId="77777777" w:rsidR="00CD2ACE" w:rsidRDefault="00CD2ACE" w:rsidP="006049B5">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65710915" w14:textId="0EBEBE56" w:rsidR="00BF2B30" w:rsidRDefault="00BF2B30" w:rsidP="006049B5">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BF2B30">
        <w:rPr>
          <w:rFonts w:ascii="Arial" w:hAnsi="Arial" w:cs="Arial"/>
          <w:b w:val="0"/>
          <w:sz w:val="20"/>
        </w:rPr>
        <w:t>These goals are reflected in the scoring criteria. A project is still eligible to apply to this grant if it does not intend to or is unable to accomplish one or all of these policy goals</w:t>
      </w:r>
      <w:r w:rsidR="006A287D" w:rsidRPr="006A287D">
        <w:rPr>
          <w:rFonts w:ascii="Arial" w:hAnsi="Arial" w:cs="Arial"/>
          <w:b w:val="0"/>
          <w:sz w:val="20"/>
        </w:rPr>
        <w:t>.</w:t>
      </w:r>
      <w:r w:rsidR="00012904">
        <w:rPr>
          <w:rFonts w:ascii="Arial" w:hAnsi="Arial" w:cs="Arial"/>
          <w:b w:val="0"/>
          <w:sz w:val="20"/>
        </w:rPr>
        <w:t xml:space="preserve"> Prioritization varies between Tracks; see Section 4.2 for further information.</w:t>
      </w:r>
    </w:p>
    <w:p w14:paraId="64537F8B" w14:textId="77777777" w:rsidR="006049B5" w:rsidRDefault="006049B5" w:rsidP="00C91C3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5E817F38" w14:textId="12C74887" w:rsidR="00D46364" w:rsidRDefault="006049B5" w:rsidP="006049B5">
      <w:pPr>
        <w:tabs>
          <w:tab w:val="left" w:pos="540"/>
        </w:tabs>
        <w:ind w:left="360"/>
        <w:jc w:val="both"/>
        <w:rPr>
          <w:rFonts w:ascii="Arial" w:hAnsi="Arial" w:cs="Arial"/>
          <w:b w:val="0"/>
          <w:sz w:val="20"/>
        </w:rPr>
      </w:pPr>
      <w:r w:rsidRPr="006D0354">
        <w:rPr>
          <w:rFonts w:ascii="Arial" w:hAnsi="Arial" w:cs="Arial"/>
          <w:b w:val="0"/>
          <w:sz w:val="20"/>
        </w:rPr>
        <w:t>All project costs must be necessary for and directly connected to the</w:t>
      </w:r>
      <w:r w:rsidR="00C14908">
        <w:rPr>
          <w:rFonts w:ascii="Arial" w:hAnsi="Arial" w:cs="Arial"/>
          <w:b w:val="0"/>
          <w:sz w:val="20"/>
        </w:rPr>
        <w:t xml:space="preserve"> deployment of a planned capital asset</w:t>
      </w:r>
      <w:r>
        <w:rPr>
          <w:rFonts w:ascii="Arial" w:hAnsi="Arial" w:cs="Arial"/>
          <w:b w:val="0"/>
          <w:sz w:val="20"/>
        </w:rPr>
        <w:t>.</w:t>
      </w:r>
      <w:r w:rsidRPr="006D0354">
        <w:rPr>
          <w:rFonts w:ascii="Arial" w:hAnsi="Arial" w:cs="Arial"/>
          <w:b w:val="0"/>
          <w:sz w:val="20"/>
        </w:rPr>
        <w:t xml:space="preserve"> </w:t>
      </w:r>
    </w:p>
    <w:p w14:paraId="7CFC5884" w14:textId="77777777" w:rsidR="00D46364" w:rsidRDefault="00D46364" w:rsidP="006049B5">
      <w:pPr>
        <w:tabs>
          <w:tab w:val="left" w:pos="540"/>
        </w:tabs>
        <w:ind w:left="360"/>
        <w:jc w:val="both"/>
        <w:rPr>
          <w:rFonts w:ascii="Arial" w:hAnsi="Arial" w:cs="Arial"/>
          <w:b w:val="0"/>
          <w:sz w:val="20"/>
        </w:rPr>
      </w:pPr>
    </w:p>
    <w:p w14:paraId="1FFBB56A" w14:textId="6175BDB9" w:rsidR="006049B5" w:rsidRDefault="006049B5" w:rsidP="006049B5">
      <w:pPr>
        <w:tabs>
          <w:tab w:val="left" w:pos="540"/>
        </w:tabs>
        <w:ind w:left="360"/>
        <w:jc w:val="both"/>
        <w:rPr>
          <w:rFonts w:ascii="Arial" w:hAnsi="Arial" w:cs="Arial"/>
          <w:b w:val="0"/>
          <w:sz w:val="20"/>
        </w:rPr>
      </w:pPr>
      <w:r w:rsidRPr="006D0354">
        <w:rPr>
          <w:rFonts w:ascii="Arial" w:hAnsi="Arial" w:cs="Arial"/>
          <w:b w:val="0"/>
          <w:sz w:val="20"/>
        </w:rPr>
        <w:t xml:space="preserve">Examples of </w:t>
      </w:r>
      <w:r w:rsidRPr="00191756">
        <w:rPr>
          <w:rFonts w:ascii="Arial" w:hAnsi="Arial" w:cs="Arial"/>
          <w:sz w:val="20"/>
        </w:rPr>
        <w:t>eligible</w:t>
      </w:r>
      <w:r w:rsidRPr="006D0354">
        <w:rPr>
          <w:rFonts w:ascii="Arial" w:hAnsi="Arial" w:cs="Arial"/>
          <w:b w:val="0"/>
          <w:sz w:val="20"/>
        </w:rPr>
        <w:t xml:space="preserve">, reimbursable expenditures include: </w:t>
      </w:r>
    </w:p>
    <w:p w14:paraId="6ACCB173" w14:textId="692F1D68" w:rsidR="007469CA" w:rsidRDefault="006049B5" w:rsidP="00083414">
      <w:pPr>
        <w:pStyle w:val="ListParagraph"/>
        <w:numPr>
          <w:ilvl w:val="0"/>
          <w:numId w:val="22"/>
        </w:numPr>
        <w:tabs>
          <w:tab w:val="left" w:pos="540"/>
        </w:tabs>
        <w:jc w:val="both"/>
        <w:rPr>
          <w:rFonts w:ascii="Arial" w:hAnsi="Arial" w:cs="Arial"/>
          <w:b w:val="0"/>
          <w:sz w:val="20"/>
        </w:rPr>
      </w:pPr>
      <w:r w:rsidRPr="00302B30">
        <w:rPr>
          <w:rFonts w:ascii="Arial" w:hAnsi="Arial" w:cs="Arial"/>
          <w:b w:val="0"/>
          <w:sz w:val="20"/>
        </w:rPr>
        <w:t>Personnel costs for site design</w:t>
      </w:r>
      <w:r w:rsidR="00884397">
        <w:rPr>
          <w:rFonts w:ascii="Arial" w:hAnsi="Arial" w:cs="Arial"/>
          <w:b w:val="0"/>
          <w:sz w:val="20"/>
        </w:rPr>
        <w:t>, permitting, project management,</w:t>
      </w:r>
      <w:r w:rsidR="00F32519" w:rsidRPr="00302B30">
        <w:rPr>
          <w:rFonts w:ascii="Arial" w:hAnsi="Arial" w:cs="Arial"/>
          <w:b w:val="0"/>
          <w:sz w:val="20"/>
        </w:rPr>
        <w:t xml:space="preserve"> and procurement of services necessary to the completion of project objectives.</w:t>
      </w:r>
    </w:p>
    <w:p w14:paraId="52320F45" w14:textId="25F1A6C1" w:rsidR="003F010A" w:rsidRDefault="003F010A" w:rsidP="00083414">
      <w:pPr>
        <w:pStyle w:val="ListParagraph"/>
        <w:numPr>
          <w:ilvl w:val="0"/>
          <w:numId w:val="22"/>
        </w:numPr>
        <w:tabs>
          <w:tab w:val="left" w:pos="540"/>
        </w:tabs>
        <w:jc w:val="both"/>
        <w:rPr>
          <w:rFonts w:ascii="Arial" w:hAnsi="Arial" w:cs="Arial"/>
          <w:b w:val="0"/>
          <w:sz w:val="20"/>
        </w:rPr>
      </w:pPr>
      <w:r>
        <w:rPr>
          <w:rFonts w:ascii="Arial" w:hAnsi="Arial" w:cs="Arial"/>
          <w:b w:val="0"/>
          <w:sz w:val="20"/>
        </w:rPr>
        <w:t>Energy storage technologies, controllers, etc. (if the capital asset will be completed during the performance period)</w:t>
      </w:r>
    </w:p>
    <w:p w14:paraId="7BC06088" w14:textId="56F2B624" w:rsidR="002876F5" w:rsidRDefault="002876F5" w:rsidP="002876F5">
      <w:pPr>
        <w:pStyle w:val="ListParagraph"/>
        <w:numPr>
          <w:ilvl w:val="0"/>
          <w:numId w:val="22"/>
        </w:numPr>
        <w:tabs>
          <w:tab w:val="left" w:pos="540"/>
        </w:tabs>
        <w:jc w:val="both"/>
        <w:rPr>
          <w:rFonts w:ascii="Arial" w:hAnsi="Arial" w:cs="Arial"/>
          <w:b w:val="0"/>
          <w:sz w:val="20"/>
        </w:rPr>
      </w:pPr>
      <w:r>
        <w:rPr>
          <w:rFonts w:ascii="Arial" w:hAnsi="Arial" w:cs="Arial"/>
          <w:b w:val="0"/>
          <w:sz w:val="20"/>
        </w:rPr>
        <w:t>Forms of c</w:t>
      </w:r>
      <w:r w:rsidR="003B6C04">
        <w:rPr>
          <w:rFonts w:ascii="Arial" w:hAnsi="Arial" w:cs="Arial"/>
          <w:b w:val="0"/>
          <w:sz w:val="20"/>
        </w:rPr>
        <w:t>lean</w:t>
      </w:r>
      <w:r>
        <w:rPr>
          <w:rFonts w:ascii="Arial" w:hAnsi="Arial" w:cs="Arial"/>
          <w:b w:val="0"/>
          <w:sz w:val="20"/>
        </w:rPr>
        <w:t xml:space="preserve"> and renewable</w:t>
      </w:r>
      <w:r w:rsidR="003B6C04">
        <w:rPr>
          <w:rFonts w:ascii="Arial" w:hAnsi="Arial" w:cs="Arial"/>
          <w:b w:val="0"/>
          <w:sz w:val="20"/>
        </w:rPr>
        <w:t xml:space="preserve"> </w:t>
      </w:r>
      <w:r w:rsidR="00454B4B">
        <w:rPr>
          <w:rFonts w:ascii="Arial" w:hAnsi="Arial" w:cs="Arial"/>
          <w:b w:val="0"/>
          <w:sz w:val="20"/>
        </w:rPr>
        <w:t>d</w:t>
      </w:r>
      <w:r w:rsidR="003F010A">
        <w:rPr>
          <w:rFonts w:ascii="Arial" w:hAnsi="Arial" w:cs="Arial"/>
          <w:b w:val="0"/>
          <w:sz w:val="20"/>
        </w:rPr>
        <w:t>istributed</w:t>
      </w:r>
      <w:r w:rsidR="00454B4B">
        <w:rPr>
          <w:rFonts w:ascii="Arial" w:hAnsi="Arial" w:cs="Arial"/>
          <w:b w:val="0"/>
          <w:sz w:val="20"/>
        </w:rPr>
        <w:t xml:space="preserve"> generation </w:t>
      </w:r>
      <w:r w:rsidRPr="002876F5">
        <w:rPr>
          <w:rFonts w:ascii="Arial" w:hAnsi="Arial" w:cs="Arial"/>
          <w:b w:val="0"/>
          <w:sz w:val="20"/>
        </w:rPr>
        <w:t>that are not conventional or commercially available technology (if the capital asset will be completed during the performance period) (see list of ineligible expenditures)</w:t>
      </w:r>
    </w:p>
    <w:p w14:paraId="437B5DED" w14:textId="676D6C1B" w:rsidR="003F010A" w:rsidRDefault="002876F5" w:rsidP="00083414">
      <w:pPr>
        <w:pStyle w:val="ListParagraph"/>
        <w:numPr>
          <w:ilvl w:val="0"/>
          <w:numId w:val="22"/>
        </w:numPr>
        <w:tabs>
          <w:tab w:val="left" w:pos="540"/>
        </w:tabs>
        <w:jc w:val="both"/>
        <w:rPr>
          <w:rFonts w:ascii="Arial" w:hAnsi="Arial" w:cs="Arial"/>
          <w:b w:val="0"/>
          <w:sz w:val="20"/>
        </w:rPr>
      </w:pPr>
      <w:r>
        <w:rPr>
          <w:rFonts w:ascii="Arial" w:hAnsi="Arial" w:cs="Arial"/>
          <w:b w:val="0"/>
          <w:sz w:val="20"/>
        </w:rPr>
        <w:t>C</w:t>
      </w:r>
      <w:r w:rsidR="00454B4B">
        <w:rPr>
          <w:rFonts w:ascii="Arial" w:hAnsi="Arial" w:cs="Arial"/>
          <w:b w:val="0"/>
          <w:sz w:val="20"/>
        </w:rPr>
        <w:t>ertain other distributed</w:t>
      </w:r>
      <w:r w:rsidR="003F010A">
        <w:rPr>
          <w:rFonts w:ascii="Arial" w:hAnsi="Arial" w:cs="Arial"/>
          <w:b w:val="0"/>
          <w:sz w:val="20"/>
        </w:rPr>
        <w:t xml:space="preserve"> </w:t>
      </w:r>
      <w:r w:rsidR="00454B4B">
        <w:rPr>
          <w:rFonts w:ascii="Arial" w:hAnsi="Arial" w:cs="Arial"/>
          <w:b w:val="0"/>
          <w:sz w:val="20"/>
        </w:rPr>
        <w:t xml:space="preserve">energy </w:t>
      </w:r>
      <w:r w:rsidR="003F010A">
        <w:rPr>
          <w:rFonts w:ascii="Arial" w:hAnsi="Arial" w:cs="Arial"/>
          <w:b w:val="0"/>
          <w:sz w:val="20"/>
        </w:rPr>
        <w:t>resources</w:t>
      </w:r>
      <w:r w:rsidR="00454B4B">
        <w:rPr>
          <w:rFonts w:ascii="Arial" w:hAnsi="Arial" w:cs="Arial"/>
          <w:b w:val="0"/>
          <w:sz w:val="20"/>
        </w:rPr>
        <w:t xml:space="preserve"> (such as demand response)</w:t>
      </w:r>
      <w:r>
        <w:rPr>
          <w:rFonts w:ascii="Arial" w:hAnsi="Arial" w:cs="Arial"/>
          <w:b w:val="0"/>
          <w:sz w:val="20"/>
        </w:rPr>
        <w:t>, provided they</w:t>
      </w:r>
      <w:r w:rsidR="003F010A">
        <w:rPr>
          <w:rFonts w:ascii="Arial" w:hAnsi="Arial" w:cs="Arial"/>
          <w:b w:val="0"/>
          <w:sz w:val="20"/>
        </w:rPr>
        <w:t xml:space="preserve"> are not conventional or commercially available technology (if the capital asset will be completed during the performance period) </w:t>
      </w:r>
      <w:r w:rsidR="003F010A" w:rsidRPr="00E268E2">
        <w:rPr>
          <w:rFonts w:ascii="Arial" w:hAnsi="Arial" w:cs="Arial"/>
          <w:b w:val="0"/>
          <w:sz w:val="20"/>
        </w:rPr>
        <w:t>(</w:t>
      </w:r>
      <w:r w:rsidR="003F010A">
        <w:rPr>
          <w:rFonts w:ascii="Arial" w:hAnsi="Arial" w:cs="Arial"/>
          <w:b w:val="0"/>
          <w:sz w:val="20"/>
        </w:rPr>
        <w:t>see list of ineligible expenditures</w:t>
      </w:r>
      <w:r w:rsidR="003F010A" w:rsidRPr="00E268E2">
        <w:rPr>
          <w:rFonts w:ascii="Arial" w:hAnsi="Arial" w:cs="Arial"/>
          <w:b w:val="0"/>
          <w:sz w:val="20"/>
        </w:rPr>
        <w:t>)</w:t>
      </w:r>
      <w:r w:rsidR="00DF5277" w:rsidRPr="004B6CC3">
        <w:rPr>
          <w:rFonts w:ascii="Arial" w:hAnsi="Arial" w:cs="Arial"/>
          <w:b w:val="0"/>
          <w:sz w:val="20"/>
        </w:rPr>
        <w:t xml:space="preserve"> </w:t>
      </w:r>
    </w:p>
    <w:p w14:paraId="273D1F78" w14:textId="7D60E7AF" w:rsidR="00DF5277" w:rsidRPr="00DF5277" w:rsidRDefault="003F010A" w:rsidP="00083414">
      <w:pPr>
        <w:pStyle w:val="ListParagraph"/>
        <w:numPr>
          <w:ilvl w:val="0"/>
          <w:numId w:val="22"/>
        </w:numPr>
        <w:tabs>
          <w:tab w:val="left" w:pos="540"/>
        </w:tabs>
        <w:jc w:val="both"/>
        <w:rPr>
          <w:rFonts w:ascii="Arial" w:hAnsi="Arial" w:cs="Arial"/>
          <w:b w:val="0"/>
          <w:sz w:val="20"/>
        </w:rPr>
      </w:pPr>
      <w:r>
        <w:rPr>
          <w:rFonts w:ascii="Arial" w:hAnsi="Arial" w:cs="Arial"/>
          <w:b w:val="0"/>
          <w:sz w:val="20"/>
        </w:rPr>
        <w:t>C</w:t>
      </w:r>
      <w:r w:rsidR="00DF5277" w:rsidRPr="004B6CC3">
        <w:rPr>
          <w:rFonts w:ascii="Arial" w:hAnsi="Arial" w:cs="Arial"/>
          <w:b w:val="0"/>
          <w:sz w:val="20"/>
        </w:rPr>
        <w:t>onstruction materials</w:t>
      </w:r>
      <w:r w:rsidR="00DF5277">
        <w:rPr>
          <w:rFonts w:ascii="Arial" w:hAnsi="Arial" w:cs="Arial"/>
          <w:b w:val="0"/>
          <w:sz w:val="20"/>
        </w:rPr>
        <w:t>, e</w:t>
      </w:r>
      <w:r w:rsidR="00DF5277" w:rsidRPr="00DF5277">
        <w:rPr>
          <w:rFonts w:ascii="Arial" w:hAnsi="Arial" w:cs="Arial"/>
          <w:b w:val="0"/>
          <w:sz w:val="20"/>
        </w:rPr>
        <w:t>lectrical connectivity, inverters, etc.</w:t>
      </w:r>
      <w:r>
        <w:rPr>
          <w:rFonts w:ascii="Arial" w:hAnsi="Arial" w:cs="Arial"/>
          <w:b w:val="0"/>
          <w:sz w:val="20"/>
        </w:rPr>
        <w:t xml:space="preserve"> directly connected to the deployment of the capital asset</w:t>
      </w:r>
      <w:r w:rsidR="00DF5277">
        <w:rPr>
          <w:rFonts w:ascii="Arial" w:hAnsi="Arial" w:cs="Arial"/>
          <w:b w:val="0"/>
          <w:sz w:val="20"/>
        </w:rPr>
        <w:t xml:space="preserve"> (</w:t>
      </w:r>
      <w:r w:rsidR="00AF4AC9">
        <w:rPr>
          <w:rFonts w:ascii="Arial" w:hAnsi="Arial" w:cs="Arial"/>
          <w:b w:val="0"/>
          <w:sz w:val="20"/>
        </w:rPr>
        <w:t>if</w:t>
      </w:r>
      <w:r w:rsidR="00DF5277">
        <w:rPr>
          <w:rFonts w:ascii="Arial" w:hAnsi="Arial" w:cs="Arial"/>
          <w:b w:val="0"/>
          <w:sz w:val="20"/>
        </w:rPr>
        <w:t xml:space="preserve"> the capital asset will be completed during the performance period).</w:t>
      </w:r>
    </w:p>
    <w:p w14:paraId="4E161FA8" w14:textId="77777777" w:rsidR="006049B5" w:rsidRPr="006D0354" w:rsidRDefault="006049B5" w:rsidP="006049B5">
      <w:pPr>
        <w:tabs>
          <w:tab w:val="left" w:pos="540"/>
        </w:tabs>
        <w:jc w:val="both"/>
        <w:rPr>
          <w:rFonts w:ascii="Arial" w:hAnsi="Arial" w:cs="Arial"/>
          <w:b w:val="0"/>
          <w:sz w:val="20"/>
        </w:rPr>
      </w:pPr>
    </w:p>
    <w:p w14:paraId="41C941C7" w14:textId="77777777" w:rsidR="006049B5" w:rsidRDefault="006049B5" w:rsidP="006049B5">
      <w:pPr>
        <w:tabs>
          <w:tab w:val="left" w:pos="540"/>
        </w:tabs>
        <w:ind w:left="360"/>
        <w:jc w:val="both"/>
        <w:rPr>
          <w:rFonts w:ascii="Arial" w:hAnsi="Arial" w:cs="Arial"/>
          <w:b w:val="0"/>
          <w:sz w:val="20"/>
        </w:rPr>
      </w:pPr>
      <w:r w:rsidRPr="006D0354">
        <w:rPr>
          <w:rFonts w:ascii="Arial" w:hAnsi="Arial" w:cs="Arial"/>
          <w:b w:val="0"/>
          <w:sz w:val="20"/>
        </w:rPr>
        <w:t xml:space="preserve">Examples of </w:t>
      </w:r>
      <w:r w:rsidRPr="00191756">
        <w:rPr>
          <w:rFonts w:ascii="Arial" w:hAnsi="Arial" w:cs="Arial"/>
          <w:sz w:val="20"/>
        </w:rPr>
        <w:t>ineligible</w:t>
      </w:r>
      <w:r w:rsidRPr="006D0354">
        <w:rPr>
          <w:rFonts w:ascii="Arial" w:hAnsi="Arial" w:cs="Arial"/>
          <w:b w:val="0"/>
          <w:sz w:val="20"/>
        </w:rPr>
        <w:t xml:space="preserve">, non-reimbursable expenditures include: </w:t>
      </w:r>
    </w:p>
    <w:p w14:paraId="47673749" w14:textId="3C68AA9C" w:rsidR="00FB5197" w:rsidRPr="00FB5197" w:rsidRDefault="00FB5197" w:rsidP="00083414">
      <w:pPr>
        <w:pStyle w:val="ListParagraph"/>
        <w:numPr>
          <w:ilvl w:val="0"/>
          <w:numId w:val="22"/>
        </w:numPr>
        <w:tabs>
          <w:tab w:val="left" w:pos="540"/>
        </w:tabs>
        <w:jc w:val="both"/>
        <w:rPr>
          <w:rFonts w:ascii="Arial" w:hAnsi="Arial" w:cs="Arial"/>
          <w:b w:val="0"/>
          <w:sz w:val="20"/>
        </w:rPr>
      </w:pPr>
      <w:r w:rsidRPr="00FB5197">
        <w:rPr>
          <w:rFonts w:ascii="Arial" w:hAnsi="Arial" w:cs="Arial"/>
          <w:b w:val="0"/>
          <w:sz w:val="20"/>
        </w:rPr>
        <w:t>Property purchases and leases</w:t>
      </w:r>
      <w:r w:rsidR="00A05081">
        <w:rPr>
          <w:rFonts w:ascii="Arial" w:hAnsi="Arial" w:cs="Arial"/>
          <w:b w:val="0"/>
          <w:sz w:val="20"/>
        </w:rPr>
        <w:t>, or activities related to site selection or acquisition</w:t>
      </w:r>
    </w:p>
    <w:p w14:paraId="4C0DBF0B" w14:textId="0EF4F087" w:rsidR="00075B99" w:rsidRDefault="00075B99" w:rsidP="00075B99">
      <w:pPr>
        <w:pStyle w:val="ListParagraph"/>
        <w:numPr>
          <w:ilvl w:val="0"/>
          <w:numId w:val="22"/>
        </w:numPr>
        <w:tabs>
          <w:tab w:val="left" w:pos="540"/>
        </w:tabs>
        <w:jc w:val="both"/>
        <w:rPr>
          <w:rFonts w:ascii="Arial" w:hAnsi="Arial" w:cs="Arial"/>
          <w:b w:val="0"/>
          <w:sz w:val="20"/>
        </w:rPr>
      </w:pPr>
      <w:r>
        <w:rPr>
          <w:rFonts w:ascii="Arial" w:hAnsi="Arial" w:cs="Arial"/>
          <w:b w:val="0"/>
          <w:sz w:val="20"/>
        </w:rPr>
        <w:t xml:space="preserve">Equipment purchases for capital assets that would not be completed during the grant performance period </w:t>
      </w:r>
      <w:r w:rsidRPr="00075B99">
        <w:rPr>
          <w:rFonts w:ascii="Arial" w:hAnsi="Arial" w:cs="Arial"/>
          <w:b w:val="0"/>
          <w:sz w:val="20"/>
        </w:rPr>
        <w:t>(see Section 1.5 Period of Performance)</w:t>
      </w:r>
    </w:p>
    <w:p w14:paraId="5DC0C37C" w14:textId="707B7A3F" w:rsidR="00FB5197" w:rsidRPr="00FB5197" w:rsidRDefault="00FB5197" w:rsidP="00083414">
      <w:pPr>
        <w:pStyle w:val="ListParagraph"/>
        <w:numPr>
          <w:ilvl w:val="0"/>
          <w:numId w:val="22"/>
        </w:numPr>
        <w:tabs>
          <w:tab w:val="left" w:pos="540"/>
        </w:tabs>
        <w:jc w:val="both"/>
        <w:rPr>
          <w:rFonts w:ascii="Arial" w:hAnsi="Arial" w:cs="Arial"/>
          <w:b w:val="0"/>
          <w:sz w:val="20"/>
        </w:rPr>
      </w:pPr>
      <w:r w:rsidRPr="00FB5197">
        <w:rPr>
          <w:rFonts w:ascii="Arial" w:hAnsi="Arial" w:cs="Arial"/>
          <w:b w:val="0"/>
          <w:sz w:val="20"/>
        </w:rPr>
        <w:t>Buildings and structures</w:t>
      </w:r>
    </w:p>
    <w:p w14:paraId="47184F54" w14:textId="77777777" w:rsidR="00FB5197" w:rsidRPr="00FB5197" w:rsidRDefault="00FB5197" w:rsidP="00083414">
      <w:pPr>
        <w:pStyle w:val="ListParagraph"/>
        <w:numPr>
          <w:ilvl w:val="0"/>
          <w:numId w:val="22"/>
        </w:numPr>
        <w:tabs>
          <w:tab w:val="left" w:pos="540"/>
        </w:tabs>
        <w:jc w:val="both"/>
        <w:rPr>
          <w:rFonts w:ascii="Arial" w:hAnsi="Arial" w:cs="Arial"/>
          <w:b w:val="0"/>
          <w:sz w:val="20"/>
        </w:rPr>
      </w:pPr>
      <w:r w:rsidRPr="00FB5197">
        <w:rPr>
          <w:rFonts w:ascii="Arial" w:hAnsi="Arial" w:cs="Arial"/>
          <w:b w:val="0"/>
          <w:sz w:val="20"/>
        </w:rPr>
        <w:t>Other non-electrical or thermal energy system facilities improvements</w:t>
      </w:r>
    </w:p>
    <w:p w14:paraId="0AA816D8" w14:textId="57BEE73E" w:rsidR="00FB5197" w:rsidRDefault="00FB5197" w:rsidP="00083414">
      <w:pPr>
        <w:pStyle w:val="ListParagraph"/>
        <w:numPr>
          <w:ilvl w:val="0"/>
          <w:numId w:val="22"/>
        </w:numPr>
        <w:tabs>
          <w:tab w:val="left" w:pos="540"/>
        </w:tabs>
        <w:jc w:val="both"/>
        <w:rPr>
          <w:rFonts w:ascii="Arial" w:hAnsi="Arial" w:cs="Arial"/>
          <w:b w:val="0"/>
          <w:sz w:val="20"/>
        </w:rPr>
      </w:pPr>
      <w:r w:rsidRPr="00FB5197">
        <w:rPr>
          <w:rFonts w:ascii="Arial" w:hAnsi="Arial" w:cs="Arial"/>
          <w:b w:val="0"/>
          <w:sz w:val="20"/>
        </w:rPr>
        <w:t>Rolling stock and other non-capital assets</w:t>
      </w:r>
    </w:p>
    <w:p w14:paraId="67102EEB" w14:textId="43335639" w:rsidR="00E268E2" w:rsidRPr="00E268E2" w:rsidRDefault="00E268E2" w:rsidP="00083414">
      <w:pPr>
        <w:pStyle w:val="ListParagraph"/>
        <w:numPr>
          <w:ilvl w:val="0"/>
          <w:numId w:val="22"/>
        </w:numPr>
        <w:rPr>
          <w:rFonts w:ascii="Arial" w:hAnsi="Arial" w:cs="Arial"/>
          <w:b w:val="0"/>
          <w:sz w:val="20"/>
        </w:rPr>
      </w:pPr>
      <w:r w:rsidRPr="00E268E2">
        <w:rPr>
          <w:rFonts w:ascii="Arial" w:hAnsi="Arial" w:cs="Arial"/>
          <w:b w:val="0"/>
          <w:sz w:val="20"/>
        </w:rPr>
        <w:t>Conventional and commercially available technology (like solar PV systems, smart meters, etc. unless there is an inherent innovative application),</w:t>
      </w:r>
    </w:p>
    <w:p w14:paraId="250FB7A4" w14:textId="65803116" w:rsidR="006049B5" w:rsidRDefault="00FB5197" w:rsidP="00083414">
      <w:pPr>
        <w:pStyle w:val="ListParagraph"/>
        <w:numPr>
          <w:ilvl w:val="0"/>
          <w:numId w:val="22"/>
        </w:numPr>
        <w:tabs>
          <w:tab w:val="left" w:pos="540"/>
        </w:tabs>
        <w:jc w:val="both"/>
        <w:rPr>
          <w:rFonts w:ascii="Arial" w:hAnsi="Arial" w:cs="Arial"/>
          <w:b w:val="0"/>
          <w:sz w:val="20"/>
        </w:rPr>
      </w:pPr>
      <w:r w:rsidRPr="00FB5197">
        <w:rPr>
          <w:rFonts w:ascii="Arial" w:hAnsi="Arial" w:cs="Arial"/>
          <w:b w:val="0"/>
          <w:sz w:val="20"/>
        </w:rPr>
        <w:t>Software upgrades and maintenance agreements</w:t>
      </w:r>
    </w:p>
    <w:p w14:paraId="16CE3A85" w14:textId="1C8E5943" w:rsidR="00A05081" w:rsidRDefault="00A05081" w:rsidP="00083414">
      <w:pPr>
        <w:pStyle w:val="ListParagraph"/>
        <w:numPr>
          <w:ilvl w:val="0"/>
          <w:numId w:val="22"/>
        </w:numPr>
        <w:tabs>
          <w:tab w:val="left" w:pos="540"/>
        </w:tabs>
        <w:jc w:val="both"/>
        <w:rPr>
          <w:rFonts w:ascii="Arial" w:hAnsi="Arial" w:cs="Arial"/>
          <w:b w:val="0"/>
          <w:sz w:val="20"/>
        </w:rPr>
      </w:pPr>
      <w:r>
        <w:rPr>
          <w:rFonts w:ascii="Arial" w:hAnsi="Arial" w:cs="Arial"/>
          <w:b w:val="0"/>
          <w:sz w:val="20"/>
        </w:rPr>
        <w:t>E</w:t>
      </w:r>
      <w:r w:rsidR="00F23F16">
        <w:rPr>
          <w:rFonts w:ascii="Arial" w:hAnsi="Arial" w:cs="Arial"/>
          <w:b w:val="0"/>
          <w:sz w:val="20"/>
        </w:rPr>
        <w:t>xpenses related to e</w:t>
      </w:r>
      <w:r>
        <w:rPr>
          <w:rFonts w:ascii="Arial" w:hAnsi="Arial" w:cs="Arial"/>
          <w:b w:val="0"/>
          <w:sz w:val="20"/>
        </w:rPr>
        <w:t>arly stage project concept development</w:t>
      </w:r>
    </w:p>
    <w:p w14:paraId="01E81334" w14:textId="2F19C92A" w:rsidR="00A05081" w:rsidRPr="00A05081" w:rsidRDefault="00A05081" w:rsidP="00083414">
      <w:pPr>
        <w:pStyle w:val="ListParagraph"/>
        <w:numPr>
          <w:ilvl w:val="0"/>
          <w:numId w:val="22"/>
        </w:numPr>
        <w:tabs>
          <w:tab w:val="left" w:pos="540"/>
        </w:tabs>
        <w:jc w:val="both"/>
        <w:rPr>
          <w:rFonts w:ascii="Arial" w:hAnsi="Arial" w:cs="Arial"/>
          <w:b w:val="0"/>
          <w:sz w:val="20"/>
        </w:rPr>
      </w:pPr>
      <w:r>
        <w:rPr>
          <w:rFonts w:ascii="Arial" w:hAnsi="Arial" w:cs="Arial"/>
          <w:b w:val="0"/>
          <w:sz w:val="20"/>
        </w:rPr>
        <w:t>Grant proposal development for future State or other funding applications.</w:t>
      </w:r>
    </w:p>
    <w:p w14:paraId="0C42DF53" w14:textId="1116ED59" w:rsidR="003260DD" w:rsidRPr="003260DD" w:rsidRDefault="003260DD"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16" w14:textId="77777777" w:rsidR="005E3B70" w:rsidRDefault="005E3B70" w:rsidP="00160AEA">
      <w:pPr>
        <w:ind w:left="360"/>
        <w:jc w:val="both"/>
        <w:rPr>
          <w:rFonts w:ascii="Arial" w:hAnsi="Arial" w:cs="Arial"/>
          <w:b w:val="0"/>
          <w:i/>
          <w:sz w:val="20"/>
        </w:rPr>
      </w:pPr>
    </w:p>
    <w:p w14:paraId="2C531619" w14:textId="1D3DFBCA" w:rsidR="005E3B70" w:rsidRPr="006323B7" w:rsidRDefault="005E3B70" w:rsidP="00083414">
      <w:pPr>
        <w:numPr>
          <w:ilvl w:val="1"/>
          <w:numId w:val="8"/>
        </w:numPr>
        <w:tabs>
          <w:tab w:val="clear" w:pos="1008"/>
          <w:tab w:val="num" w:pos="1440"/>
        </w:tabs>
        <w:ind w:left="907" w:hanging="547"/>
        <w:jc w:val="both"/>
        <w:outlineLvl w:val="2"/>
        <w:rPr>
          <w:rFonts w:ascii="Arial" w:hAnsi="Arial" w:cs="Arial"/>
          <w:sz w:val="20"/>
        </w:rPr>
      </w:pPr>
      <w:bookmarkStart w:id="6" w:name="_Toc65860075"/>
      <w:r>
        <w:rPr>
          <w:rFonts w:ascii="Arial" w:hAnsi="Arial" w:cs="Arial"/>
          <w:sz w:val="20"/>
        </w:rPr>
        <w:t>MINIMUM QUALIFICATIONS</w:t>
      </w:r>
      <w:bookmarkEnd w:id="6"/>
    </w:p>
    <w:p w14:paraId="2C53161A" w14:textId="7318BA14" w:rsidR="005E3B70" w:rsidRDefault="005E3B70" w:rsidP="00160AEA">
      <w:pPr>
        <w:ind w:left="360"/>
        <w:jc w:val="both"/>
        <w:rPr>
          <w:rFonts w:ascii="Arial" w:hAnsi="Arial" w:cs="Arial"/>
          <w:sz w:val="20"/>
        </w:rPr>
      </w:pPr>
    </w:p>
    <w:p w14:paraId="16A77AEB" w14:textId="2279E70E" w:rsidR="00D52716" w:rsidRPr="00D52716" w:rsidRDefault="00D52716" w:rsidP="00160AEA">
      <w:pPr>
        <w:ind w:left="360"/>
        <w:jc w:val="both"/>
        <w:rPr>
          <w:rFonts w:ascii="Arial" w:hAnsi="Arial" w:cs="Arial"/>
          <w:b w:val="0"/>
          <w:i/>
          <w:sz w:val="20"/>
        </w:rPr>
      </w:pPr>
      <w:r w:rsidRPr="00D52716">
        <w:rPr>
          <w:rFonts w:ascii="Arial" w:hAnsi="Arial" w:cs="Arial"/>
          <w:b w:val="0"/>
          <w:i/>
          <w:sz w:val="20"/>
        </w:rPr>
        <w:t>Note:</w:t>
      </w:r>
      <w:r w:rsidRPr="00D52716">
        <w:rPr>
          <w:b w:val="0"/>
        </w:rPr>
        <w:t xml:space="preserve"> </w:t>
      </w:r>
      <w:r w:rsidRPr="00D52716">
        <w:rPr>
          <w:rFonts w:ascii="Arial" w:hAnsi="Arial" w:cs="Arial"/>
          <w:b w:val="0"/>
          <w:i/>
          <w:sz w:val="20"/>
        </w:rPr>
        <w:t>For an application to be considered responsive, the Application must clearly demonstrate how all minimum qualifications are met.</w:t>
      </w:r>
    </w:p>
    <w:p w14:paraId="7FCE1D33" w14:textId="77777777" w:rsidR="00D52716" w:rsidRDefault="00D52716" w:rsidP="00160AEA">
      <w:pPr>
        <w:ind w:left="360"/>
        <w:jc w:val="both"/>
        <w:rPr>
          <w:rFonts w:ascii="Arial" w:hAnsi="Arial" w:cs="Arial"/>
          <w:sz w:val="20"/>
        </w:rPr>
      </w:pPr>
    </w:p>
    <w:p w14:paraId="4A8B119E" w14:textId="4DD3B2EB" w:rsidR="00F22481" w:rsidRPr="00F22481" w:rsidRDefault="00EF0CE5" w:rsidP="00F22481">
      <w:pPr>
        <w:ind w:left="360"/>
        <w:jc w:val="both"/>
        <w:rPr>
          <w:rFonts w:ascii="Arial" w:hAnsi="Arial" w:cs="Arial"/>
          <w:b w:val="0"/>
          <w:sz w:val="20"/>
        </w:rPr>
      </w:pPr>
      <w:r>
        <w:rPr>
          <w:rFonts w:ascii="Arial" w:hAnsi="Arial" w:cs="Arial"/>
          <w:sz w:val="20"/>
        </w:rPr>
        <w:t>Applicant</w:t>
      </w:r>
      <w:r w:rsidR="00D46364">
        <w:rPr>
          <w:rFonts w:ascii="Arial" w:hAnsi="Arial" w:cs="Arial"/>
          <w:sz w:val="20"/>
        </w:rPr>
        <w:t xml:space="preserve"> Qualifications</w:t>
      </w:r>
    </w:p>
    <w:p w14:paraId="32C7084D" w14:textId="51846D2D" w:rsidR="00211E64" w:rsidRPr="00F22481" w:rsidRDefault="00465D97" w:rsidP="00083414">
      <w:pPr>
        <w:numPr>
          <w:ilvl w:val="0"/>
          <w:numId w:val="24"/>
        </w:numPr>
        <w:jc w:val="both"/>
        <w:rPr>
          <w:rFonts w:ascii="Arial" w:hAnsi="Arial" w:cs="Arial"/>
          <w:b w:val="0"/>
          <w:sz w:val="20"/>
        </w:rPr>
      </w:pPr>
      <w:r w:rsidRPr="00F22481">
        <w:rPr>
          <w:rFonts w:ascii="Arial" w:hAnsi="Arial" w:cs="Arial"/>
          <w:b w:val="0"/>
          <w:sz w:val="20"/>
        </w:rPr>
        <w:t>Applicant must be l</w:t>
      </w:r>
      <w:r w:rsidR="005E3B70" w:rsidRPr="00F22481">
        <w:rPr>
          <w:rFonts w:ascii="Arial" w:hAnsi="Arial" w:cs="Arial"/>
          <w:b w:val="0"/>
          <w:sz w:val="20"/>
        </w:rPr>
        <w:t xml:space="preserve">icensed to do business in the State of Washington or </w:t>
      </w:r>
      <w:r w:rsidR="00160AEA" w:rsidRPr="00F22481">
        <w:rPr>
          <w:rFonts w:ascii="Arial" w:hAnsi="Arial" w:cs="Arial"/>
          <w:b w:val="0"/>
          <w:sz w:val="20"/>
        </w:rPr>
        <w:t>submit</w:t>
      </w:r>
      <w:r w:rsidR="005E3B70" w:rsidRPr="00F22481">
        <w:rPr>
          <w:rFonts w:ascii="Arial" w:hAnsi="Arial" w:cs="Arial"/>
          <w:b w:val="0"/>
          <w:sz w:val="20"/>
        </w:rPr>
        <w:t xml:space="preserve"> a</w:t>
      </w:r>
      <w:r w:rsidR="00160AEA" w:rsidRPr="00F22481">
        <w:rPr>
          <w:rFonts w:ascii="Arial" w:hAnsi="Arial" w:cs="Arial"/>
          <w:b w:val="0"/>
          <w:sz w:val="20"/>
        </w:rPr>
        <w:t xml:space="preserve"> statement of</w:t>
      </w:r>
      <w:r w:rsidR="005E3B70" w:rsidRPr="00F22481">
        <w:rPr>
          <w:rFonts w:ascii="Arial" w:hAnsi="Arial" w:cs="Arial"/>
          <w:b w:val="0"/>
          <w:sz w:val="20"/>
        </w:rPr>
        <w:t xml:space="preserve"> commitment that it will become licensed in Washington within thirty (30) calendar days of being selected as the Apparently Successful </w:t>
      </w:r>
      <w:r w:rsidR="00FB3350" w:rsidRPr="00F22481">
        <w:rPr>
          <w:rFonts w:ascii="Arial" w:hAnsi="Arial" w:cs="Arial"/>
          <w:b w:val="0"/>
          <w:sz w:val="20"/>
        </w:rPr>
        <w:t>Grantee</w:t>
      </w:r>
      <w:r w:rsidR="005E3B70" w:rsidRPr="00F22481">
        <w:rPr>
          <w:rFonts w:ascii="Arial" w:hAnsi="Arial" w:cs="Arial"/>
          <w:b w:val="0"/>
          <w:sz w:val="20"/>
        </w:rPr>
        <w:t>.</w:t>
      </w:r>
    </w:p>
    <w:p w14:paraId="2A499AED" w14:textId="7CA934B0" w:rsidR="00465D97" w:rsidRPr="00633583" w:rsidRDefault="001B302B" w:rsidP="00083414">
      <w:pPr>
        <w:pStyle w:val="ListParagraph"/>
        <w:numPr>
          <w:ilvl w:val="0"/>
          <w:numId w:val="24"/>
        </w:numPr>
        <w:rPr>
          <w:rFonts w:ascii="Arial" w:hAnsi="Arial" w:cs="Arial"/>
          <w:b w:val="0"/>
          <w:sz w:val="20"/>
        </w:rPr>
      </w:pPr>
      <w:r>
        <w:rPr>
          <w:rFonts w:ascii="Arial" w:hAnsi="Arial" w:cs="Arial"/>
          <w:b w:val="0"/>
          <w:sz w:val="20"/>
        </w:rPr>
        <w:t xml:space="preserve">The primary eligible Applicant, </w:t>
      </w:r>
      <w:r w:rsidR="00A802EB">
        <w:rPr>
          <w:rFonts w:ascii="Arial" w:hAnsi="Arial" w:cs="Arial"/>
          <w:b w:val="0"/>
          <w:sz w:val="20"/>
        </w:rPr>
        <w:t>which</w:t>
      </w:r>
      <w:r>
        <w:rPr>
          <w:rFonts w:ascii="Arial" w:hAnsi="Arial" w:cs="Arial"/>
          <w:b w:val="0"/>
          <w:sz w:val="20"/>
        </w:rPr>
        <w:t xml:space="preserve"> may partner with other organizations, must be </w:t>
      </w:r>
      <w:r w:rsidR="00A802EB">
        <w:rPr>
          <w:rFonts w:ascii="Arial" w:hAnsi="Arial" w:cs="Arial"/>
          <w:b w:val="0"/>
          <w:sz w:val="20"/>
        </w:rPr>
        <w:t>a</w:t>
      </w:r>
      <w:r w:rsidR="00457AF8" w:rsidRPr="00457AF8">
        <w:rPr>
          <w:rFonts w:ascii="Arial" w:hAnsi="Arial" w:cs="Arial"/>
          <w:b w:val="0"/>
          <w:sz w:val="20"/>
        </w:rPr>
        <w:t xml:space="preserve"> </w:t>
      </w:r>
      <w:r w:rsidR="00457AF8">
        <w:rPr>
          <w:rFonts w:ascii="Arial" w:hAnsi="Arial" w:cs="Arial"/>
          <w:b w:val="0"/>
          <w:sz w:val="20"/>
        </w:rPr>
        <w:t>R</w:t>
      </w:r>
      <w:r w:rsidR="00457AF8" w:rsidRPr="00465D97">
        <w:rPr>
          <w:rFonts w:ascii="Arial" w:hAnsi="Arial" w:cs="Arial"/>
          <w:b w:val="0"/>
          <w:sz w:val="20"/>
        </w:rPr>
        <w:t xml:space="preserve">etail </w:t>
      </w:r>
      <w:r w:rsidR="00457AF8">
        <w:rPr>
          <w:rFonts w:ascii="Arial" w:hAnsi="Arial" w:cs="Arial"/>
          <w:b w:val="0"/>
          <w:sz w:val="20"/>
        </w:rPr>
        <w:t>E</w:t>
      </w:r>
      <w:r w:rsidR="00457AF8" w:rsidRPr="00465D97">
        <w:rPr>
          <w:rFonts w:ascii="Arial" w:hAnsi="Arial" w:cs="Arial"/>
          <w:b w:val="0"/>
          <w:sz w:val="20"/>
        </w:rPr>
        <w:t xml:space="preserve">lectric </w:t>
      </w:r>
      <w:r w:rsidR="00457AF8">
        <w:rPr>
          <w:rFonts w:ascii="Arial" w:hAnsi="Arial" w:cs="Arial"/>
          <w:b w:val="0"/>
          <w:sz w:val="20"/>
        </w:rPr>
        <w:t>Utility</w:t>
      </w:r>
      <w:r w:rsidR="003C47E8">
        <w:rPr>
          <w:rFonts w:ascii="Arial" w:hAnsi="Arial" w:cs="Arial"/>
          <w:b w:val="0"/>
          <w:sz w:val="20"/>
        </w:rPr>
        <w:t>, as defined in Section 1.7</w:t>
      </w:r>
      <w:r w:rsidR="00E33830">
        <w:rPr>
          <w:rFonts w:ascii="Arial" w:hAnsi="Arial" w:cs="Arial"/>
          <w:b w:val="0"/>
          <w:sz w:val="20"/>
        </w:rPr>
        <w:t xml:space="preserve"> DEFINITIONS</w:t>
      </w:r>
      <w:r>
        <w:rPr>
          <w:rFonts w:ascii="Arial" w:hAnsi="Arial" w:cs="Arial"/>
          <w:b w:val="0"/>
          <w:sz w:val="20"/>
        </w:rPr>
        <w:t>.</w:t>
      </w:r>
    </w:p>
    <w:p w14:paraId="5EE787FD" w14:textId="77777777" w:rsidR="00EF0CE5" w:rsidRDefault="00EF0CE5" w:rsidP="00211E64">
      <w:pPr>
        <w:ind w:left="360"/>
        <w:jc w:val="both"/>
        <w:rPr>
          <w:rFonts w:ascii="Arial" w:hAnsi="Arial" w:cs="Arial"/>
          <w:sz w:val="20"/>
        </w:rPr>
      </w:pPr>
    </w:p>
    <w:p w14:paraId="34D626D2" w14:textId="0DE2430F" w:rsidR="00211E64" w:rsidRPr="005A0B2C" w:rsidRDefault="00EF0CE5" w:rsidP="00211E64">
      <w:pPr>
        <w:ind w:left="360"/>
        <w:jc w:val="both"/>
        <w:rPr>
          <w:rFonts w:ascii="Arial" w:hAnsi="Arial" w:cs="Arial"/>
          <w:sz w:val="20"/>
        </w:rPr>
      </w:pPr>
      <w:r>
        <w:rPr>
          <w:rFonts w:ascii="Arial" w:hAnsi="Arial" w:cs="Arial"/>
          <w:sz w:val="20"/>
        </w:rPr>
        <w:t>Project</w:t>
      </w:r>
      <w:r w:rsidR="00D46364">
        <w:rPr>
          <w:rFonts w:ascii="Arial" w:hAnsi="Arial" w:cs="Arial"/>
          <w:sz w:val="20"/>
        </w:rPr>
        <w:t xml:space="preserve"> Qualifications</w:t>
      </w:r>
    </w:p>
    <w:p w14:paraId="1568840C" w14:textId="1BAA5E79" w:rsidR="00EB6ABD" w:rsidRDefault="00183206" w:rsidP="00083414">
      <w:pPr>
        <w:pStyle w:val="ListParagraph"/>
        <w:numPr>
          <w:ilvl w:val="0"/>
          <w:numId w:val="23"/>
        </w:numPr>
        <w:ind w:left="1080"/>
        <w:rPr>
          <w:rFonts w:ascii="Arial" w:hAnsi="Arial" w:cs="Arial"/>
          <w:b w:val="0"/>
          <w:sz w:val="20"/>
        </w:rPr>
      </w:pPr>
      <w:r>
        <w:rPr>
          <w:rFonts w:ascii="Arial" w:hAnsi="Arial" w:cs="Arial"/>
          <w:b w:val="0"/>
          <w:sz w:val="20"/>
        </w:rPr>
        <w:lastRenderedPageBreak/>
        <w:t xml:space="preserve">Project </w:t>
      </w:r>
      <w:r w:rsidR="00C01A5D">
        <w:rPr>
          <w:rFonts w:ascii="Arial" w:hAnsi="Arial" w:cs="Arial"/>
          <w:b w:val="0"/>
          <w:sz w:val="20"/>
        </w:rPr>
        <w:t>must conduct activities necessary to the deployment of</w:t>
      </w:r>
      <w:r w:rsidR="00EB6ABD" w:rsidRPr="00EB6ABD">
        <w:rPr>
          <w:rFonts w:ascii="Arial" w:hAnsi="Arial" w:cs="Arial"/>
          <w:b w:val="0"/>
          <w:sz w:val="20"/>
        </w:rPr>
        <w:t xml:space="preserve"> capital assets with a lifespan of greater than 13 years and </w:t>
      </w:r>
      <w:r w:rsidR="00C01A5D">
        <w:rPr>
          <w:rFonts w:ascii="Arial" w:hAnsi="Arial" w:cs="Arial"/>
          <w:b w:val="0"/>
          <w:sz w:val="20"/>
        </w:rPr>
        <w:t>planned to be</w:t>
      </w:r>
      <w:r w:rsidR="00C01A5D" w:rsidRPr="00EB6ABD">
        <w:rPr>
          <w:rFonts w:ascii="Arial" w:hAnsi="Arial" w:cs="Arial"/>
          <w:b w:val="0"/>
          <w:sz w:val="20"/>
        </w:rPr>
        <w:t xml:space="preserve"> </w:t>
      </w:r>
      <w:r w:rsidR="00EB6ABD" w:rsidRPr="00EB6ABD">
        <w:rPr>
          <w:rFonts w:ascii="Arial" w:hAnsi="Arial" w:cs="Arial"/>
          <w:b w:val="0"/>
          <w:sz w:val="20"/>
        </w:rPr>
        <w:t xml:space="preserve">located in the State of Washington. </w:t>
      </w:r>
    </w:p>
    <w:p w14:paraId="7688C97B" w14:textId="6AB4C13D" w:rsidR="00B231DB" w:rsidRDefault="00B231DB" w:rsidP="00083414">
      <w:pPr>
        <w:pStyle w:val="ListParagraph"/>
        <w:numPr>
          <w:ilvl w:val="0"/>
          <w:numId w:val="23"/>
        </w:numPr>
        <w:ind w:left="1080"/>
        <w:rPr>
          <w:rFonts w:ascii="Arial" w:hAnsi="Arial" w:cs="Arial"/>
          <w:b w:val="0"/>
          <w:sz w:val="20"/>
        </w:rPr>
      </w:pPr>
      <w:r>
        <w:rPr>
          <w:rFonts w:ascii="Arial" w:hAnsi="Arial" w:cs="Arial"/>
          <w:b w:val="0"/>
          <w:sz w:val="20"/>
        </w:rPr>
        <w:t xml:space="preserve">Application must demonstrate a commitment to completing the </w:t>
      </w:r>
      <w:r w:rsidR="00C01A5D">
        <w:rPr>
          <w:rFonts w:ascii="Arial" w:hAnsi="Arial" w:cs="Arial"/>
          <w:b w:val="0"/>
          <w:sz w:val="20"/>
        </w:rPr>
        <w:t>minimum scope of work for the</w:t>
      </w:r>
      <w:r w:rsidR="003821E1">
        <w:rPr>
          <w:rFonts w:ascii="Arial" w:hAnsi="Arial" w:cs="Arial"/>
          <w:b w:val="0"/>
          <w:sz w:val="20"/>
        </w:rPr>
        <w:t xml:space="preserve"> corresponding application Track</w:t>
      </w:r>
      <w:r w:rsidR="00C01A5D">
        <w:rPr>
          <w:rFonts w:ascii="Arial" w:hAnsi="Arial" w:cs="Arial"/>
          <w:b w:val="0"/>
          <w:sz w:val="20"/>
        </w:rPr>
        <w:t>, as defined in Section 1.2</w:t>
      </w:r>
      <w:r w:rsidR="00E33830">
        <w:rPr>
          <w:rFonts w:ascii="Arial" w:hAnsi="Arial" w:cs="Arial"/>
          <w:b w:val="0"/>
          <w:sz w:val="20"/>
        </w:rPr>
        <w:t xml:space="preserve"> OBJECTIVES AND SCOPE OF WORK</w:t>
      </w:r>
      <w:r w:rsidR="00C01A5D">
        <w:rPr>
          <w:rFonts w:ascii="Arial" w:hAnsi="Arial" w:cs="Arial"/>
          <w:b w:val="0"/>
          <w:sz w:val="20"/>
        </w:rPr>
        <w:t>.</w:t>
      </w:r>
    </w:p>
    <w:p w14:paraId="3366324E" w14:textId="489001D5" w:rsidR="006C084D" w:rsidRDefault="006C084D" w:rsidP="00083414">
      <w:pPr>
        <w:pStyle w:val="ListParagraph"/>
        <w:numPr>
          <w:ilvl w:val="0"/>
          <w:numId w:val="23"/>
        </w:numPr>
        <w:ind w:left="1080"/>
        <w:rPr>
          <w:rFonts w:ascii="Arial" w:hAnsi="Arial" w:cs="Arial"/>
          <w:b w:val="0"/>
          <w:sz w:val="20"/>
        </w:rPr>
      </w:pPr>
      <w:r>
        <w:rPr>
          <w:rFonts w:ascii="Arial" w:hAnsi="Arial" w:cs="Arial"/>
          <w:b w:val="0"/>
          <w:sz w:val="20"/>
        </w:rPr>
        <w:t xml:space="preserve">Project must </w:t>
      </w:r>
      <w:r w:rsidR="00796EEF">
        <w:rPr>
          <w:rFonts w:ascii="Arial" w:hAnsi="Arial" w:cs="Arial"/>
          <w:b w:val="0"/>
          <w:sz w:val="20"/>
        </w:rPr>
        <w:t>primarily address one or more of the following technology areas:</w:t>
      </w:r>
    </w:p>
    <w:p w14:paraId="756415CA" w14:textId="00C786C8" w:rsidR="00796EEF" w:rsidRPr="00796EEF" w:rsidRDefault="00796EEF" w:rsidP="00083414">
      <w:pPr>
        <w:pStyle w:val="ListParagraph"/>
        <w:numPr>
          <w:ilvl w:val="1"/>
          <w:numId w:val="23"/>
        </w:numPr>
        <w:rPr>
          <w:rFonts w:ascii="Arial" w:hAnsi="Arial" w:cs="Arial"/>
          <w:b w:val="0"/>
          <w:sz w:val="20"/>
        </w:rPr>
      </w:pPr>
      <w:r>
        <w:rPr>
          <w:rFonts w:ascii="Arial" w:hAnsi="Arial" w:cs="Arial"/>
          <w:b w:val="0"/>
          <w:sz w:val="20"/>
        </w:rPr>
        <w:t>Battery energy storage</w:t>
      </w:r>
    </w:p>
    <w:p w14:paraId="1BA4ECE2" w14:textId="2DEC964C" w:rsidR="00796EEF" w:rsidRPr="00796EEF" w:rsidRDefault="00796EEF" w:rsidP="00083414">
      <w:pPr>
        <w:pStyle w:val="ListParagraph"/>
        <w:numPr>
          <w:ilvl w:val="1"/>
          <w:numId w:val="23"/>
        </w:numPr>
        <w:rPr>
          <w:rFonts w:ascii="Arial" w:hAnsi="Arial" w:cs="Arial"/>
          <w:b w:val="0"/>
          <w:sz w:val="20"/>
        </w:rPr>
      </w:pPr>
      <w:r>
        <w:rPr>
          <w:rFonts w:ascii="Arial" w:hAnsi="Arial" w:cs="Arial"/>
          <w:b w:val="0"/>
          <w:sz w:val="20"/>
        </w:rPr>
        <w:t>Demand management</w:t>
      </w:r>
    </w:p>
    <w:p w14:paraId="21204F61" w14:textId="050795D0" w:rsidR="00796EEF" w:rsidRPr="00796EEF" w:rsidRDefault="00796EEF" w:rsidP="00083414">
      <w:pPr>
        <w:pStyle w:val="ListParagraph"/>
        <w:numPr>
          <w:ilvl w:val="1"/>
          <w:numId w:val="23"/>
        </w:numPr>
        <w:rPr>
          <w:rFonts w:ascii="Arial" w:hAnsi="Arial" w:cs="Arial"/>
          <w:b w:val="0"/>
          <w:sz w:val="20"/>
        </w:rPr>
      </w:pPr>
      <w:r w:rsidRPr="00796EEF">
        <w:rPr>
          <w:rFonts w:ascii="Arial" w:hAnsi="Arial" w:cs="Arial"/>
          <w:b w:val="0"/>
          <w:sz w:val="20"/>
        </w:rPr>
        <w:t>Distribution protection and automation for integration of renewable energy and/or distributed energy resources</w:t>
      </w:r>
    </w:p>
    <w:p w14:paraId="6F91F555" w14:textId="65E5DC48" w:rsidR="00796EEF" w:rsidRPr="00796EEF" w:rsidRDefault="00796EEF" w:rsidP="00083414">
      <w:pPr>
        <w:pStyle w:val="ListParagraph"/>
        <w:numPr>
          <w:ilvl w:val="1"/>
          <w:numId w:val="23"/>
        </w:numPr>
        <w:rPr>
          <w:rFonts w:ascii="Arial" w:hAnsi="Arial" w:cs="Arial"/>
          <w:b w:val="0"/>
          <w:sz w:val="20"/>
        </w:rPr>
      </w:pPr>
      <w:proofErr w:type="spellStart"/>
      <w:r w:rsidRPr="00796EEF">
        <w:rPr>
          <w:rFonts w:ascii="Arial" w:hAnsi="Arial" w:cs="Arial"/>
          <w:b w:val="0"/>
          <w:sz w:val="20"/>
        </w:rPr>
        <w:t>Microgrids</w:t>
      </w:r>
      <w:proofErr w:type="spellEnd"/>
      <w:r w:rsidRPr="00796EEF">
        <w:rPr>
          <w:rFonts w:ascii="Arial" w:hAnsi="Arial" w:cs="Arial"/>
          <w:b w:val="0"/>
          <w:sz w:val="20"/>
        </w:rPr>
        <w:t xml:space="preserve"> using renewable energy or other renewab</w:t>
      </w:r>
      <w:r>
        <w:rPr>
          <w:rFonts w:ascii="Arial" w:hAnsi="Arial" w:cs="Arial"/>
          <w:b w:val="0"/>
          <w:sz w:val="20"/>
        </w:rPr>
        <w:t>le distributed energy resources</w:t>
      </w:r>
    </w:p>
    <w:p w14:paraId="4D7DA774" w14:textId="6163C280" w:rsidR="00796EEF" w:rsidRPr="00796EEF" w:rsidRDefault="00796EEF" w:rsidP="00083414">
      <w:pPr>
        <w:pStyle w:val="ListParagraph"/>
        <w:numPr>
          <w:ilvl w:val="1"/>
          <w:numId w:val="23"/>
        </w:numPr>
        <w:rPr>
          <w:rFonts w:ascii="Arial" w:hAnsi="Arial" w:cs="Arial"/>
          <w:b w:val="0"/>
          <w:sz w:val="20"/>
        </w:rPr>
      </w:pPr>
      <w:proofErr w:type="spellStart"/>
      <w:r>
        <w:rPr>
          <w:rFonts w:ascii="Arial" w:hAnsi="Arial" w:cs="Arial"/>
          <w:b w:val="0"/>
          <w:sz w:val="20"/>
        </w:rPr>
        <w:t>Transactive</w:t>
      </w:r>
      <w:proofErr w:type="spellEnd"/>
      <w:r>
        <w:rPr>
          <w:rFonts w:ascii="Arial" w:hAnsi="Arial" w:cs="Arial"/>
          <w:b w:val="0"/>
          <w:sz w:val="20"/>
        </w:rPr>
        <w:t xml:space="preserve"> controls</w:t>
      </w:r>
    </w:p>
    <w:p w14:paraId="688DE46E" w14:textId="7A0EACC7" w:rsidR="00796EEF" w:rsidRPr="00796EEF" w:rsidRDefault="00796EEF" w:rsidP="00083414">
      <w:pPr>
        <w:pStyle w:val="ListParagraph"/>
        <w:numPr>
          <w:ilvl w:val="1"/>
          <w:numId w:val="23"/>
        </w:numPr>
        <w:rPr>
          <w:rFonts w:ascii="Arial" w:hAnsi="Arial" w:cs="Arial"/>
          <w:b w:val="0"/>
          <w:sz w:val="20"/>
        </w:rPr>
      </w:pPr>
      <w:r w:rsidRPr="00796EEF">
        <w:rPr>
          <w:rFonts w:ascii="Arial" w:hAnsi="Arial" w:cs="Arial"/>
          <w:b w:val="0"/>
          <w:sz w:val="20"/>
        </w:rPr>
        <w:t>Building the</w:t>
      </w:r>
      <w:r>
        <w:rPr>
          <w:rFonts w:ascii="Arial" w:hAnsi="Arial" w:cs="Arial"/>
          <w:b w:val="0"/>
          <w:sz w:val="20"/>
        </w:rPr>
        <w:t>rmal or district energy systems</w:t>
      </w:r>
    </w:p>
    <w:p w14:paraId="26814141" w14:textId="7079CBE9" w:rsidR="00796EEF" w:rsidRPr="00796EEF" w:rsidRDefault="00796EEF" w:rsidP="00083414">
      <w:pPr>
        <w:pStyle w:val="ListParagraph"/>
        <w:numPr>
          <w:ilvl w:val="1"/>
          <w:numId w:val="23"/>
        </w:numPr>
        <w:rPr>
          <w:rFonts w:ascii="Arial" w:hAnsi="Arial" w:cs="Arial"/>
          <w:b w:val="0"/>
          <w:sz w:val="20"/>
        </w:rPr>
      </w:pPr>
      <w:r w:rsidRPr="00796EEF">
        <w:rPr>
          <w:rFonts w:ascii="Arial" w:hAnsi="Arial" w:cs="Arial"/>
          <w:b w:val="0"/>
          <w:sz w:val="20"/>
        </w:rPr>
        <w:t>Reduce transmission or distribution congestion issues limiting renewable energy resources</w:t>
      </w:r>
    </w:p>
    <w:p w14:paraId="57A32357" w14:textId="56F7FF21" w:rsidR="00796EEF" w:rsidRPr="00EB6ABD" w:rsidRDefault="00796EEF" w:rsidP="00083414">
      <w:pPr>
        <w:pStyle w:val="ListParagraph"/>
        <w:numPr>
          <w:ilvl w:val="1"/>
          <w:numId w:val="23"/>
        </w:numPr>
        <w:rPr>
          <w:rFonts w:ascii="Arial" w:hAnsi="Arial" w:cs="Arial"/>
          <w:b w:val="0"/>
          <w:sz w:val="20"/>
        </w:rPr>
      </w:pPr>
      <w:r w:rsidRPr="00796EEF">
        <w:rPr>
          <w:rFonts w:ascii="Arial" w:hAnsi="Arial" w:cs="Arial"/>
          <w:b w:val="0"/>
          <w:sz w:val="20"/>
        </w:rPr>
        <w:t>Other clean</w:t>
      </w:r>
      <w:r w:rsidR="00884397">
        <w:rPr>
          <w:rFonts w:ascii="Arial" w:hAnsi="Arial" w:cs="Arial"/>
          <w:b w:val="0"/>
          <w:sz w:val="20"/>
        </w:rPr>
        <w:t xml:space="preserve">, </w:t>
      </w:r>
      <w:r w:rsidRPr="00796EEF">
        <w:rPr>
          <w:rFonts w:ascii="Arial" w:hAnsi="Arial" w:cs="Arial"/>
          <w:b w:val="0"/>
          <w:sz w:val="20"/>
        </w:rPr>
        <w:t>distributed energy resources</w:t>
      </w:r>
      <w:r w:rsidR="0044211E" w:rsidRPr="0044211E">
        <w:t xml:space="preserve"> </w:t>
      </w:r>
      <w:r w:rsidR="0044211E" w:rsidRPr="0044211E">
        <w:rPr>
          <w:rFonts w:ascii="Arial" w:hAnsi="Arial" w:cs="Arial"/>
          <w:b w:val="0"/>
          <w:sz w:val="20"/>
        </w:rPr>
        <w:t>(must not be conventional and commercially available technology such as solar PV systems, smart meters, etc., unless there is an inherent innovative application)</w:t>
      </w:r>
    </w:p>
    <w:p w14:paraId="1DC18922" w14:textId="0259AFA9" w:rsidR="00E44E0C" w:rsidRDefault="00E44E0C" w:rsidP="00083414">
      <w:pPr>
        <w:numPr>
          <w:ilvl w:val="0"/>
          <w:numId w:val="23"/>
        </w:numPr>
        <w:ind w:left="1080"/>
        <w:jc w:val="both"/>
        <w:rPr>
          <w:rFonts w:ascii="Arial" w:hAnsi="Arial" w:cs="Arial"/>
          <w:b w:val="0"/>
          <w:sz w:val="20"/>
        </w:rPr>
      </w:pPr>
      <w:r>
        <w:rPr>
          <w:rFonts w:ascii="Arial" w:hAnsi="Arial" w:cs="Arial"/>
          <w:b w:val="0"/>
          <w:sz w:val="20"/>
        </w:rPr>
        <w:t xml:space="preserve">Application must commit to providing match at a level equal to or greater than </w:t>
      </w:r>
      <w:r w:rsidR="00B231DB">
        <w:rPr>
          <w:rFonts w:ascii="Arial" w:hAnsi="Arial" w:cs="Arial"/>
          <w:b w:val="0"/>
          <w:sz w:val="20"/>
        </w:rPr>
        <w:t>1:1.</w:t>
      </w:r>
    </w:p>
    <w:p w14:paraId="21A35CEA" w14:textId="02BF4BD8" w:rsidR="00E33830" w:rsidRDefault="00E33830" w:rsidP="00160AEA">
      <w:pPr>
        <w:ind w:left="360"/>
        <w:jc w:val="both"/>
        <w:rPr>
          <w:rFonts w:ascii="Arial" w:hAnsi="Arial" w:cs="Arial"/>
          <w:sz w:val="20"/>
        </w:rPr>
      </w:pPr>
    </w:p>
    <w:p w14:paraId="100A54F9" w14:textId="05D46F1F" w:rsidR="00E33830" w:rsidRDefault="00E33830" w:rsidP="00E33830">
      <w:pPr>
        <w:jc w:val="both"/>
        <w:rPr>
          <w:rFonts w:ascii="Arial" w:hAnsi="Arial" w:cs="Arial"/>
          <w:sz w:val="20"/>
        </w:rPr>
      </w:pPr>
    </w:p>
    <w:p w14:paraId="2C531621" w14:textId="0C5FAEB9" w:rsidR="005E3B70" w:rsidRPr="00D87BDA" w:rsidRDefault="005E3B70" w:rsidP="00083414">
      <w:pPr>
        <w:numPr>
          <w:ilvl w:val="1"/>
          <w:numId w:val="8"/>
        </w:numPr>
        <w:jc w:val="both"/>
        <w:outlineLvl w:val="2"/>
        <w:rPr>
          <w:rFonts w:ascii="Arial" w:hAnsi="Arial" w:cs="Arial"/>
          <w:sz w:val="20"/>
        </w:rPr>
      </w:pPr>
      <w:bookmarkStart w:id="7" w:name="_Toc65860076"/>
      <w:r w:rsidRPr="00D87BDA">
        <w:rPr>
          <w:rFonts w:ascii="Arial" w:hAnsi="Arial" w:cs="Arial"/>
          <w:sz w:val="20"/>
        </w:rPr>
        <w:t>FUNDING</w:t>
      </w:r>
      <w:bookmarkEnd w:id="7"/>
      <w:r w:rsidR="00EC5B07">
        <w:rPr>
          <w:rFonts w:ascii="Arial" w:hAnsi="Arial" w:cs="Arial"/>
          <w:sz w:val="20"/>
        </w:rPr>
        <w:t xml:space="preserve"> </w:t>
      </w:r>
    </w:p>
    <w:p w14:paraId="2C531622"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5DA19DA8" w14:textId="743EE397" w:rsidR="00D82ACE" w:rsidRDefault="00D82ACE" w:rsidP="00D82ACE">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476FB6">
        <w:rPr>
          <w:rFonts w:ascii="Arial" w:hAnsi="Arial" w:cs="Arial"/>
          <w:b w:val="0"/>
          <w:sz w:val="20"/>
        </w:rPr>
        <w:t xml:space="preserve">This program combines funding from the </w:t>
      </w:r>
      <w:r>
        <w:rPr>
          <w:rFonts w:ascii="Arial" w:hAnsi="Arial" w:cs="Arial"/>
          <w:b w:val="0"/>
          <w:sz w:val="20"/>
        </w:rPr>
        <w:t>CEF3</w:t>
      </w:r>
      <w:r w:rsidRPr="00476FB6">
        <w:rPr>
          <w:rFonts w:ascii="Arial" w:hAnsi="Arial" w:cs="Arial"/>
          <w:b w:val="0"/>
          <w:sz w:val="20"/>
        </w:rPr>
        <w:t xml:space="preserve"> and </w:t>
      </w:r>
      <w:r>
        <w:rPr>
          <w:rFonts w:ascii="Arial" w:hAnsi="Arial" w:cs="Arial"/>
          <w:b w:val="0"/>
          <w:sz w:val="20"/>
        </w:rPr>
        <w:t>CET4</w:t>
      </w:r>
      <w:r w:rsidRPr="00476FB6">
        <w:rPr>
          <w:rFonts w:ascii="Arial" w:hAnsi="Arial" w:cs="Arial"/>
          <w:b w:val="0"/>
          <w:sz w:val="20"/>
        </w:rPr>
        <w:t xml:space="preserve">, in Sections 6006 (5) and 1035 (4) of </w:t>
      </w:r>
      <w:hyperlink r:id="rId13" w:anchor="page=1" w:history="1">
        <w:r w:rsidRPr="00476FB6">
          <w:rPr>
            <w:rStyle w:val="Hyperlink"/>
            <w:rFonts w:cs="Arial"/>
            <w:b w:val="0"/>
            <w:sz w:val="20"/>
          </w:rPr>
          <w:t>Substitute House Bill 1102</w:t>
        </w:r>
      </w:hyperlink>
      <w:r w:rsidRPr="00476FB6">
        <w:rPr>
          <w:rFonts w:ascii="Arial" w:hAnsi="Arial" w:cs="Arial"/>
          <w:b w:val="0"/>
          <w:sz w:val="20"/>
        </w:rPr>
        <w:t>, respectively.</w:t>
      </w:r>
      <w:r>
        <w:rPr>
          <w:rFonts w:ascii="Arial" w:hAnsi="Arial" w:cs="Arial"/>
          <w:b w:val="0"/>
          <w:sz w:val="20"/>
        </w:rPr>
        <w:t xml:space="preserve"> Of this funding, up to $3,000,000 in state funds from CEF3 and $</w:t>
      </w:r>
      <w:r w:rsidR="00E33830">
        <w:rPr>
          <w:rFonts w:ascii="Arial" w:hAnsi="Arial" w:cs="Arial"/>
          <w:b w:val="0"/>
          <w:sz w:val="20"/>
        </w:rPr>
        <w:t>1,655,790</w:t>
      </w:r>
      <w:r>
        <w:rPr>
          <w:rFonts w:ascii="Arial" w:hAnsi="Arial" w:cs="Arial"/>
          <w:b w:val="0"/>
          <w:sz w:val="20"/>
        </w:rPr>
        <w:t xml:space="preserve"> in state funds from CET4 are expected to</w:t>
      </w:r>
      <w:r w:rsidRPr="001E3A70">
        <w:rPr>
          <w:rFonts w:ascii="Arial" w:hAnsi="Arial" w:cs="Arial"/>
          <w:b w:val="0"/>
          <w:sz w:val="20"/>
        </w:rPr>
        <w:t xml:space="preserve"> be competitively </w:t>
      </w:r>
      <w:r>
        <w:rPr>
          <w:rFonts w:ascii="Arial" w:hAnsi="Arial" w:cs="Arial"/>
          <w:b w:val="0"/>
          <w:sz w:val="20"/>
        </w:rPr>
        <w:t xml:space="preserve">awarded this round. </w:t>
      </w:r>
    </w:p>
    <w:p w14:paraId="02A3086A" w14:textId="77777777" w:rsidR="00397C3C" w:rsidRPr="001E3A70" w:rsidRDefault="00397C3C" w:rsidP="00D82ACE">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1C2A241A" w14:textId="77777777" w:rsidR="00D82ACE" w:rsidRPr="001E3A70" w:rsidRDefault="00D82ACE" w:rsidP="00D82ACE">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r w:rsidRPr="001E3A70">
        <w:rPr>
          <w:rFonts w:ascii="Arial" w:hAnsi="Arial" w:cs="Arial"/>
          <w:b w:val="0"/>
          <w:sz w:val="20"/>
        </w:rPr>
        <w:t xml:space="preserve"> </w:t>
      </w:r>
    </w:p>
    <w:tbl>
      <w:tblPr>
        <w:tblStyle w:val="TableGrid"/>
        <w:tblW w:w="0" w:type="auto"/>
        <w:jc w:val="center"/>
        <w:tblLook w:val="04A0" w:firstRow="1" w:lastRow="0" w:firstColumn="1" w:lastColumn="0" w:noHBand="0" w:noVBand="1"/>
      </w:tblPr>
      <w:tblGrid>
        <w:gridCol w:w="5045"/>
        <w:gridCol w:w="3600"/>
      </w:tblGrid>
      <w:tr w:rsidR="00D82ACE" w:rsidRPr="001E3A70" w14:paraId="42AF59B4" w14:textId="77777777" w:rsidTr="00590596">
        <w:trPr>
          <w:jc w:val="center"/>
        </w:trPr>
        <w:tc>
          <w:tcPr>
            <w:tcW w:w="5045" w:type="dxa"/>
            <w:vAlign w:val="center"/>
          </w:tcPr>
          <w:p w14:paraId="17B7CCC5" w14:textId="77777777" w:rsidR="00D82ACE" w:rsidRPr="001E3A70" w:rsidRDefault="00D82ACE" w:rsidP="00590596">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Funding Source</w:t>
            </w:r>
          </w:p>
        </w:tc>
        <w:tc>
          <w:tcPr>
            <w:tcW w:w="3600" w:type="dxa"/>
            <w:vAlign w:val="center"/>
          </w:tcPr>
          <w:p w14:paraId="01375472" w14:textId="77777777" w:rsidR="00D82ACE" w:rsidRPr="001E3A70" w:rsidRDefault="00D82ACE" w:rsidP="00590596">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Available to be Awarded</w:t>
            </w:r>
          </w:p>
        </w:tc>
      </w:tr>
      <w:tr w:rsidR="00D82ACE" w:rsidRPr="001E3A70" w14:paraId="5D493AF0" w14:textId="77777777" w:rsidTr="00590596">
        <w:trPr>
          <w:jc w:val="center"/>
        </w:trPr>
        <w:tc>
          <w:tcPr>
            <w:tcW w:w="5045" w:type="dxa"/>
          </w:tcPr>
          <w:p w14:paraId="5C112263" w14:textId="77777777" w:rsidR="00D82ACE" w:rsidRPr="001E3A70" w:rsidRDefault="00D82ACE" w:rsidP="00590596">
            <w:pPr>
              <w:tabs>
                <w:tab w:val="left" w:pos="-720"/>
                <w:tab w:val="left" w:pos="360"/>
                <w:tab w:val="left" w:pos="1080"/>
                <w:tab w:val="left" w:pos="1440"/>
                <w:tab w:val="left" w:pos="1800"/>
                <w:tab w:val="left" w:pos="2160"/>
                <w:tab w:val="left" w:pos="2520"/>
                <w:tab w:val="left" w:pos="2880"/>
              </w:tabs>
              <w:ind w:left="-30"/>
              <w:jc w:val="both"/>
              <w:rPr>
                <w:rFonts w:ascii="Arial" w:hAnsi="Arial" w:cs="Arial"/>
                <w:b w:val="0"/>
                <w:sz w:val="20"/>
                <w:lang w:val="en"/>
              </w:rPr>
            </w:pPr>
            <w:r>
              <w:rPr>
                <w:rFonts w:ascii="Arial" w:hAnsi="Arial" w:cs="Arial"/>
                <w:b w:val="0"/>
                <w:sz w:val="20"/>
                <w:lang w:val="en"/>
              </w:rPr>
              <w:t>Total CEF3</w:t>
            </w:r>
            <w:r w:rsidRPr="001E3A70">
              <w:rPr>
                <w:rFonts w:ascii="Arial" w:hAnsi="Arial" w:cs="Arial"/>
                <w:b w:val="0"/>
                <w:sz w:val="20"/>
                <w:lang w:val="en"/>
              </w:rPr>
              <w:t xml:space="preserve"> Funds</w:t>
            </w:r>
            <w:r>
              <w:rPr>
                <w:rFonts w:ascii="Arial" w:hAnsi="Arial" w:cs="Arial"/>
                <w:b w:val="0"/>
                <w:sz w:val="20"/>
                <w:lang w:val="en"/>
              </w:rPr>
              <w:t xml:space="preserve"> (</w:t>
            </w:r>
            <w:r w:rsidRPr="001E3A70">
              <w:rPr>
                <w:rFonts w:ascii="Arial" w:hAnsi="Arial" w:cs="Arial"/>
                <w:b w:val="0"/>
                <w:sz w:val="20"/>
                <w:lang w:val="en"/>
              </w:rPr>
              <w:t>Washington State Capital Funds</w:t>
            </w:r>
            <w:r>
              <w:rPr>
                <w:rFonts w:ascii="Arial" w:hAnsi="Arial" w:cs="Arial"/>
                <w:b w:val="0"/>
                <w:sz w:val="20"/>
                <w:lang w:val="en"/>
              </w:rPr>
              <w:t>)</w:t>
            </w:r>
          </w:p>
        </w:tc>
        <w:tc>
          <w:tcPr>
            <w:tcW w:w="3600" w:type="dxa"/>
          </w:tcPr>
          <w:p w14:paraId="186106A9" w14:textId="21DC71BE" w:rsidR="00D82ACE" w:rsidRPr="00476FB6" w:rsidRDefault="00D82ACE" w:rsidP="00590596">
            <w:pPr>
              <w:tabs>
                <w:tab w:val="left" w:pos="-720"/>
                <w:tab w:val="left" w:pos="360"/>
                <w:tab w:val="left" w:pos="1080"/>
                <w:tab w:val="left" w:pos="1440"/>
                <w:tab w:val="left" w:pos="1800"/>
                <w:tab w:val="left" w:pos="2160"/>
                <w:tab w:val="left" w:pos="2520"/>
                <w:tab w:val="left" w:pos="2880"/>
              </w:tabs>
              <w:ind w:left="-30"/>
              <w:jc w:val="both"/>
              <w:rPr>
                <w:rFonts w:ascii="Arial" w:hAnsi="Arial" w:cs="Arial"/>
                <w:b w:val="0"/>
                <w:sz w:val="20"/>
                <w:lang w:val="en"/>
              </w:rPr>
            </w:pPr>
            <w:r w:rsidRPr="00476FB6">
              <w:rPr>
                <w:rFonts w:ascii="Arial" w:hAnsi="Arial" w:cs="Arial"/>
                <w:b w:val="0"/>
                <w:sz w:val="20"/>
                <w:lang w:val="en"/>
              </w:rPr>
              <w:t>$3,000,000</w:t>
            </w:r>
          </w:p>
        </w:tc>
      </w:tr>
      <w:tr w:rsidR="00D82ACE" w:rsidRPr="001E3A70" w14:paraId="6CDBDC61" w14:textId="77777777" w:rsidTr="00590596">
        <w:trPr>
          <w:jc w:val="center"/>
        </w:trPr>
        <w:tc>
          <w:tcPr>
            <w:tcW w:w="5045" w:type="dxa"/>
          </w:tcPr>
          <w:p w14:paraId="5D66F635" w14:textId="77777777" w:rsidR="00D82ACE" w:rsidRPr="001E3A70" w:rsidRDefault="00D82ACE" w:rsidP="00590596">
            <w:pPr>
              <w:tabs>
                <w:tab w:val="left" w:pos="-720"/>
                <w:tab w:val="left" w:pos="360"/>
                <w:tab w:val="left" w:pos="1080"/>
                <w:tab w:val="left" w:pos="1440"/>
                <w:tab w:val="left" w:pos="1800"/>
                <w:tab w:val="left" w:pos="2160"/>
                <w:tab w:val="left" w:pos="2520"/>
                <w:tab w:val="left" w:pos="2880"/>
              </w:tabs>
              <w:ind w:left="-30"/>
              <w:jc w:val="both"/>
              <w:rPr>
                <w:rFonts w:ascii="Arial" w:hAnsi="Arial" w:cs="Arial"/>
                <w:b w:val="0"/>
                <w:sz w:val="20"/>
                <w:lang w:val="en"/>
              </w:rPr>
            </w:pPr>
            <w:r w:rsidRPr="001E3A70">
              <w:rPr>
                <w:rFonts w:ascii="Arial" w:hAnsi="Arial" w:cs="Arial"/>
                <w:b w:val="0"/>
                <w:sz w:val="20"/>
                <w:lang w:val="en"/>
              </w:rPr>
              <w:t xml:space="preserve">Total </w:t>
            </w:r>
            <w:r>
              <w:rPr>
                <w:rFonts w:ascii="Arial" w:hAnsi="Arial" w:cs="Arial"/>
                <w:b w:val="0"/>
                <w:sz w:val="20"/>
                <w:lang w:val="en"/>
              </w:rPr>
              <w:t>CET4 Funds (</w:t>
            </w:r>
            <w:r w:rsidRPr="001E3A70">
              <w:rPr>
                <w:rFonts w:ascii="Arial" w:hAnsi="Arial" w:cs="Arial"/>
                <w:b w:val="0"/>
                <w:sz w:val="20"/>
                <w:lang w:val="en"/>
              </w:rPr>
              <w:t>Washington State Capital Funds</w:t>
            </w:r>
            <w:r>
              <w:rPr>
                <w:rFonts w:ascii="Arial" w:hAnsi="Arial" w:cs="Arial"/>
                <w:b w:val="0"/>
                <w:sz w:val="20"/>
                <w:lang w:val="en"/>
              </w:rPr>
              <w:t>)</w:t>
            </w:r>
          </w:p>
        </w:tc>
        <w:tc>
          <w:tcPr>
            <w:tcW w:w="3600" w:type="dxa"/>
          </w:tcPr>
          <w:p w14:paraId="5200341B" w14:textId="77777777" w:rsidR="00D82ACE" w:rsidRPr="001E3A70" w:rsidRDefault="00D82ACE" w:rsidP="00590596">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Pr>
                <w:rFonts w:ascii="Arial" w:hAnsi="Arial" w:cs="Arial"/>
                <w:b w:val="0"/>
                <w:sz w:val="20"/>
              </w:rPr>
              <w:t>$1,655,790</w:t>
            </w:r>
          </w:p>
        </w:tc>
      </w:tr>
      <w:tr w:rsidR="00D82ACE" w:rsidRPr="001E3A70" w14:paraId="605A2E88" w14:textId="77777777" w:rsidTr="00590596">
        <w:trPr>
          <w:jc w:val="center"/>
        </w:trPr>
        <w:tc>
          <w:tcPr>
            <w:tcW w:w="5045" w:type="dxa"/>
          </w:tcPr>
          <w:p w14:paraId="49A256A5" w14:textId="77777777" w:rsidR="00D82ACE" w:rsidRPr="001E3A70" w:rsidRDefault="00D82ACE" w:rsidP="00590596">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Total Available Funding for Competition</w:t>
            </w:r>
          </w:p>
        </w:tc>
        <w:tc>
          <w:tcPr>
            <w:tcW w:w="3600" w:type="dxa"/>
          </w:tcPr>
          <w:p w14:paraId="73E2D6DF" w14:textId="77777777" w:rsidR="00D82ACE" w:rsidRPr="001E3A70" w:rsidRDefault="00D82ACE" w:rsidP="00590596">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Pr>
                <w:rFonts w:ascii="Arial" w:hAnsi="Arial" w:cs="Arial"/>
                <w:b w:val="0"/>
                <w:sz w:val="20"/>
              </w:rPr>
              <w:t>Up to $4,655,790</w:t>
            </w:r>
          </w:p>
        </w:tc>
      </w:tr>
    </w:tbl>
    <w:p w14:paraId="25CF3A9C" w14:textId="12DA329D" w:rsidR="00856206" w:rsidRDefault="00856206" w:rsidP="00F22481">
      <w:pPr>
        <w:pStyle w:val="BodyTextIndent"/>
        <w:tabs>
          <w:tab w:val="clear" w:pos="0"/>
          <w:tab w:val="clear" w:pos="3240"/>
          <w:tab w:val="clear" w:pos="3600"/>
          <w:tab w:val="clear" w:pos="4320"/>
          <w:tab w:val="clear" w:pos="5040"/>
          <w:tab w:val="clear" w:pos="5760"/>
          <w:tab w:val="clear" w:pos="6480"/>
          <w:tab w:val="clear" w:pos="7200"/>
        </w:tabs>
        <w:ind w:left="0"/>
        <w:rPr>
          <w:rFonts w:cs="Arial"/>
        </w:rPr>
      </w:pPr>
    </w:p>
    <w:p w14:paraId="2C531624" w14:textId="74DCCC18" w:rsidR="005E3B70" w:rsidRPr="00D87BDA" w:rsidRDefault="00E03BEE" w:rsidP="0034455F">
      <w:pPr>
        <w:pStyle w:val="BodyTextIndent"/>
        <w:tabs>
          <w:tab w:val="clear" w:pos="0"/>
          <w:tab w:val="clear" w:pos="3240"/>
          <w:tab w:val="clear" w:pos="3600"/>
          <w:tab w:val="clear" w:pos="4320"/>
          <w:tab w:val="clear" w:pos="5040"/>
          <w:tab w:val="clear" w:pos="5760"/>
          <w:tab w:val="clear" w:pos="6480"/>
          <w:tab w:val="clear" w:pos="7200"/>
        </w:tabs>
      </w:pPr>
      <w:r>
        <w:rPr>
          <w:rFonts w:cs="Arial"/>
        </w:rPr>
        <w:t>Grant</w:t>
      </w:r>
      <w:r w:rsidR="00465D97" w:rsidRPr="00465D97">
        <w:rPr>
          <w:rFonts w:cs="Arial"/>
        </w:rPr>
        <w:t xml:space="preserve"> funding</w:t>
      </w:r>
      <w:r>
        <w:rPr>
          <w:rFonts w:cs="Arial"/>
        </w:rPr>
        <w:t xml:space="preserve"> provided under this solicitation</w:t>
      </w:r>
      <w:r w:rsidR="00465D97" w:rsidRPr="00465D97">
        <w:rPr>
          <w:rFonts w:cs="Arial"/>
        </w:rPr>
        <w:t xml:space="preserve"> must not be used to supplant or displace previous, current, or future funding.</w:t>
      </w:r>
    </w:p>
    <w:p w14:paraId="40966951" w14:textId="4ED33313" w:rsidR="00E03BEE" w:rsidRDefault="00E03BEE"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175B523F" w14:textId="6BFF1BE5" w:rsidR="00E03BEE" w:rsidRPr="00E03BEE" w:rsidRDefault="00361826" w:rsidP="00F22481">
      <w:pPr>
        <w:tabs>
          <w:tab w:val="left" w:pos="-720"/>
          <w:tab w:val="left" w:pos="360"/>
          <w:tab w:val="left" w:pos="1080"/>
          <w:tab w:val="left" w:pos="1440"/>
          <w:tab w:val="left" w:pos="1800"/>
          <w:tab w:val="left" w:pos="2160"/>
          <w:tab w:val="left" w:pos="2520"/>
          <w:tab w:val="left" w:pos="2880"/>
        </w:tabs>
        <w:ind w:left="360"/>
        <w:jc w:val="both"/>
        <w:rPr>
          <w:rFonts w:cs="Arial"/>
        </w:rPr>
      </w:pPr>
      <w:r>
        <w:rPr>
          <w:rFonts w:ascii="Arial" w:hAnsi="Arial" w:cs="Arial"/>
          <w:b w:val="0"/>
          <w:sz w:val="20"/>
        </w:rPr>
        <w:t>Awards for Track 1 projects will be drawn from CET4 funding. Awards for Track 2 projects will be drawn from CEF3 funding.</w:t>
      </w:r>
      <w:r w:rsidR="00302B30">
        <w:rPr>
          <w:rFonts w:ascii="Arial" w:hAnsi="Arial" w:cs="Arial"/>
          <w:b w:val="0"/>
          <w:sz w:val="20"/>
        </w:rPr>
        <w:t xml:space="preserve"> </w:t>
      </w:r>
      <w:r w:rsidR="00DD1415" w:rsidRPr="00DD1415">
        <w:rPr>
          <w:rFonts w:ascii="Arial" w:hAnsi="Arial" w:cs="Arial"/>
          <w:b w:val="0"/>
          <w:sz w:val="20"/>
        </w:rPr>
        <w:t>Each applicant may only receive one grant award for a Track 1 project and one grant award for a Track 2 project, unless</w:t>
      </w:r>
      <w:r w:rsidR="00DD1415">
        <w:rPr>
          <w:rFonts w:ascii="Arial" w:hAnsi="Arial" w:cs="Arial"/>
          <w:b w:val="0"/>
          <w:sz w:val="20"/>
        </w:rPr>
        <w:t xml:space="preserve"> all </w:t>
      </w:r>
      <w:r w:rsidR="00A464F1">
        <w:rPr>
          <w:rFonts w:ascii="Arial" w:hAnsi="Arial" w:cs="Arial"/>
          <w:b w:val="0"/>
          <w:sz w:val="20"/>
        </w:rPr>
        <w:t xml:space="preserve">applicants with </w:t>
      </w:r>
      <w:r w:rsidR="00DD1415">
        <w:rPr>
          <w:rFonts w:ascii="Arial" w:hAnsi="Arial" w:cs="Arial"/>
          <w:b w:val="0"/>
          <w:sz w:val="20"/>
        </w:rPr>
        <w:t xml:space="preserve">applications recommended by a majority of reviewers in the same track have been awarded funds. </w:t>
      </w:r>
      <w:r w:rsidR="00302B30">
        <w:rPr>
          <w:rFonts w:ascii="Arial" w:hAnsi="Arial" w:cs="Arial"/>
          <w:b w:val="0"/>
          <w:sz w:val="20"/>
        </w:rPr>
        <w:t>If funding from either source remains after all projects recommended by a majority of reviewers are awarded funding, Commerce may choose to allocate funding from that source to any remaining applications from the other Track.</w:t>
      </w:r>
      <w:r>
        <w:rPr>
          <w:rFonts w:ascii="Arial" w:hAnsi="Arial" w:cs="Arial"/>
          <w:b w:val="0"/>
          <w:sz w:val="20"/>
        </w:rPr>
        <w:t xml:space="preserve"> </w:t>
      </w:r>
      <w:r w:rsidR="00E03BEE" w:rsidRPr="001E3A70">
        <w:rPr>
          <w:rFonts w:ascii="Arial" w:hAnsi="Arial" w:cs="Arial"/>
          <w:b w:val="0"/>
          <w:sz w:val="20"/>
        </w:rPr>
        <w:t>Awardees will be subject to the funding source requirements as applicable</w:t>
      </w:r>
      <w:r w:rsidR="00E03BEE" w:rsidRPr="00067984">
        <w:rPr>
          <w:rFonts w:ascii="Arial" w:hAnsi="Arial" w:cs="Arial"/>
          <w:b w:val="0"/>
          <w:sz w:val="20"/>
        </w:rPr>
        <w:t xml:space="preserve">. See </w:t>
      </w:r>
      <w:r w:rsidR="00E03BEE">
        <w:rPr>
          <w:rFonts w:ascii="Arial" w:hAnsi="Arial" w:cs="Arial"/>
          <w:b w:val="0"/>
          <w:sz w:val="20"/>
        </w:rPr>
        <w:t>SECTION</w:t>
      </w:r>
      <w:r w:rsidR="00E03BEE" w:rsidRPr="00067984">
        <w:rPr>
          <w:rFonts w:ascii="Arial" w:hAnsi="Arial" w:cs="Arial"/>
          <w:b w:val="0"/>
          <w:sz w:val="20"/>
        </w:rPr>
        <w:t xml:space="preserve"> 4</w:t>
      </w:r>
      <w:r w:rsidR="00E03BEE">
        <w:rPr>
          <w:rFonts w:ascii="Arial" w:hAnsi="Arial" w:cs="Arial"/>
          <w:b w:val="0"/>
          <w:sz w:val="20"/>
        </w:rPr>
        <w:t>.7.D</w:t>
      </w:r>
      <w:r w:rsidR="00E03BEE" w:rsidRPr="00067984">
        <w:rPr>
          <w:rFonts w:ascii="Arial" w:hAnsi="Arial" w:cs="Arial"/>
          <w:b w:val="0"/>
          <w:sz w:val="20"/>
        </w:rPr>
        <w:t xml:space="preserve"> </w:t>
      </w:r>
      <w:r w:rsidR="00E03BEE">
        <w:rPr>
          <w:rFonts w:ascii="Arial" w:hAnsi="Arial" w:cs="Arial"/>
          <w:b w:val="0"/>
          <w:sz w:val="20"/>
        </w:rPr>
        <w:t>FUNDING REQUIREMENTS</w:t>
      </w:r>
      <w:r w:rsidR="00E03BEE" w:rsidRPr="00067984">
        <w:rPr>
          <w:rFonts w:ascii="Arial" w:hAnsi="Arial" w:cs="Arial"/>
          <w:b w:val="0"/>
          <w:sz w:val="20"/>
        </w:rPr>
        <w:t xml:space="preserve"> for more information.</w:t>
      </w:r>
      <w:r w:rsidR="00E03BEE" w:rsidRPr="001E3A70">
        <w:rPr>
          <w:rFonts w:ascii="Arial" w:hAnsi="Arial" w:cs="Arial"/>
          <w:b w:val="0"/>
          <w:sz w:val="20"/>
        </w:rPr>
        <w:t xml:space="preserve">   </w:t>
      </w:r>
    </w:p>
    <w:p w14:paraId="45230F60" w14:textId="77777777" w:rsidR="000B79EA" w:rsidRDefault="000B79EA"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1F30A967" w14:textId="77777777" w:rsidR="00417042" w:rsidRDefault="000B79EA" w:rsidP="000B79EA">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w:t>
      </w:r>
      <w:r w:rsidRPr="00405CFF">
        <w:rPr>
          <w:rFonts w:ascii="Arial" w:hAnsi="Arial" w:cs="Arial"/>
          <w:b w:val="0"/>
          <w:sz w:val="20"/>
        </w:rPr>
        <w:t xml:space="preserve"> intends to award as many eligible contracts as funding allows as </w:t>
      </w:r>
      <w:r>
        <w:rPr>
          <w:rFonts w:ascii="Arial" w:hAnsi="Arial" w:cs="Arial"/>
          <w:b w:val="0"/>
          <w:sz w:val="20"/>
        </w:rPr>
        <w:t>described in this RFA</w:t>
      </w:r>
      <w:r w:rsidRPr="00405CFF">
        <w:rPr>
          <w:rFonts w:ascii="Arial" w:hAnsi="Arial" w:cs="Arial"/>
          <w:b w:val="0"/>
          <w:sz w:val="20"/>
        </w:rPr>
        <w:t xml:space="preserve">. </w:t>
      </w:r>
    </w:p>
    <w:p w14:paraId="2F61093F" w14:textId="79E06E22" w:rsidR="00417042" w:rsidRDefault="00417042" w:rsidP="00F95ECD">
      <w:pPr>
        <w:tabs>
          <w:tab w:val="left" w:pos="-720"/>
          <w:tab w:val="left" w:pos="360"/>
          <w:tab w:val="left" w:pos="1080"/>
          <w:tab w:val="left" w:pos="1440"/>
          <w:tab w:val="left" w:pos="1800"/>
          <w:tab w:val="left" w:pos="2160"/>
          <w:tab w:val="left" w:pos="2520"/>
          <w:tab w:val="left" w:pos="2880"/>
        </w:tabs>
        <w:jc w:val="both"/>
        <w:rPr>
          <w:rFonts w:ascii="Arial" w:hAnsi="Arial" w:cs="Arial"/>
          <w:b w:val="0"/>
          <w:sz w:val="20"/>
        </w:rPr>
      </w:pPr>
    </w:p>
    <w:p w14:paraId="31EE0B42" w14:textId="6825A20A" w:rsidR="00417042" w:rsidRPr="00F95ECD" w:rsidRDefault="00417042" w:rsidP="00417042">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Maximum award amounts for each track are as follows:</w:t>
      </w:r>
    </w:p>
    <w:p w14:paraId="7B2BF5F9" w14:textId="3D56D6F3" w:rsidR="00417042" w:rsidRDefault="00361826" w:rsidP="00083414">
      <w:pPr>
        <w:pStyle w:val="ListParagraph"/>
        <w:numPr>
          <w:ilvl w:val="0"/>
          <w:numId w:val="34"/>
        </w:numPr>
        <w:tabs>
          <w:tab w:val="left" w:pos="-720"/>
          <w:tab w:val="left" w:pos="360"/>
          <w:tab w:val="left" w:pos="1080"/>
          <w:tab w:val="left" w:pos="1440"/>
          <w:tab w:val="left" w:pos="1800"/>
          <w:tab w:val="left" w:pos="2160"/>
          <w:tab w:val="left" w:pos="2520"/>
          <w:tab w:val="left" w:pos="2880"/>
        </w:tabs>
        <w:jc w:val="both"/>
        <w:rPr>
          <w:rFonts w:ascii="Arial" w:hAnsi="Arial" w:cs="Arial"/>
          <w:b w:val="0"/>
          <w:sz w:val="20"/>
        </w:rPr>
      </w:pPr>
      <w:r w:rsidRPr="00F95ECD">
        <w:rPr>
          <w:rFonts w:ascii="Arial" w:hAnsi="Arial" w:cs="Arial"/>
          <w:b w:val="0"/>
          <w:sz w:val="20"/>
        </w:rPr>
        <w:t>The maximum award for Track 1 projects is $</w:t>
      </w:r>
      <w:r w:rsidR="00C50B3C">
        <w:rPr>
          <w:rFonts w:ascii="Arial" w:hAnsi="Arial" w:cs="Arial"/>
          <w:b w:val="0"/>
          <w:sz w:val="20"/>
        </w:rPr>
        <w:t>150</w:t>
      </w:r>
      <w:r w:rsidRPr="00F95ECD">
        <w:rPr>
          <w:rFonts w:ascii="Arial" w:hAnsi="Arial" w:cs="Arial"/>
          <w:b w:val="0"/>
          <w:sz w:val="20"/>
        </w:rPr>
        <w:t xml:space="preserve">,000 </w:t>
      </w:r>
    </w:p>
    <w:p w14:paraId="27B0DCBF" w14:textId="380EBAE2" w:rsidR="000B79EA" w:rsidRPr="00F95ECD" w:rsidRDefault="00417042" w:rsidP="00083414">
      <w:pPr>
        <w:pStyle w:val="ListParagraph"/>
        <w:numPr>
          <w:ilvl w:val="0"/>
          <w:numId w:val="34"/>
        </w:numPr>
        <w:tabs>
          <w:tab w:val="left" w:pos="-720"/>
          <w:tab w:val="left" w:pos="36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T</w:t>
      </w:r>
      <w:r w:rsidR="00361826" w:rsidRPr="00F95ECD">
        <w:rPr>
          <w:rFonts w:ascii="Arial" w:hAnsi="Arial" w:cs="Arial"/>
          <w:b w:val="0"/>
          <w:sz w:val="20"/>
        </w:rPr>
        <w:t>he maximum award for Track 2 projects is $500,000.</w:t>
      </w:r>
    </w:p>
    <w:p w14:paraId="471147EE" w14:textId="77777777" w:rsidR="000B79EA" w:rsidRPr="00405CFF" w:rsidRDefault="000B79EA" w:rsidP="000B79EA">
      <w:pPr>
        <w:tabs>
          <w:tab w:val="left" w:pos="-720"/>
          <w:tab w:val="left" w:pos="360"/>
          <w:tab w:val="left" w:pos="1080"/>
          <w:tab w:val="left" w:pos="1440"/>
          <w:tab w:val="left" w:pos="1800"/>
          <w:tab w:val="left" w:pos="2160"/>
          <w:tab w:val="left" w:pos="2520"/>
          <w:tab w:val="left" w:pos="2880"/>
        </w:tabs>
        <w:ind w:left="360"/>
        <w:jc w:val="both"/>
        <w:rPr>
          <w:rFonts w:ascii="Arial" w:hAnsi="Arial" w:cs="Arial"/>
          <w:sz w:val="20"/>
        </w:rPr>
      </w:pPr>
    </w:p>
    <w:p w14:paraId="7D01464E" w14:textId="77777777" w:rsidR="000B79EA" w:rsidRPr="004E19FF" w:rsidRDefault="000B79EA" w:rsidP="000B79EA">
      <w:pPr>
        <w:tabs>
          <w:tab w:val="left" w:pos="-720"/>
          <w:tab w:val="left" w:pos="360"/>
          <w:tab w:val="left" w:pos="1080"/>
          <w:tab w:val="left" w:pos="1440"/>
          <w:tab w:val="left" w:pos="1800"/>
          <w:tab w:val="left" w:pos="2160"/>
          <w:tab w:val="left" w:pos="2520"/>
          <w:tab w:val="left" w:pos="2880"/>
        </w:tabs>
        <w:ind w:left="360"/>
        <w:jc w:val="both"/>
        <w:rPr>
          <w:rFonts w:ascii="Arial" w:hAnsi="Arial" w:cs="Arial"/>
          <w:sz w:val="20"/>
        </w:rPr>
      </w:pPr>
      <w:r w:rsidRPr="004E19FF">
        <w:rPr>
          <w:rFonts w:ascii="Arial" w:hAnsi="Arial" w:cs="Arial"/>
          <w:sz w:val="20"/>
        </w:rPr>
        <w:t>Applications exceeding the maximum allowable award will be considered non-responsive and will not be evaluated.</w:t>
      </w:r>
    </w:p>
    <w:p w14:paraId="2A263BB6" w14:textId="77777777" w:rsidR="000B79EA" w:rsidRDefault="000B79EA"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7C3F0C9C" w14:textId="1AEDD6F2" w:rsidR="000B79EA" w:rsidRDefault="000B79EA" w:rsidP="000B79EA">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sidRPr="001E3A70">
        <w:rPr>
          <w:rFonts w:ascii="Arial" w:hAnsi="Arial" w:cs="Arial"/>
          <w:b w:val="0"/>
          <w:sz w:val="20"/>
        </w:rPr>
        <w:t>Contracts will be performance based, with final payment made upon successful completion of the scope of work. Progress payments for completed milestones can be negotiated during contract development.</w:t>
      </w:r>
    </w:p>
    <w:p w14:paraId="0E165C73" w14:textId="77777777" w:rsidR="00152AB8" w:rsidRDefault="00152AB8" w:rsidP="00152AB8">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20BA746B" w14:textId="1DDA1869" w:rsidR="00E44E0C" w:rsidRDefault="00E44E0C" w:rsidP="00E44E0C">
      <w:pPr>
        <w:pStyle w:val="BodyTextIndent"/>
        <w:rPr>
          <w:rFonts w:cs="Arial"/>
        </w:rPr>
      </w:pPr>
      <w:r w:rsidRPr="00E44E0C">
        <w:rPr>
          <w:rFonts w:cs="Arial"/>
        </w:rPr>
        <w:lastRenderedPageBreak/>
        <w:t xml:space="preserve">A minimum 1:1 match of non-state cash and/or in-kind resources is required.  </w:t>
      </w:r>
    </w:p>
    <w:p w14:paraId="52E7291E" w14:textId="77777777" w:rsidR="00E44E0C" w:rsidRPr="00E44E0C" w:rsidRDefault="00E44E0C" w:rsidP="00E44E0C">
      <w:pPr>
        <w:pStyle w:val="BodyTextIndent"/>
        <w:rPr>
          <w:rFonts w:cs="Arial"/>
        </w:rPr>
      </w:pPr>
    </w:p>
    <w:p w14:paraId="7012DD78" w14:textId="376A8D9B" w:rsidR="00CA141D" w:rsidRDefault="00E44E0C" w:rsidP="00E44E0C">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44E0C">
        <w:rPr>
          <w:rFonts w:cs="Arial"/>
        </w:rPr>
        <w:t>In-kind or cash</w:t>
      </w:r>
      <w:r w:rsidR="00B25D3E" w:rsidRPr="00B25D3E">
        <w:t xml:space="preserve"> </w:t>
      </w:r>
      <w:r w:rsidR="00B25D3E" w:rsidRPr="00B25D3E">
        <w:rPr>
          <w:rFonts w:cs="Arial"/>
        </w:rPr>
        <w:t>claimed as match for this program cannot be claimed as match for any other funding sources.</w:t>
      </w:r>
      <w:r w:rsidRPr="00E44E0C">
        <w:rPr>
          <w:rFonts w:cs="Arial"/>
        </w:rPr>
        <w:t xml:space="preserve"> Match cannot be originally paid from any state sources and </w:t>
      </w:r>
      <w:r w:rsidR="00526FD2">
        <w:rPr>
          <w:rFonts w:cs="Arial"/>
        </w:rPr>
        <w:t>may not be incurred prior to the award date</w:t>
      </w:r>
      <w:r w:rsidRPr="00E44E0C">
        <w:rPr>
          <w:rFonts w:cs="Arial"/>
        </w:rPr>
        <w:t>. All costs must be necessary and reasonable to accomplish the proposed project.</w:t>
      </w:r>
    </w:p>
    <w:p w14:paraId="0EFC0778" w14:textId="77777777" w:rsidR="001F01DA" w:rsidRDefault="001F01DA" w:rsidP="00E44E0C">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2C531625" w14:textId="23F79593" w:rsidR="005E3B70" w:rsidRPr="00824C1B" w:rsidRDefault="000B79EA" w:rsidP="00E44E0C">
      <w:pPr>
        <w:pStyle w:val="BodyTextIndent"/>
        <w:tabs>
          <w:tab w:val="clear" w:pos="0"/>
          <w:tab w:val="clear" w:pos="3240"/>
          <w:tab w:val="clear" w:pos="3600"/>
          <w:tab w:val="clear" w:pos="4320"/>
          <w:tab w:val="clear" w:pos="5040"/>
          <w:tab w:val="clear" w:pos="5760"/>
          <w:tab w:val="clear" w:pos="6480"/>
          <w:tab w:val="clear" w:pos="7200"/>
        </w:tabs>
        <w:rPr>
          <w:rFonts w:cs="Arial"/>
        </w:rPr>
      </w:pPr>
      <w:r w:rsidRPr="000F5A58">
        <w:rPr>
          <w:rFonts w:cs="Arial"/>
        </w:rPr>
        <w:t xml:space="preserve">Any contract awarded as a result of this competitive process is contingent upon no successful process protests. </w:t>
      </w:r>
      <w:r w:rsidR="005E3B70" w:rsidRPr="00824C1B">
        <w:rPr>
          <w:rFonts w:cs="Arial"/>
        </w:rPr>
        <w:t>Any contract awarded as a result of this procurement is contingent upon the availability of funding.</w:t>
      </w:r>
    </w:p>
    <w:p w14:paraId="2C531626" w14:textId="187DF80E" w:rsidR="005E3B70" w:rsidRDefault="005E3B70" w:rsidP="000F5A58">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33A1FC04" w14:textId="74035C48" w:rsidR="00EA67FF" w:rsidRDefault="00EA67FF" w:rsidP="000F5A58">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3FF838D5" w14:textId="77777777" w:rsidR="00EA67FF" w:rsidRPr="00D87BDA" w:rsidRDefault="00EA67FF" w:rsidP="000F5A58">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2C531627" w14:textId="77777777" w:rsidR="005E3B70" w:rsidRPr="00D87BDA" w:rsidRDefault="005E3B70" w:rsidP="00083414">
      <w:pPr>
        <w:numPr>
          <w:ilvl w:val="1"/>
          <w:numId w:val="8"/>
        </w:numPr>
        <w:tabs>
          <w:tab w:val="left" w:pos="-720"/>
          <w:tab w:val="left" w:pos="360"/>
          <w:tab w:val="left" w:pos="1800"/>
          <w:tab w:val="left" w:pos="2160"/>
          <w:tab w:val="left" w:pos="2520"/>
          <w:tab w:val="left" w:pos="2880"/>
        </w:tabs>
        <w:jc w:val="both"/>
        <w:outlineLvl w:val="2"/>
        <w:rPr>
          <w:rFonts w:ascii="Arial" w:hAnsi="Arial" w:cs="Arial"/>
          <w:sz w:val="20"/>
        </w:rPr>
      </w:pPr>
      <w:bookmarkStart w:id="8" w:name="_Toc65860077"/>
      <w:r w:rsidRPr="00D87BDA">
        <w:rPr>
          <w:rFonts w:ascii="Arial" w:hAnsi="Arial" w:cs="Arial"/>
          <w:sz w:val="20"/>
        </w:rPr>
        <w:t>PERIOD OF PERFORMANCE</w:t>
      </w:r>
      <w:bookmarkEnd w:id="8"/>
    </w:p>
    <w:p w14:paraId="2C531628"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2C531629" w14:textId="0A5E7CD1" w:rsidR="005E3B70" w:rsidRPr="00D87BDA" w:rsidRDefault="001F01DA"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1F01DA">
        <w:rPr>
          <w:rFonts w:ascii="Arial" w:hAnsi="Arial" w:cs="Arial"/>
          <w:b w:val="0"/>
          <w:sz w:val="20"/>
        </w:rPr>
        <w:t xml:space="preserve">Applicants are strongly encouraged to develop projects that can be implemented within </w:t>
      </w:r>
      <w:r w:rsidR="00297D33">
        <w:rPr>
          <w:rFonts w:ascii="Arial" w:hAnsi="Arial" w:cs="Arial"/>
          <w:b w:val="0"/>
          <w:sz w:val="20"/>
        </w:rPr>
        <w:t>12</w:t>
      </w:r>
      <w:r w:rsidRPr="001F01DA">
        <w:rPr>
          <w:rFonts w:ascii="Arial" w:hAnsi="Arial" w:cs="Arial"/>
          <w:b w:val="0"/>
          <w:sz w:val="20"/>
        </w:rPr>
        <w:t xml:space="preserve"> months after contract execution.</w:t>
      </w:r>
      <w:r>
        <w:rPr>
          <w:rFonts w:ascii="Arial" w:hAnsi="Arial" w:cs="Arial"/>
          <w:b w:val="0"/>
          <w:sz w:val="20"/>
        </w:rPr>
        <w:t xml:space="preserve"> </w:t>
      </w:r>
      <w:r w:rsidR="005E3B70" w:rsidRPr="00D87BDA">
        <w:rPr>
          <w:rFonts w:ascii="Arial" w:hAnsi="Arial" w:cs="Arial"/>
          <w:b w:val="0"/>
          <w:sz w:val="20"/>
        </w:rPr>
        <w:t xml:space="preserve">The period of performance of any </w:t>
      </w:r>
      <w:r w:rsidR="00215001">
        <w:rPr>
          <w:rFonts w:ascii="Arial" w:hAnsi="Arial" w:cs="Arial"/>
          <w:b w:val="0"/>
          <w:sz w:val="20"/>
        </w:rPr>
        <w:t xml:space="preserve">Track 1 </w:t>
      </w:r>
      <w:r w:rsidR="005E3B70" w:rsidRPr="00D87BDA">
        <w:rPr>
          <w:rFonts w:ascii="Arial" w:hAnsi="Arial" w:cs="Arial"/>
          <w:b w:val="0"/>
          <w:sz w:val="20"/>
        </w:rPr>
        <w:t xml:space="preserve">contract resulting from this </w:t>
      </w:r>
      <w:r w:rsidR="0088762D">
        <w:rPr>
          <w:rFonts w:ascii="Arial" w:hAnsi="Arial" w:cs="Arial"/>
          <w:b w:val="0"/>
          <w:sz w:val="20"/>
        </w:rPr>
        <w:t>RFA</w:t>
      </w:r>
      <w:r w:rsidR="005E3B70" w:rsidRPr="00D87BDA">
        <w:rPr>
          <w:rFonts w:ascii="Arial" w:hAnsi="Arial" w:cs="Arial"/>
          <w:b w:val="0"/>
          <w:sz w:val="20"/>
        </w:rPr>
        <w:t xml:space="preserve"> is tentatively</w:t>
      </w:r>
      <w:r>
        <w:rPr>
          <w:rFonts w:ascii="Arial" w:hAnsi="Arial" w:cs="Arial"/>
          <w:b w:val="0"/>
          <w:sz w:val="20"/>
        </w:rPr>
        <w:t xml:space="preserve"> scheduled to begin on or about </w:t>
      </w:r>
      <w:r w:rsidR="002F131F">
        <w:rPr>
          <w:rFonts w:ascii="Arial" w:hAnsi="Arial" w:cs="Arial"/>
          <w:b w:val="0"/>
          <w:sz w:val="20"/>
        </w:rPr>
        <w:t>09/</w:t>
      </w:r>
      <w:r w:rsidR="00E33830">
        <w:rPr>
          <w:rFonts w:ascii="Arial" w:hAnsi="Arial" w:cs="Arial"/>
          <w:b w:val="0"/>
          <w:sz w:val="20"/>
        </w:rPr>
        <w:t>27</w:t>
      </w:r>
      <w:r w:rsidR="002F131F">
        <w:rPr>
          <w:rFonts w:ascii="Arial" w:hAnsi="Arial" w:cs="Arial"/>
          <w:b w:val="0"/>
          <w:sz w:val="20"/>
        </w:rPr>
        <w:t xml:space="preserve">/2021 </w:t>
      </w:r>
      <w:r>
        <w:rPr>
          <w:rFonts w:ascii="Arial" w:hAnsi="Arial" w:cs="Arial"/>
          <w:b w:val="0"/>
          <w:sz w:val="20"/>
        </w:rPr>
        <w:t>and to end prior to</w:t>
      </w:r>
      <w:r w:rsidR="00DF3A71">
        <w:rPr>
          <w:rFonts w:ascii="Arial" w:hAnsi="Arial" w:cs="Arial"/>
          <w:b w:val="0"/>
          <w:sz w:val="20"/>
        </w:rPr>
        <w:t xml:space="preserve"> </w:t>
      </w:r>
      <w:r w:rsidR="002F131F">
        <w:rPr>
          <w:rFonts w:ascii="Arial" w:hAnsi="Arial" w:cs="Arial"/>
          <w:b w:val="0"/>
          <w:sz w:val="20"/>
        </w:rPr>
        <w:t>09/</w:t>
      </w:r>
      <w:r w:rsidR="00E33830">
        <w:rPr>
          <w:rFonts w:ascii="Arial" w:hAnsi="Arial" w:cs="Arial"/>
          <w:b w:val="0"/>
          <w:sz w:val="20"/>
        </w:rPr>
        <w:t>26</w:t>
      </w:r>
      <w:r w:rsidR="002F131F">
        <w:rPr>
          <w:rFonts w:ascii="Arial" w:hAnsi="Arial" w:cs="Arial"/>
          <w:b w:val="0"/>
          <w:sz w:val="20"/>
        </w:rPr>
        <w:t>/2022</w:t>
      </w:r>
      <w:r w:rsidR="005E3B70" w:rsidRPr="00D87BDA">
        <w:rPr>
          <w:rFonts w:ascii="Arial" w:hAnsi="Arial" w:cs="Arial"/>
          <w:b w:val="0"/>
          <w:sz w:val="20"/>
        </w:rPr>
        <w:t>.</w:t>
      </w:r>
      <w:r w:rsidR="00215001">
        <w:rPr>
          <w:rFonts w:ascii="Arial" w:hAnsi="Arial" w:cs="Arial"/>
          <w:b w:val="0"/>
          <w:sz w:val="20"/>
        </w:rPr>
        <w:t xml:space="preserve"> </w:t>
      </w:r>
      <w:r w:rsidR="00215001" w:rsidRPr="00D87BDA">
        <w:rPr>
          <w:rFonts w:ascii="Arial" w:hAnsi="Arial" w:cs="Arial"/>
          <w:b w:val="0"/>
          <w:sz w:val="20"/>
        </w:rPr>
        <w:t xml:space="preserve">The period of performance of any </w:t>
      </w:r>
      <w:r w:rsidR="00215001">
        <w:rPr>
          <w:rFonts w:ascii="Arial" w:hAnsi="Arial" w:cs="Arial"/>
          <w:b w:val="0"/>
          <w:sz w:val="20"/>
        </w:rPr>
        <w:t xml:space="preserve">Track </w:t>
      </w:r>
      <w:r w:rsidR="00297D33">
        <w:rPr>
          <w:rFonts w:ascii="Arial" w:hAnsi="Arial" w:cs="Arial"/>
          <w:b w:val="0"/>
          <w:sz w:val="20"/>
        </w:rPr>
        <w:t>2</w:t>
      </w:r>
      <w:r w:rsidR="00215001">
        <w:rPr>
          <w:rFonts w:ascii="Arial" w:hAnsi="Arial" w:cs="Arial"/>
          <w:b w:val="0"/>
          <w:sz w:val="20"/>
        </w:rPr>
        <w:t xml:space="preserve"> </w:t>
      </w:r>
      <w:r w:rsidR="00215001" w:rsidRPr="00D87BDA">
        <w:rPr>
          <w:rFonts w:ascii="Arial" w:hAnsi="Arial" w:cs="Arial"/>
          <w:b w:val="0"/>
          <w:sz w:val="20"/>
        </w:rPr>
        <w:t xml:space="preserve">contract resulting from this </w:t>
      </w:r>
      <w:r w:rsidR="00215001">
        <w:rPr>
          <w:rFonts w:ascii="Arial" w:hAnsi="Arial" w:cs="Arial"/>
          <w:b w:val="0"/>
          <w:sz w:val="20"/>
        </w:rPr>
        <w:t>RFA</w:t>
      </w:r>
      <w:r w:rsidR="00215001" w:rsidRPr="00D87BDA">
        <w:rPr>
          <w:rFonts w:ascii="Arial" w:hAnsi="Arial" w:cs="Arial"/>
          <w:b w:val="0"/>
          <w:sz w:val="20"/>
        </w:rPr>
        <w:t xml:space="preserve"> is tentatively</w:t>
      </w:r>
      <w:r w:rsidR="00215001">
        <w:rPr>
          <w:rFonts w:ascii="Arial" w:hAnsi="Arial" w:cs="Arial"/>
          <w:b w:val="0"/>
          <w:sz w:val="20"/>
        </w:rPr>
        <w:t xml:space="preserve"> scheduled to begin on or about 09/</w:t>
      </w:r>
      <w:r w:rsidR="00E33830">
        <w:rPr>
          <w:rFonts w:ascii="Arial" w:hAnsi="Arial" w:cs="Arial"/>
          <w:b w:val="0"/>
          <w:sz w:val="20"/>
        </w:rPr>
        <w:t>27</w:t>
      </w:r>
      <w:r w:rsidR="00215001">
        <w:rPr>
          <w:rFonts w:ascii="Arial" w:hAnsi="Arial" w:cs="Arial"/>
          <w:b w:val="0"/>
          <w:sz w:val="20"/>
        </w:rPr>
        <w:t>/2021 and to end prior to 09/</w:t>
      </w:r>
      <w:r w:rsidR="00E33830">
        <w:rPr>
          <w:rFonts w:ascii="Arial" w:hAnsi="Arial" w:cs="Arial"/>
          <w:b w:val="0"/>
          <w:sz w:val="20"/>
        </w:rPr>
        <w:t>26</w:t>
      </w:r>
      <w:r w:rsidR="00215001">
        <w:rPr>
          <w:rFonts w:ascii="Arial" w:hAnsi="Arial" w:cs="Arial"/>
          <w:b w:val="0"/>
          <w:sz w:val="20"/>
        </w:rPr>
        <w:t>/2023</w:t>
      </w:r>
      <w:r w:rsidR="00215001" w:rsidRPr="00D87BDA">
        <w:rPr>
          <w:rFonts w:ascii="Arial" w:hAnsi="Arial" w:cs="Arial"/>
          <w:b w:val="0"/>
          <w:sz w:val="20"/>
        </w:rPr>
        <w:t>.</w:t>
      </w:r>
      <w:r w:rsidR="005E3B70" w:rsidRPr="00D87BDA">
        <w:rPr>
          <w:rFonts w:ascii="Arial" w:hAnsi="Arial" w:cs="Arial"/>
          <w:b w:val="0"/>
          <w:sz w:val="20"/>
        </w:rPr>
        <w:t xml:space="preserve"> Amendments extending the period of performance, if any, shall be at the sole discretion of </w:t>
      </w:r>
      <w:r w:rsidR="005E3B70">
        <w:rPr>
          <w:rFonts w:ascii="Arial" w:hAnsi="Arial" w:cs="Arial"/>
          <w:b w:val="0"/>
          <w:sz w:val="20"/>
        </w:rPr>
        <w:t>COMMERCE</w:t>
      </w:r>
      <w:r w:rsidR="005E3B70" w:rsidRPr="00D87BDA">
        <w:rPr>
          <w:rFonts w:ascii="Arial" w:hAnsi="Arial" w:cs="Arial"/>
          <w:b w:val="0"/>
          <w:sz w:val="20"/>
        </w:rPr>
        <w:t>.</w:t>
      </w:r>
    </w:p>
    <w:p w14:paraId="2C53162A"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w:t>
      </w:r>
      <w:r w:rsidRPr="00D87BDA">
        <w:rPr>
          <w:rFonts w:ascii="Arial" w:hAnsi="Arial" w:cs="Arial"/>
          <w:b w:val="0"/>
          <w:sz w:val="20"/>
        </w:rPr>
        <w:t xml:space="preserve"> reserves the right to extend the contract for two one-year periods.</w:t>
      </w:r>
    </w:p>
    <w:p w14:paraId="2C53162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D" w14:textId="77777777" w:rsidR="005E3B70" w:rsidRDefault="005E3B70" w:rsidP="00083414">
      <w:pPr>
        <w:numPr>
          <w:ilvl w:val="1"/>
          <w:numId w:val="8"/>
        </w:numPr>
        <w:tabs>
          <w:tab w:val="left" w:pos="-720"/>
          <w:tab w:val="left" w:pos="360"/>
          <w:tab w:val="left" w:pos="1800"/>
          <w:tab w:val="left" w:pos="2160"/>
          <w:tab w:val="left" w:pos="2520"/>
          <w:tab w:val="left" w:pos="2880"/>
        </w:tabs>
        <w:ind w:left="900" w:hanging="540"/>
        <w:jc w:val="both"/>
        <w:outlineLvl w:val="2"/>
        <w:rPr>
          <w:rFonts w:ascii="Arial" w:hAnsi="Arial" w:cs="Arial"/>
          <w:sz w:val="20"/>
        </w:rPr>
      </w:pPr>
      <w:bookmarkStart w:id="9" w:name="_Toc65860078"/>
      <w:r>
        <w:rPr>
          <w:rFonts w:ascii="Arial" w:hAnsi="Arial" w:cs="Arial"/>
          <w:sz w:val="20"/>
        </w:rPr>
        <w:t xml:space="preserve">CONTRACTING WITH CURRENT OR </w:t>
      </w:r>
      <w:smartTag w:uri="urn:schemas-microsoft-com:office:smarttags" w:element="place">
        <w:smartTag w:uri="urn:schemas-microsoft-com:office:smarttags" w:element="PlaceName">
          <w:r>
            <w:rPr>
              <w:rFonts w:ascii="Arial" w:hAnsi="Arial" w:cs="Arial"/>
              <w:sz w:val="20"/>
            </w:rPr>
            <w:t>FORMER</w:t>
          </w:r>
        </w:smartTag>
        <w:r>
          <w:rPr>
            <w:rFonts w:ascii="Arial" w:hAnsi="Arial" w:cs="Arial"/>
            <w:sz w:val="20"/>
          </w:rPr>
          <w:t xml:space="preserve"> </w:t>
        </w:r>
        <w:smartTag w:uri="urn:schemas-microsoft-com:office:smarttags" w:element="PlaceType">
          <w:r>
            <w:rPr>
              <w:rFonts w:ascii="Arial" w:hAnsi="Arial" w:cs="Arial"/>
              <w:sz w:val="20"/>
            </w:rPr>
            <w:t>STATE</w:t>
          </w:r>
        </w:smartTag>
      </w:smartTag>
      <w:r>
        <w:rPr>
          <w:rFonts w:ascii="Arial" w:hAnsi="Arial" w:cs="Arial"/>
          <w:sz w:val="20"/>
        </w:rPr>
        <w:t xml:space="preserve"> EMPLOYEES</w:t>
      </w:r>
      <w:bookmarkEnd w:id="9"/>
    </w:p>
    <w:p w14:paraId="2C53162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2F" w14:textId="146C9E45"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9A00B2">
        <w:rPr>
          <w:rFonts w:ascii="Arial" w:hAnsi="Arial" w:cs="Arial"/>
          <w:b w:val="0"/>
          <w:sz w:val="20"/>
        </w:rPr>
        <w:t>Specific restrictions apply t</w:t>
      </w:r>
      <w:r>
        <w:rPr>
          <w:rFonts w:ascii="Arial" w:hAnsi="Arial" w:cs="Arial"/>
          <w:b w:val="0"/>
          <w:sz w:val="20"/>
        </w:rPr>
        <w:t>o</w:t>
      </w:r>
      <w:r w:rsidRPr="009A00B2">
        <w:rPr>
          <w:rFonts w:ascii="Arial" w:hAnsi="Arial" w:cs="Arial"/>
          <w:b w:val="0"/>
          <w:sz w:val="20"/>
        </w:rPr>
        <w:t xml:space="preserve"> contracting with current or former state employees pursuant to</w:t>
      </w:r>
      <w:r>
        <w:rPr>
          <w:rFonts w:ascii="Arial" w:hAnsi="Arial" w:cs="Arial"/>
          <w:b w:val="0"/>
          <w:sz w:val="20"/>
        </w:rPr>
        <w:t xml:space="preserve"> chapter 42.52 of the Revised Code of Washi</w:t>
      </w:r>
      <w:r w:rsidR="001F6ED5">
        <w:rPr>
          <w:rFonts w:ascii="Arial" w:hAnsi="Arial" w:cs="Arial"/>
          <w:b w:val="0"/>
          <w:sz w:val="20"/>
        </w:rPr>
        <w:t xml:space="preserve">ngton. </w:t>
      </w:r>
      <w:r>
        <w:rPr>
          <w:rFonts w:ascii="Arial" w:hAnsi="Arial" w:cs="Arial"/>
          <w:b w:val="0"/>
          <w:sz w:val="20"/>
        </w:rPr>
        <w:t>Proposers should familiarize themselves with the requirements prior to submitting a</w:t>
      </w:r>
      <w:r w:rsidR="000B4BD0">
        <w:rPr>
          <w:rFonts w:ascii="Arial" w:hAnsi="Arial" w:cs="Arial"/>
          <w:b w:val="0"/>
          <w:sz w:val="20"/>
        </w:rPr>
        <w:t>n</w:t>
      </w:r>
      <w:r>
        <w:rPr>
          <w:rFonts w:ascii="Arial" w:hAnsi="Arial" w:cs="Arial"/>
          <w:b w:val="0"/>
          <w:sz w:val="20"/>
        </w:rPr>
        <w:t xml:space="preserve"> </w:t>
      </w:r>
      <w:r w:rsidR="000B4BD0">
        <w:rPr>
          <w:rFonts w:ascii="Arial" w:hAnsi="Arial" w:cs="Arial"/>
          <w:b w:val="0"/>
          <w:sz w:val="20"/>
        </w:rPr>
        <w:t>application</w:t>
      </w:r>
      <w:r>
        <w:rPr>
          <w:rFonts w:ascii="Arial" w:hAnsi="Arial" w:cs="Arial"/>
          <w:b w:val="0"/>
          <w:sz w:val="20"/>
        </w:rPr>
        <w:t xml:space="preserve"> that includes current or former state employees.</w:t>
      </w:r>
    </w:p>
    <w:p w14:paraId="2C531630" w14:textId="77777777" w:rsidR="005E3B70" w:rsidRPr="009A00B2"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31" w14:textId="77777777" w:rsidR="005E3B70" w:rsidRPr="00D87BDA" w:rsidRDefault="005E3B70" w:rsidP="00083414">
      <w:pPr>
        <w:numPr>
          <w:ilvl w:val="1"/>
          <w:numId w:val="8"/>
        </w:numPr>
        <w:tabs>
          <w:tab w:val="left" w:pos="-720"/>
          <w:tab w:val="left" w:pos="360"/>
          <w:tab w:val="left" w:pos="1800"/>
          <w:tab w:val="left" w:pos="2160"/>
          <w:tab w:val="left" w:pos="2520"/>
          <w:tab w:val="left" w:pos="2880"/>
        </w:tabs>
        <w:ind w:left="900" w:hanging="540"/>
        <w:jc w:val="both"/>
        <w:outlineLvl w:val="2"/>
        <w:rPr>
          <w:rFonts w:ascii="Arial" w:hAnsi="Arial" w:cs="Arial"/>
          <w:sz w:val="20"/>
        </w:rPr>
      </w:pPr>
      <w:bookmarkStart w:id="10" w:name="_Toc65860079"/>
      <w:r w:rsidRPr="00D87BDA">
        <w:rPr>
          <w:rFonts w:ascii="Arial" w:hAnsi="Arial" w:cs="Arial"/>
          <w:sz w:val="20"/>
        </w:rPr>
        <w:t>DEFINITIONS</w:t>
      </w:r>
      <w:bookmarkEnd w:id="10"/>
    </w:p>
    <w:p w14:paraId="2C531632"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3" w14:textId="7B21D8AD" w:rsidR="005E3B70" w:rsidRPr="00D87BDA" w:rsidRDefault="005E3B70" w:rsidP="00815A92">
      <w:pPr>
        <w:pStyle w:val="BodyTextIndent"/>
        <w:tabs>
          <w:tab w:val="clear" w:pos="0"/>
          <w:tab w:val="clear" w:pos="720"/>
          <w:tab w:val="clear" w:pos="3240"/>
          <w:tab w:val="clear" w:pos="3600"/>
          <w:tab w:val="clear" w:pos="4320"/>
          <w:tab w:val="clear" w:pos="5040"/>
          <w:tab w:val="clear" w:pos="5760"/>
          <w:tab w:val="clear" w:pos="6480"/>
          <w:tab w:val="clear" w:pos="7200"/>
        </w:tabs>
        <w:rPr>
          <w:rFonts w:cs="Arial"/>
        </w:rPr>
      </w:pPr>
      <w:r w:rsidRPr="00D87BDA">
        <w:rPr>
          <w:rFonts w:cs="Arial"/>
        </w:rPr>
        <w:t xml:space="preserve">Definitions for the purposes of this </w:t>
      </w:r>
      <w:r w:rsidR="0088762D">
        <w:rPr>
          <w:rFonts w:cs="Arial"/>
        </w:rPr>
        <w:t>RFA</w:t>
      </w:r>
      <w:r w:rsidRPr="00D87BDA">
        <w:rPr>
          <w:rFonts w:cs="Arial"/>
        </w:rPr>
        <w:t xml:space="preserve"> include:</w:t>
      </w:r>
    </w:p>
    <w:p w14:paraId="2C531634" w14:textId="4F085CBD" w:rsidR="005E3B70" w:rsidRPr="00D87BDA" w:rsidRDefault="005E3B70" w:rsidP="00160AEA">
      <w:pPr>
        <w:tabs>
          <w:tab w:val="left" w:pos="-720"/>
        </w:tabs>
        <w:spacing w:before="120" w:after="120"/>
        <w:ind w:left="720"/>
        <w:jc w:val="both"/>
        <w:rPr>
          <w:rFonts w:ascii="Arial" w:hAnsi="Arial" w:cs="Arial"/>
          <w:b w:val="0"/>
          <w:sz w:val="20"/>
        </w:rPr>
      </w:pPr>
      <w:r w:rsidRPr="007E1514">
        <w:rPr>
          <w:rFonts w:ascii="Arial" w:hAnsi="Arial" w:cs="Arial"/>
          <w:sz w:val="20"/>
        </w:rPr>
        <w:t xml:space="preserve">Apparent Successful </w:t>
      </w:r>
      <w:r w:rsidR="00FB3350">
        <w:rPr>
          <w:rFonts w:ascii="Arial" w:hAnsi="Arial" w:cs="Arial"/>
          <w:sz w:val="20"/>
        </w:rPr>
        <w:t>Grantee</w:t>
      </w:r>
      <w:r w:rsidR="0029226B">
        <w:rPr>
          <w:rFonts w:ascii="Arial" w:hAnsi="Arial" w:cs="Arial"/>
          <w:b w:val="0"/>
          <w:sz w:val="20"/>
        </w:rPr>
        <w:t>:</w:t>
      </w:r>
      <w:r>
        <w:rPr>
          <w:rFonts w:ascii="Arial" w:hAnsi="Arial" w:cs="Arial"/>
          <w:b w:val="0"/>
          <w:sz w:val="20"/>
        </w:rPr>
        <w:t xml:space="preserve"> The </w:t>
      </w:r>
      <w:r w:rsidR="000B4BD0">
        <w:rPr>
          <w:rFonts w:ascii="Arial" w:hAnsi="Arial" w:cs="Arial"/>
          <w:b w:val="0"/>
          <w:sz w:val="20"/>
        </w:rPr>
        <w:t>applicant</w:t>
      </w:r>
      <w:r>
        <w:rPr>
          <w:rFonts w:ascii="Arial" w:hAnsi="Arial" w:cs="Arial"/>
          <w:b w:val="0"/>
          <w:sz w:val="20"/>
        </w:rPr>
        <w:t xml:space="preserve"> selected as the entity to perform the anticipated services, subject to completion of contract negotiations and execution of a written contract.  </w:t>
      </w:r>
    </w:p>
    <w:p w14:paraId="2C531635" w14:textId="4B8566B5" w:rsidR="005E3B70" w:rsidRPr="00D87BDA" w:rsidRDefault="000B4BD0" w:rsidP="00160AEA">
      <w:pPr>
        <w:tabs>
          <w:tab w:val="left" w:pos="-720"/>
        </w:tabs>
        <w:spacing w:before="120" w:after="120"/>
        <w:ind w:left="720"/>
        <w:jc w:val="both"/>
        <w:rPr>
          <w:rFonts w:ascii="Arial" w:hAnsi="Arial" w:cs="Arial"/>
          <w:b w:val="0"/>
          <w:sz w:val="20"/>
        </w:rPr>
      </w:pPr>
      <w:r>
        <w:rPr>
          <w:rFonts w:ascii="Arial" w:hAnsi="Arial" w:cs="Arial"/>
          <w:sz w:val="20"/>
        </w:rPr>
        <w:t>Applicant</w:t>
      </w:r>
      <w:r w:rsidR="0029226B">
        <w:rPr>
          <w:rFonts w:ascii="Arial" w:hAnsi="Arial" w:cs="Arial"/>
          <w:sz w:val="20"/>
        </w:rPr>
        <w:t>:</w:t>
      </w:r>
      <w:r w:rsidR="005E3B70" w:rsidRPr="00D87BDA">
        <w:rPr>
          <w:rFonts w:ascii="Arial" w:hAnsi="Arial" w:cs="Arial"/>
          <w:sz w:val="20"/>
        </w:rPr>
        <w:t xml:space="preserve"> </w:t>
      </w:r>
      <w:r w:rsidR="005E3B70" w:rsidRPr="00D87BDA">
        <w:rPr>
          <w:rFonts w:ascii="Arial" w:hAnsi="Arial" w:cs="Arial"/>
          <w:b w:val="0"/>
          <w:sz w:val="20"/>
        </w:rPr>
        <w:t xml:space="preserve">Individual or company </w:t>
      </w:r>
      <w:r w:rsidR="005E3B70">
        <w:rPr>
          <w:rFonts w:ascii="Arial" w:hAnsi="Arial" w:cs="Arial"/>
          <w:b w:val="0"/>
          <w:sz w:val="20"/>
        </w:rPr>
        <w:t xml:space="preserve">interested in the </w:t>
      </w:r>
      <w:r w:rsidR="0088762D">
        <w:rPr>
          <w:rFonts w:ascii="Arial" w:hAnsi="Arial" w:cs="Arial"/>
          <w:b w:val="0"/>
          <w:sz w:val="20"/>
        </w:rPr>
        <w:t>RFA</w:t>
      </w:r>
      <w:r w:rsidR="005E3B70">
        <w:rPr>
          <w:rFonts w:ascii="Arial" w:hAnsi="Arial" w:cs="Arial"/>
          <w:b w:val="0"/>
          <w:sz w:val="20"/>
        </w:rPr>
        <w:t xml:space="preserve"> and that may or does </w:t>
      </w:r>
      <w:r w:rsidR="005E3B70" w:rsidRPr="00D87BDA">
        <w:rPr>
          <w:rFonts w:ascii="Arial" w:hAnsi="Arial" w:cs="Arial"/>
          <w:b w:val="0"/>
          <w:sz w:val="20"/>
        </w:rPr>
        <w:t>submit a</w:t>
      </w:r>
      <w:r>
        <w:rPr>
          <w:rFonts w:ascii="Arial" w:hAnsi="Arial" w:cs="Arial"/>
          <w:b w:val="0"/>
          <w:sz w:val="20"/>
        </w:rPr>
        <w:t>n</w:t>
      </w:r>
      <w:r w:rsidR="005E3B70" w:rsidRPr="00D87BDA">
        <w:rPr>
          <w:rFonts w:ascii="Arial" w:hAnsi="Arial" w:cs="Arial"/>
          <w:b w:val="0"/>
          <w:sz w:val="20"/>
        </w:rPr>
        <w:t xml:space="preserve"> </w:t>
      </w:r>
      <w:r>
        <w:rPr>
          <w:rFonts w:ascii="Arial" w:hAnsi="Arial" w:cs="Arial"/>
          <w:b w:val="0"/>
          <w:sz w:val="20"/>
        </w:rPr>
        <w:t>application</w:t>
      </w:r>
      <w:r w:rsidR="005E3B70" w:rsidRPr="00D87BDA">
        <w:rPr>
          <w:rFonts w:ascii="Arial" w:hAnsi="Arial" w:cs="Arial"/>
          <w:b w:val="0"/>
          <w:sz w:val="20"/>
        </w:rPr>
        <w:t xml:space="preserve"> in order to attain a contract with the AGENCY.</w:t>
      </w:r>
    </w:p>
    <w:p w14:paraId="6ABCBA22" w14:textId="77777777" w:rsidR="0007185B" w:rsidRDefault="0007185B" w:rsidP="0007185B">
      <w:pPr>
        <w:tabs>
          <w:tab w:val="left" w:pos="-720"/>
        </w:tabs>
        <w:spacing w:before="120" w:after="120"/>
        <w:ind w:left="720"/>
        <w:jc w:val="both"/>
        <w:rPr>
          <w:rFonts w:ascii="Arial" w:hAnsi="Arial" w:cs="Arial"/>
          <w:b w:val="0"/>
          <w:sz w:val="20"/>
        </w:rPr>
      </w:pPr>
      <w:r>
        <w:rPr>
          <w:rFonts w:ascii="Arial" w:hAnsi="Arial" w:cs="Arial"/>
          <w:sz w:val="20"/>
        </w:rPr>
        <w:t>Application:</w:t>
      </w:r>
      <w:r w:rsidRPr="00D87BDA">
        <w:rPr>
          <w:rFonts w:ascii="Arial" w:hAnsi="Arial" w:cs="Arial"/>
          <w:sz w:val="20"/>
        </w:rPr>
        <w:t xml:space="preserve"> </w:t>
      </w:r>
      <w:r w:rsidRPr="00D87BDA">
        <w:rPr>
          <w:rFonts w:ascii="Arial" w:hAnsi="Arial" w:cs="Arial"/>
          <w:b w:val="0"/>
          <w:sz w:val="20"/>
        </w:rPr>
        <w:t>A formal offer submitted in response to this solicitation.</w:t>
      </w:r>
    </w:p>
    <w:p w14:paraId="2C531637" w14:textId="34021E5F" w:rsidR="005E3B70" w:rsidRDefault="005E3B70" w:rsidP="00160AEA">
      <w:pPr>
        <w:tabs>
          <w:tab w:val="left" w:pos="-720"/>
        </w:tabs>
        <w:spacing w:before="120" w:after="120"/>
        <w:ind w:left="720"/>
        <w:jc w:val="both"/>
        <w:rPr>
          <w:rFonts w:ascii="Arial" w:hAnsi="Arial" w:cs="Arial"/>
          <w:b w:val="0"/>
          <w:sz w:val="20"/>
        </w:rPr>
      </w:pPr>
      <w:r>
        <w:rPr>
          <w:rFonts w:ascii="Arial" w:hAnsi="Arial" w:cs="Arial"/>
          <w:sz w:val="20"/>
        </w:rPr>
        <w:t>COMMERCE</w:t>
      </w:r>
      <w:r w:rsidR="001F6ED5">
        <w:rPr>
          <w:rFonts w:ascii="Arial" w:hAnsi="Arial" w:cs="Arial"/>
          <w:sz w:val="20"/>
        </w:rPr>
        <w:t xml:space="preserve"> or AGENCY</w:t>
      </w:r>
      <w:r w:rsidR="0029226B">
        <w:rPr>
          <w:rFonts w:ascii="Arial" w:hAnsi="Arial" w:cs="Arial"/>
          <w:sz w:val="20"/>
        </w:rPr>
        <w:t>:</w:t>
      </w:r>
      <w:r w:rsidRPr="00D87BDA">
        <w:rPr>
          <w:rFonts w:ascii="Arial" w:hAnsi="Arial" w:cs="Arial"/>
          <w:sz w:val="20"/>
        </w:rPr>
        <w:t xml:space="preserve"> </w:t>
      </w:r>
      <w:r w:rsidRPr="00D87BDA">
        <w:rPr>
          <w:rFonts w:ascii="Arial" w:hAnsi="Arial" w:cs="Arial"/>
          <w:b w:val="0"/>
          <w:sz w:val="20"/>
        </w:rPr>
        <w:t xml:space="preserve">The </w:t>
      </w:r>
      <w:r>
        <w:rPr>
          <w:rFonts w:ascii="Arial" w:hAnsi="Arial" w:cs="Arial"/>
          <w:b w:val="0"/>
          <w:sz w:val="20"/>
        </w:rPr>
        <w:t>Department of Commerce is the</w:t>
      </w:r>
      <w:r w:rsidRPr="00D87BDA">
        <w:rPr>
          <w:rFonts w:ascii="Arial" w:hAnsi="Arial" w:cs="Arial"/>
          <w:b w:val="0"/>
          <w:sz w:val="20"/>
        </w:rPr>
        <w:t xml:space="preserve"> agency of the state of Washington that is issuing this </w:t>
      </w:r>
      <w:r w:rsidR="0088762D">
        <w:rPr>
          <w:rFonts w:ascii="Arial" w:hAnsi="Arial" w:cs="Arial"/>
          <w:b w:val="0"/>
          <w:sz w:val="20"/>
        </w:rPr>
        <w:t>RFA</w:t>
      </w:r>
      <w:r w:rsidRPr="00D87BDA">
        <w:rPr>
          <w:rFonts w:ascii="Arial" w:hAnsi="Arial" w:cs="Arial"/>
          <w:b w:val="0"/>
          <w:sz w:val="20"/>
        </w:rPr>
        <w:t>.</w:t>
      </w:r>
    </w:p>
    <w:p w14:paraId="37E035D5" w14:textId="77777777" w:rsidR="0027116C" w:rsidRPr="0027116C" w:rsidRDefault="0027116C" w:rsidP="0027116C">
      <w:pPr>
        <w:tabs>
          <w:tab w:val="left" w:pos="-720"/>
        </w:tabs>
        <w:spacing w:before="120" w:after="120"/>
        <w:ind w:left="720"/>
        <w:jc w:val="both"/>
        <w:rPr>
          <w:rFonts w:ascii="Arial" w:hAnsi="Arial" w:cs="Arial"/>
          <w:sz w:val="20"/>
        </w:rPr>
      </w:pPr>
      <w:r w:rsidRPr="0027116C">
        <w:rPr>
          <w:rFonts w:ascii="Arial" w:hAnsi="Arial" w:cs="Arial"/>
          <w:sz w:val="20"/>
        </w:rPr>
        <w:t xml:space="preserve">Federally Recognized Tribal Government: </w:t>
      </w:r>
      <w:r w:rsidRPr="0027116C">
        <w:rPr>
          <w:rFonts w:ascii="Arial" w:hAnsi="Arial" w:cs="Arial"/>
          <w:b w:val="0"/>
          <w:sz w:val="20"/>
        </w:rPr>
        <w:t>The government of any federally recognized Indian tribe whose traditional lands and territories included parts of Washington, designated subdivisions and agencies (such as a Tribal Housing Authority), or any other entities or authorities of a federally recognized Tribal government in corporate form or otherwise.</w:t>
      </w:r>
    </w:p>
    <w:p w14:paraId="2CF342DD" w14:textId="77777777" w:rsidR="0058490A" w:rsidRDefault="0058490A" w:rsidP="0058490A">
      <w:pPr>
        <w:tabs>
          <w:tab w:val="left" w:pos="-720"/>
        </w:tabs>
        <w:spacing w:before="120" w:after="120"/>
        <w:ind w:left="720"/>
        <w:jc w:val="both"/>
        <w:rPr>
          <w:rFonts w:ascii="Arial" w:hAnsi="Arial" w:cs="Arial"/>
          <w:b w:val="0"/>
          <w:sz w:val="20"/>
        </w:rPr>
      </w:pPr>
      <w:r>
        <w:rPr>
          <w:rFonts w:ascii="Arial" w:hAnsi="Arial" w:cs="Arial"/>
          <w:sz w:val="20"/>
        </w:rPr>
        <w:t>Grantee:</w:t>
      </w:r>
      <w:r w:rsidRPr="00D87BDA">
        <w:rPr>
          <w:rFonts w:ascii="Arial" w:hAnsi="Arial" w:cs="Arial"/>
          <w:sz w:val="20"/>
        </w:rPr>
        <w:t xml:space="preserve"> </w:t>
      </w:r>
      <w:r w:rsidRPr="00D87BDA">
        <w:rPr>
          <w:rFonts w:ascii="Arial" w:hAnsi="Arial" w:cs="Arial"/>
          <w:b w:val="0"/>
          <w:sz w:val="20"/>
        </w:rPr>
        <w:t xml:space="preserve">Individual or company whose </w:t>
      </w:r>
      <w:r>
        <w:rPr>
          <w:rFonts w:ascii="Arial" w:hAnsi="Arial" w:cs="Arial"/>
          <w:b w:val="0"/>
          <w:sz w:val="20"/>
        </w:rPr>
        <w:t>application</w:t>
      </w:r>
      <w:r w:rsidRPr="00D87BDA">
        <w:rPr>
          <w:rFonts w:ascii="Arial" w:hAnsi="Arial" w:cs="Arial"/>
          <w:b w:val="0"/>
          <w:sz w:val="20"/>
        </w:rPr>
        <w:t xml:space="preserve"> has been accepted by </w:t>
      </w:r>
      <w:r>
        <w:rPr>
          <w:rFonts w:ascii="Arial" w:hAnsi="Arial" w:cs="Arial"/>
          <w:b w:val="0"/>
          <w:sz w:val="20"/>
        </w:rPr>
        <w:t>COMMERCE</w:t>
      </w:r>
      <w:r w:rsidRPr="00D87BDA">
        <w:rPr>
          <w:rFonts w:ascii="Arial" w:hAnsi="Arial" w:cs="Arial"/>
          <w:b w:val="0"/>
          <w:sz w:val="20"/>
        </w:rPr>
        <w:t xml:space="preserve"> and is awarded a fully executed, written contract.</w:t>
      </w:r>
    </w:p>
    <w:p w14:paraId="13F264B8" w14:textId="31D48D2A" w:rsidR="002D7CD5" w:rsidRPr="002D7CD5" w:rsidRDefault="002D7CD5" w:rsidP="00160AEA">
      <w:pPr>
        <w:tabs>
          <w:tab w:val="left" w:pos="-720"/>
        </w:tabs>
        <w:spacing w:before="120" w:after="120"/>
        <w:ind w:left="720"/>
        <w:jc w:val="both"/>
        <w:rPr>
          <w:rFonts w:ascii="Arial" w:hAnsi="Arial" w:cs="Arial"/>
          <w:b w:val="0"/>
          <w:sz w:val="20"/>
        </w:rPr>
      </w:pPr>
      <w:r w:rsidRPr="002D7CD5">
        <w:rPr>
          <w:rFonts w:ascii="Arial" w:hAnsi="Arial" w:cs="Arial"/>
          <w:sz w:val="20"/>
        </w:rPr>
        <w:t>Highly Impacted Community</w:t>
      </w:r>
      <w:r>
        <w:rPr>
          <w:rFonts w:ascii="Arial" w:hAnsi="Arial" w:cs="Arial"/>
          <w:sz w:val="20"/>
        </w:rPr>
        <w:t xml:space="preserve">: </w:t>
      </w:r>
      <w:r>
        <w:rPr>
          <w:rFonts w:ascii="Arial" w:hAnsi="Arial" w:cs="Arial"/>
          <w:b w:val="0"/>
          <w:sz w:val="20"/>
        </w:rPr>
        <w:t>Geographic locations characterized by degraded environmental conditions, whose residents face economic or historic barriers to participation in environmental quality decisions and solutions.</w:t>
      </w:r>
    </w:p>
    <w:p w14:paraId="5CB37056" w14:textId="370ECCB0" w:rsidR="00526FD2" w:rsidRDefault="00526FD2" w:rsidP="00160AEA">
      <w:pPr>
        <w:tabs>
          <w:tab w:val="left" w:pos="-720"/>
        </w:tabs>
        <w:spacing w:before="120" w:after="120"/>
        <w:ind w:left="720"/>
        <w:jc w:val="both"/>
        <w:rPr>
          <w:rFonts w:ascii="Arial" w:hAnsi="Arial" w:cs="Arial"/>
          <w:sz w:val="20"/>
        </w:rPr>
      </w:pPr>
      <w:r>
        <w:rPr>
          <w:rFonts w:ascii="Arial" w:hAnsi="Arial" w:cs="Arial"/>
          <w:sz w:val="20"/>
        </w:rPr>
        <w:t xml:space="preserve">Non-Profit Organization: </w:t>
      </w:r>
      <w:r w:rsidR="00FC7D38" w:rsidRPr="00DF3A71">
        <w:rPr>
          <w:rFonts w:ascii="Arial" w:hAnsi="Arial" w:cs="Arial"/>
          <w:b w:val="0"/>
          <w:sz w:val="20"/>
        </w:rPr>
        <w:t>a corporation no part of the income of which is distributable to its members, directors or officers</w:t>
      </w:r>
      <w:r w:rsidR="00C8263B" w:rsidRPr="00C8263B">
        <w:t xml:space="preserve"> </w:t>
      </w:r>
      <w:r w:rsidR="00C8263B" w:rsidRPr="00C8263B">
        <w:rPr>
          <w:rFonts w:ascii="Arial" w:hAnsi="Arial" w:cs="Arial"/>
          <w:b w:val="0"/>
          <w:sz w:val="20"/>
        </w:rPr>
        <w:t>and that holds a current tax exempt status as provided under 26 U.S.C. Sec. 501(c)(3) or is specifically exempted from the requirement to apply for its tax exempt status under 26 U.S.C. Sec. 501(c)(3)</w:t>
      </w:r>
      <w:r w:rsidR="00FC7D38" w:rsidRPr="00DF3A71">
        <w:rPr>
          <w:rFonts w:ascii="Arial" w:hAnsi="Arial" w:cs="Arial"/>
          <w:b w:val="0"/>
          <w:sz w:val="20"/>
        </w:rPr>
        <w:t>.</w:t>
      </w:r>
    </w:p>
    <w:p w14:paraId="2C531639" w14:textId="2E61101A" w:rsidR="005E3B70" w:rsidRDefault="0029226B" w:rsidP="00160AEA">
      <w:pPr>
        <w:tabs>
          <w:tab w:val="left" w:pos="-720"/>
        </w:tabs>
        <w:spacing w:before="120" w:after="120"/>
        <w:ind w:left="720"/>
        <w:jc w:val="both"/>
        <w:rPr>
          <w:rFonts w:ascii="Arial" w:hAnsi="Arial" w:cs="Arial"/>
          <w:sz w:val="20"/>
        </w:rPr>
      </w:pPr>
      <w:r>
        <w:rPr>
          <w:rFonts w:ascii="Arial" w:hAnsi="Arial" w:cs="Arial"/>
          <w:sz w:val="20"/>
        </w:rPr>
        <w:lastRenderedPageBreak/>
        <w:t>Proposer:</w:t>
      </w:r>
      <w:r w:rsidR="005E3B70">
        <w:rPr>
          <w:rFonts w:ascii="Arial" w:hAnsi="Arial" w:cs="Arial"/>
          <w:sz w:val="20"/>
        </w:rPr>
        <w:t xml:space="preserve"> </w:t>
      </w:r>
      <w:r w:rsidR="005E3B70" w:rsidRPr="00D87BDA">
        <w:rPr>
          <w:rFonts w:ascii="Arial" w:hAnsi="Arial" w:cs="Arial"/>
          <w:b w:val="0"/>
          <w:sz w:val="20"/>
        </w:rPr>
        <w:t xml:space="preserve">Individual or company </w:t>
      </w:r>
      <w:r w:rsidR="005E3B70">
        <w:rPr>
          <w:rFonts w:ascii="Arial" w:hAnsi="Arial" w:cs="Arial"/>
          <w:b w:val="0"/>
          <w:sz w:val="20"/>
        </w:rPr>
        <w:t xml:space="preserve">that </w:t>
      </w:r>
      <w:r w:rsidR="005E3B70" w:rsidRPr="00D87BDA">
        <w:rPr>
          <w:rFonts w:ascii="Arial" w:hAnsi="Arial" w:cs="Arial"/>
          <w:b w:val="0"/>
          <w:sz w:val="20"/>
        </w:rPr>
        <w:t>submit</w:t>
      </w:r>
      <w:r w:rsidR="005E3B70">
        <w:rPr>
          <w:rFonts w:ascii="Arial" w:hAnsi="Arial" w:cs="Arial"/>
          <w:b w:val="0"/>
          <w:sz w:val="20"/>
        </w:rPr>
        <w:t>s</w:t>
      </w:r>
      <w:r w:rsidR="005E3B70" w:rsidRPr="00D87BDA">
        <w:rPr>
          <w:rFonts w:ascii="Arial" w:hAnsi="Arial" w:cs="Arial"/>
          <w:b w:val="0"/>
          <w:sz w:val="20"/>
        </w:rPr>
        <w:t xml:space="preserve"> a</w:t>
      </w:r>
      <w:r w:rsidR="000B4BD0">
        <w:rPr>
          <w:rFonts w:ascii="Arial" w:hAnsi="Arial" w:cs="Arial"/>
          <w:b w:val="0"/>
          <w:sz w:val="20"/>
        </w:rPr>
        <w:t>n</w:t>
      </w:r>
      <w:r w:rsidR="005E3B70" w:rsidRPr="00D87BDA">
        <w:rPr>
          <w:rFonts w:ascii="Arial" w:hAnsi="Arial" w:cs="Arial"/>
          <w:b w:val="0"/>
          <w:sz w:val="20"/>
        </w:rPr>
        <w:t xml:space="preserve"> </w:t>
      </w:r>
      <w:r w:rsidR="000B4BD0">
        <w:rPr>
          <w:rFonts w:ascii="Arial" w:hAnsi="Arial" w:cs="Arial"/>
          <w:b w:val="0"/>
          <w:sz w:val="20"/>
        </w:rPr>
        <w:t>application</w:t>
      </w:r>
      <w:r w:rsidR="005E3B70" w:rsidRPr="00D87BDA">
        <w:rPr>
          <w:rFonts w:ascii="Arial" w:hAnsi="Arial" w:cs="Arial"/>
          <w:b w:val="0"/>
          <w:sz w:val="20"/>
        </w:rPr>
        <w:t xml:space="preserve"> in order to attain a contract with </w:t>
      </w:r>
      <w:r w:rsidR="005E3B70">
        <w:rPr>
          <w:rFonts w:ascii="Arial" w:hAnsi="Arial" w:cs="Arial"/>
          <w:b w:val="0"/>
          <w:sz w:val="20"/>
        </w:rPr>
        <w:t>COMMERCE</w:t>
      </w:r>
      <w:r w:rsidR="005E3B70" w:rsidRPr="00D87BDA">
        <w:rPr>
          <w:rFonts w:ascii="Arial" w:hAnsi="Arial" w:cs="Arial"/>
          <w:b w:val="0"/>
          <w:sz w:val="20"/>
        </w:rPr>
        <w:t>.</w:t>
      </w:r>
    </w:p>
    <w:p w14:paraId="2C53163A" w14:textId="2F81EFDE" w:rsidR="005E3B70" w:rsidRDefault="000B4BD0" w:rsidP="00160AEA">
      <w:pPr>
        <w:tabs>
          <w:tab w:val="left" w:pos="-720"/>
        </w:tabs>
        <w:spacing w:before="120" w:after="120"/>
        <w:ind w:left="720"/>
        <w:jc w:val="both"/>
        <w:rPr>
          <w:rFonts w:ascii="Arial" w:hAnsi="Arial" w:cs="Arial"/>
          <w:b w:val="0"/>
          <w:sz w:val="20"/>
        </w:rPr>
      </w:pPr>
      <w:r>
        <w:rPr>
          <w:rFonts w:ascii="Arial" w:hAnsi="Arial" w:cs="Arial"/>
          <w:sz w:val="20"/>
        </w:rPr>
        <w:t>Request for Applications</w:t>
      </w:r>
      <w:r w:rsidR="0029226B">
        <w:rPr>
          <w:rFonts w:ascii="Arial" w:hAnsi="Arial" w:cs="Arial"/>
          <w:sz w:val="20"/>
        </w:rPr>
        <w:t xml:space="preserve"> (</w:t>
      </w:r>
      <w:r>
        <w:rPr>
          <w:rFonts w:ascii="Arial" w:hAnsi="Arial" w:cs="Arial"/>
          <w:sz w:val="20"/>
        </w:rPr>
        <w:t>RFA</w:t>
      </w:r>
      <w:r w:rsidR="0029226B">
        <w:rPr>
          <w:rFonts w:ascii="Arial" w:hAnsi="Arial" w:cs="Arial"/>
          <w:sz w:val="20"/>
        </w:rPr>
        <w:t>):</w:t>
      </w:r>
      <w:r w:rsidR="005E3B70" w:rsidRPr="00D87BDA">
        <w:rPr>
          <w:rFonts w:ascii="Arial" w:hAnsi="Arial" w:cs="Arial"/>
          <w:sz w:val="20"/>
        </w:rPr>
        <w:t xml:space="preserve"> </w:t>
      </w:r>
      <w:r w:rsidR="005E3B70" w:rsidRPr="00D87BDA">
        <w:rPr>
          <w:rFonts w:ascii="Arial" w:hAnsi="Arial" w:cs="Arial"/>
          <w:b w:val="0"/>
          <w:sz w:val="20"/>
        </w:rPr>
        <w:t xml:space="preserve">Formal procurement document in which a service or need is identified but no specific method to achieve it has been chosen. The purpose of an </w:t>
      </w:r>
      <w:r w:rsidR="0088762D">
        <w:rPr>
          <w:rFonts w:ascii="Arial" w:hAnsi="Arial" w:cs="Arial"/>
          <w:b w:val="0"/>
          <w:sz w:val="20"/>
        </w:rPr>
        <w:t>RFA</w:t>
      </w:r>
      <w:r w:rsidR="005E3B70" w:rsidRPr="00D87BDA">
        <w:rPr>
          <w:rFonts w:ascii="Arial" w:hAnsi="Arial" w:cs="Arial"/>
          <w:b w:val="0"/>
          <w:sz w:val="20"/>
        </w:rPr>
        <w:t xml:space="preserve"> is to permit the </w:t>
      </w:r>
      <w:r>
        <w:rPr>
          <w:rFonts w:ascii="Arial" w:hAnsi="Arial" w:cs="Arial"/>
          <w:b w:val="0"/>
          <w:sz w:val="20"/>
        </w:rPr>
        <w:t>applicant</w:t>
      </w:r>
      <w:r w:rsidR="005E3B70" w:rsidRPr="00D87BDA">
        <w:rPr>
          <w:rFonts w:ascii="Arial" w:hAnsi="Arial" w:cs="Arial"/>
          <w:b w:val="0"/>
          <w:sz w:val="20"/>
        </w:rPr>
        <w:t xml:space="preserve"> community to suggest various approaches to meet the need at a given price.</w:t>
      </w:r>
    </w:p>
    <w:p w14:paraId="16210F98" w14:textId="6BA30435" w:rsidR="00893D5C" w:rsidRPr="000C6602" w:rsidRDefault="00893D5C" w:rsidP="00893D5C">
      <w:pPr>
        <w:tabs>
          <w:tab w:val="left" w:pos="-720"/>
        </w:tabs>
        <w:spacing w:before="120" w:after="120"/>
        <w:ind w:left="720"/>
        <w:jc w:val="both"/>
        <w:rPr>
          <w:rFonts w:ascii="Arial" w:hAnsi="Arial" w:cs="Arial"/>
          <w:b w:val="0"/>
          <w:sz w:val="20"/>
        </w:rPr>
      </w:pPr>
      <w:r>
        <w:rPr>
          <w:rFonts w:ascii="Arial" w:hAnsi="Arial" w:cs="Arial"/>
          <w:sz w:val="20"/>
        </w:rPr>
        <w:t>Retail Electric Utility:</w:t>
      </w:r>
      <w:r>
        <w:rPr>
          <w:rFonts w:ascii="Arial" w:hAnsi="Arial" w:cs="Arial"/>
          <w:b w:val="0"/>
          <w:sz w:val="20"/>
        </w:rPr>
        <w:t xml:space="preserve"> any electrical company, public utility district, irrigation district, port district, electric cooperative, or municipal electric utility that is engaged in the business of distributing electricity to retail electric customers in the state, per RCW 80.60.010.</w:t>
      </w:r>
      <w:r w:rsidR="005331EE">
        <w:rPr>
          <w:rStyle w:val="FootnoteReference"/>
          <w:rFonts w:ascii="Arial" w:hAnsi="Arial" w:cs="Arial"/>
          <w:b w:val="0"/>
          <w:sz w:val="20"/>
        </w:rPr>
        <w:footnoteReference w:id="4"/>
      </w:r>
    </w:p>
    <w:p w14:paraId="1EEFDFC4" w14:textId="7457DD2D" w:rsidR="00633583" w:rsidRPr="00D87BDA" w:rsidRDefault="00633583" w:rsidP="00E33830">
      <w:pPr>
        <w:tabs>
          <w:tab w:val="left" w:pos="-720"/>
        </w:tabs>
        <w:spacing w:before="120" w:after="120"/>
        <w:ind w:left="720"/>
        <w:jc w:val="both"/>
        <w:rPr>
          <w:rFonts w:ascii="Arial" w:hAnsi="Arial" w:cs="Arial"/>
          <w:b w:val="0"/>
          <w:sz w:val="20"/>
        </w:rPr>
      </w:pPr>
      <w:r w:rsidRPr="008930CA">
        <w:rPr>
          <w:rFonts w:ascii="Arial" w:hAnsi="Arial" w:cs="Arial"/>
          <w:sz w:val="20"/>
        </w:rPr>
        <w:t xml:space="preserve">Vulnerable </w:t>
      </w:r>
      <w:r w:rsidR="001429F7">
        <w:rPr>
          <w:rFonts w:ascii="Arial" w:hAnsi="Arial" w:cs="Arial"/>
          <w:sz w:val="20"/>
        </w:rPr>
        <w:t>Population</w:t>
      </w:r>
      <w:r>
        <w:rPr>
          <w:rFonts w:ascii="Arial" w:hAnsi="Arial" w:cs="Arial"/>
          <w:sz w:val="20"/>
        </w:rPr>
        <w:t xml:space="preserve">: </w:t>
      </w:r>
      <w:r w:rsidRPr="00EA2268">
        <w:rPr>
          <w:rFonts w:ascii="Arial" w:hAnsi="Arial" w:cs="Arial"/>
          <w:b w:val="0"/>
          <w:sz w:val="20"/>
        </w:rPr>
        <w:t xml:space="preserve">Communities that experience </w:t>
      </w:r>
      <w:r>
        <w:rPr>
          <w:rFonts w:ascii="Arial" w:hAnsi="Arial" w:cs="Arial"/>
          <w:b w:val="0"/>
          <w:sz w:val="20"/>
        </w:rPr>
        <w:t>a disproportionate</w:t>
      </w:r>
      <w:r w:rsidRPr="00EA2268">
        <w:rPr>
          <w:rFonts w:ascii="Arial" w:hAnsi="Arial" w:cs="Arial"/>
          <w:b w:val="0"/>
          <w:sz w:val="20"/>
        </w:rPr>
        <w:t xml:space="preserve"> cumulative risk from environmental burdens due to: (a) </w:t>
      </w:r>
      <w:r>
        <w:rPr>
          <w:rFonts w:ascii="Arial" w:hAnsi="Arial" w:cs="Arial"/>
          <w:b w:val="0"/>
          <w:sz w:val="20"/>
        </w:rPr>
        <w:t>a</w:t>
      </w:r>
      <w:r w:rsidRPr="00EA2268">
        <w:rPr>
          <w:rFonts w:ascii="Arial" w:hAnsi="Arial" w:cs="Arial"/>
          <w:b w:val="0"/>
          <w:sz w:val="20"/>
        </w:rPr>
        <w:t xml:space="preserve">dverse socioeconomic factors, </w:t>
      </w:r>
      <w:r>
        <w:rPr>
          <w:rFonts w:ascii="Arial" w:hAnsi="Arial" w:cs="Arial"/>
          <w:b w:val="0"/>
          <w:sz w:val="20"/>
        </w:rPr>
        <w:t>including</w:t>
      </w:r>
      <w:r w:rsidRPr="00EA2268">
        <w:rPr>
          <w:rFonts w:ascii="Arial" w:hAnsi="Arial" w:cs="Arial"/>
          <w:b w:val="0"/>
          <w:sz w:val="20"/>
        </w:rPr>
        <w:t xml:space="preserve"> unemployment, high housing and transportation costs relative to income, </w:t>
      </w:r>
      <w:r>
        <w:rPr>
          <w:rFonts w:ascii="Arial" w:hAnsi="Arial" w:cs="Arial"/>
          <w:b w:val="0"/>
          <w:sz w:val="20"/>
        </w:rPr>
        <w:t>access to food and health care, and linguistic isolation</w:t>
      </w:r>
      <w:r w:rsidRPr="00EA2268">
        <w:rPr>
          <w:rFonts w:ascii="Arial" w:hAnsi="Arial" w:cs="Arial"/>
          <w:b w:val="0"/>
          <w:sz w:val="20"/>
        </w:rPr>
        <w:t xml:space="preserve">; and (b) </w:t>
      </w:r>
      <w:r>
        <w:rPr>
          <w:rFonts w:ascii="Arial" w:hAnsi="Arial" w:cs="Arial"/>
          <w:b w:val="0"/>
          <w:sz w:val="20"/>
        </w:rPr>
        <w:t>s</w:t>
      </w:r>
      <w:r w:rsidRPr="00EA2268">
        <w:rPr>
          <w:rFonts w:ascii="Arial" w:hAnsi="Arial" w:cs="Arial"/>
          <w:b w:val="0"/>
          <w:sz w:val="20"/>
        </w:rPr>
        <w:t>ensitivity factors, such as low birth weight and higher rates of hospitalization.</w:t>
      </w:r>
      <w:r>
        <w:rPr>
          <w:rStyle w:val="FootnoteReference"/>
          <w:rFonts w:ascii="Arial" w:hAnsi="Arial" w:cs="Arial"/>
          <w:b w:val="0"/>
          <w:sz w:val="20"/>
        </w:rPr>
        <w:footnoteReference w:id="5"/>
      </w:r>
    </w:p>
    <w:p w14:paraId="2C53163B"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C" w14:textId="77777777" w:rsidR="005E3B70" w:rsidRPr="00D87BDA" w:rsidRDefault="005E3B70" w:rsidP="00083414">
      <w:pPr>
        <w:numPr>
          <w:ilvl w:val="1"/>
          <w:numId w:val="8"/>
        </w:numPr>
        <w:tabs>
          <w:tab w:val="left" w:pos="-720"/>
          <w:tab w:val="left" w:pos="360"/>
          <w:tab w:val="left" w:pos="1800"/>
          <w:tab w:val="left" w:pos="2160"/>
          <w:tab w:val="left" w:pos="2520"/>
          <w:tab w:val="left" w:pos="2880"/>
        </w:tabs>
        <w:ind w:left="907" w:hanging="547"/>
        <w:jc w:val="both"/>
        <w:outlineLvl w:val="2"/>
        <w:rPr>
          <w:rFonts w:ascii="Arial" w:hAnsi="Arial" w:cs="Arial"/>
          <w:sz w:val="20"/>
        </w:rPr>
      </w:pPr>
      <w:bookmarkStart w:id="11" w:name="_Toc65860080"/>
      <w:smartTag w:uri="urn:schemas-microsoft-com:office:smarttags" w:element="City">
        <w:smartTag w:uri="urn:schemas-microsoft-com:office:smarttags" w:element="place">
          <w:r w:rsidRPr="00D87BDA">
            <w:rPr>
              <w:rFonts w:ascii="Arial" w:hAnsi="Arial" w:cs="Arial"/>
              <w:sz w:val="20"/>
            </w:rPr>
            <w:t>ADA</w:t>
          </w:r>
        </w:smartTag>
      </w:smartTag>
      <w:bookmarkEnd w:id="11"/>
    </w:p>
    <w:p w14:paraId="2C53163D"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E" w14:textId="4E6D9ED3"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complies with the American</w:t>
      </w:r>
      <w:r w:rsidR="00310D95">
        <w:rPr>
          <w:rFonts w:cs="Arial"/>
        </w:rPr>
        <w:t xml:space="preserve">s with Disabilities Act (ADA). </w:t>
      </w:r>
      <w:r w:rsidR="000B4BD0">
        <w:rPr>
          <w:rFonts w:cs="Arial"/>
        </w:rPr>
        <w:t>Applicant</w:t>
      </w:r>
      <w:r w:rsidRPr="00D87BDA">
        <w:rPr>
          <w:rFonts w:cs="Arial"/>
        </w:rPr>
        <w:t xml:space="preserve">s may contact the </w:t>
      </w:r>
      <w:r w:rsidR="0088762D">
        <w:rPr>
          <w:rFonts w:cs="Arial"/>
        </w:rPr>
        <w:t>RFA</w:t>
      </w:r>
      <w:r w:rsidRPr="00D87BDA">
        <w:rPr>
          <w:rFonts w:cs="Arial"/>
        </w:rPr>
        <w:t xml:space="preserve"> Coordinator to receive this </w:t>
      </w:r>
      <w:r w:rsidR="000B4BD0">
        <w:rPr>
          <w:rFonts w:cs="Arial"/>
        </w:rPr>
        <w:t>Request for Applications</w:t>
      </w:r>
      <w:r w:rsidRPr="00D87BDA">
        <w:rPr>
          <w:rFonts w:cs="Arial"/>
        </w:rPr>
        <w:t xml:space="preserve"> in Braille or on tape.</w:t>
      </w:r>
    </w:p>
    <w:p w14:paraId="2C53163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br w:type="page"/>
      </w:r>
    </w:p>
    <w:p w14:paraId="2C531640" w14:textId="5BA32FCB" w:rsidR="005E3B70" w:rsidRPr="00C966CA" w:rsidRDefault="005E3B70" w:rsidP="007D484E">
      <w:pPr>
        <w:tabs>
          <w:tab w:val="left" w:pos="-720"/>
          <w:tab w:val="left" w:pos="360"/>
          <w:tab w:val="left" w:pos="720"/>
          <w:tab w:val="left" w:pos="1080"/>
          <w:tab w:val="left" w:pos="1440"/>
          <w:tab w:val="left" w:pos="1800"/>
          <w:tab w:val="left" w:pos="2160"/>
          <w:tab w:val="left" w:pos="2520"/>
          <w:tab w:val="left" w:pos="2880"/>
        </w:tabs>
        <w:jc w:val="both"/>
        <w:outlineLvl w:val="1"/>
        <w:rPr>
          <w:rFonts w:ascii="Arial" w:hAnsi="Arial"/>
          <w:szCs w:val="24"/>
        </w:rPr>
      </w:pPr>
      <w:bookmarkStart w:id="12" w:name="_Toc65860081"/>
      <w:r w:rsidRPr="00C966CA">
        <w:rPr>
          <w:rFonts w:ascii="Arial" w:hAnsi="Arial"/>
          <w:szCs w:val="24"/>
        </w:rPr>
        <w:lastRenderedPageBreak/>
        <w:t>2.</w:t>
      </w:r>
      <w:r w:rsidRPr="00C966CA">
        <w:rPr>
          <w:rFonts w:ascii="Arial" w:hAnsi="Arial"/>
          <w:szCs w:val="24"/>
        </w:rPr>
        <w:tab/>
        <w:t xml:space="preserve">GENERAL INFORMATION FOR </w:t>
      </w:r>
      <w:r w:rsidR="000B4BD0">
        <w:rPr>
          <w:rFonts w:ascii="Arial" w:hAnsi="Arial"/>
          <w:szCs w:val="24"/>
        </w:rPr>
        <w:t>APPLICANT</w:t>
      </w:r>
      <w:r w:rsidRPr="00C966CA">
        <w:rPr>
          <w:rFonts w:ascii="Arial" w:hAnsi="Arial"/>
          <w:szCs w:val="24"/>
        </w:rPr>
        <w:t>S</w:t>
      </w:r>
      <w:bookmarkEnd w:id="12"/>
    </w:p>
    <w:p w14:paraId="2C53164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sz w:val="20"/>
        </w:rPr>
      </w:pPr>
    </w:p>
    <w:p w14:paraId="2C531642" w14:textId="1E08D722" w:rsidR="005E3B70" w:rsidRDefault="0088762D" w:rsidP="00083414">
      <w:pPr>
        <w:numPr>
          <w:ilvl w:val="1"/>
          <w:numId w:val="5"/>
        </w:numPr>
        <w:tabs>
          <w:tab w:val="clear" w:pos="792"/>
          <w:tab w:val="left" w:pos="-720"/>
          <w:tab w:val="left" w:pos="990"/>
        </w:tabs>
        <w:ind w:left="990" w:hanging="634"/>
        <w:jc w:val="both"/>
        <w:outlineLvl w:val="2"/>
        <w:rPr>
          <w:rFonts w:ascii="Arial" w:hAnsi="Arial"/>
          <w:sz w:val="20"/>
        </w:rPr>
      </w:pPr>
      <w:bookmarkStart w:id="13" w:name="_Toc65860082"/>
      <w:r>
        <w:rPr>
          <w:rFonts w:ascii="Arial" w:hAnsi="Arial"/>
          <w:sz w:val="20"/>
        </w:rPr>
        <w:t>RFA</w:t>
      </w:r>
      <w:r w:rsidR="005E3B70">
        <w:rPr>
          <w:rFonts w:ascii="Arial" w:hAnsi="Arial"/>
          <w:sz w:val="20"/>
        </w:rPr>
        <w:t xml:space="preserve"> COORDINATOR</w:t>
      </w:r>
      <w:bookmarkEnd w:id="13"/>
    </w:p>
    <w:p w14:paraId="2C53164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44" w14:textId="1C28F289"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w:t>
      </w:r>
      <w:r w:rsidR="0088762D">
        <w:t>RFA</w:t>
      </w:r>
      <w:r>
        <w:t xml:space="preserve"> Coordinator is the sole point of contact in COMMERCE for this procurement. All communication between the </w:t>
      </w:r>
      <w:r w:rsidR="000B4BD0">
        <w:t>Applicant</w:t>
      </w:r>
      <w:r>
        <w:t xml:space="preserve"> and COMMERCE upon release of this </w:t>
      </w:r>
      <w:r w:rsidR="0088762D">
        <w:t>RFA</w:t>
      </w:r>
      <w:r>
        <w:t xml:space="preserve"> shall be with the </w:t>
      </w:r>
      <w:r w:rsidR="0088762D">
        <w:t>RFA</w:t>
      </w:r>
      <w:r>
        <w:t xml:space="preserve"> Coordinator, as follows:</w:t>
      </w:r>
    </w:p>
    <w:p w14:paraId="2C531645"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D30A7B" w:rsidRPr="004441E5" w14:paraId="2C531648" w14:textId="77777777" w:rsidTr="00023590">
        <w:tc>
          <w:tcPr>
            <w:tcW w:w="1980" w:type="dxa"/>
          </w:tcPr>
          <w:p w14:paraId="2C531646" w14:textId="77777777" w:rsidR="00D30A7B" w:rsidRPr="004441E5" w:rsidRDefault="00D30A7B" w:rsidP="00D30A7B">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Name</w:t>
            </w:r>
          </w:p>
        </w:tc>
        <w:tc>
          <w:tcPr>
            <w:tcW w:w="6480" w:type="dxa"/>
          </w:tcPr>
          <w:p w14:paraId="2C531647" w14:textId="194C8577" w:rsidR="00D30A7B" w:rsidRPr="004441E5" w:rsidRDefault="00EB58CC" w:rsidP="00D30A7B">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Forrest Watkins</w:t>
            </w:r>
          </w:p>
        </w:tc>
      </w:tr>
      <w:tr w:rsidR="00D30A7B" w:rsidRPr="004441E5" w14:paraId="2C53164B" w14:textId="77777777" w:rsidTr="00023590">
        <w:tc>
          <w:tcPr>
            <w:tcW w:w="1980" w:type="dxa"/>
          </w:tcPr>
          <w:p w14:paraId="2C531649" w14:textId="77777777" w:rsidR="00D30A7B" w:rsidRPr="004441E5" w:rsidRDefault="00D30A7B" w:rsidP="00D30A7B">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E-Mail Address</w:t>
            </w:r>
          </w:p>
        </w:tc>
        <w:tc>
          <w:tcPr>
            <w:tcW w:w="6480" w:type="dxa"/>
          </w:tcPr>
          <w:p w14:paraId="2C53164A" w14:textId="127C5137" w:rsidR="00D30A7B" w:rsidRPr="004441E5" w:rsidRDefault="004D59E6" w:rsidP="00B5379F">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hyperlink r:id="rId14" w:history="1">
              <w:r w:rsidR="00B5379F">
                <w:rPr>
                  <w:rStyle w:val="Hyperlink"/>
                  <w:rFonts w:ascii="Arial" w:hAnsi="Arial" w:cs="Arial"/>
                  <w:b w:val="0"/>
                  <w:sz w:val="20"/>
                </w:rPr>
                <w:t>cef</w:t>
              </w:r>
              <w:r w:rsidR="00B5379F" w:rsidRPr="00F21A2A">
                <w:rPr>
                  <w:rStyle w:val="Hyperlink"/>
                  <w:rFonts w:ascii="Arial" w:hAnsi="Arial" w:cs="Arial"/>
                  <w:b w:val="0"/>
                  <w:sz w:val="20"/>
                </w:rPr>
                <w:t>@commerce.wa.gov</w:t>
              </w:r>
            </w:hyperlink>
          </w:p>
        </w:tc>
      </w:tr>
      <w:tr w:rsidR="00D30A7B" w:rsidRPr="004441E5" w14:paraId="2C53164F" w14:textId="77777777" w:rsidTr="00023590">
        <w:tc>
          <w:tcPr>
            <w:tcW w:w="1980" w:type="dxa"/>
          </w:tcPr>
          <w:p w14:paraId="2C53164C" w14:textId="77777777" w:rsidR="00D30A7B" w:rsidRPr="004441E5" w:rsidRDefault="00D30A7B" w:rsidP="00D30A7B">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Mailing Address</w:t>
            </w:r>
          </w:p>
        </w:tc>
        <w:tc>
          <w:tcPr>
            <w:tcW w:w="6480" w:type="dxa"/>
          </w:tcPr>
          <w:p w14:paraId="4E003781" w14:textId="77777777" w:rsidR="00D30A7B" w:rsidRDefault="00D30A7B" w:rsidP="00D30A7B">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szCs w:val="22"/>
              </w:rPr>
            </w:pPr>
            <w:r>
              <w:rPr>
                <w:rFonts w:ascii="Arial" w:hAnsi="Arial" w:cs="Arial"/>
                <w:b w:val="0"/>
                <w:sz w:val="20"/>
                <w:szCs w:val="22"/>
              </w:rPr>
              <w:t>1011 Plum St SE</w:t>
            </w:r>
          </w:p>
          <w:p w14:paraId="795E26B4" w14:textId="77777777" w:rsidR="00D30A7B" w:rsidRDefault="00D30A7B" w:rsidP="00D30A7B">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szCs w:val="22"/>
              </w:rPr>
            </w:pPr>
            <w:r w:rsidRPr="000E3C82">
              <w:rPr>
                <w:rFonts w:ascii="Arial" w:hAnsi="Arial" w:cs="Arial"/>
                <w:b w:val="0"/>
                <w:sz w:val="20"/>
                <w:szCs w:val="22"/>
              </w:rPr>
              <w:t>PO</w:t>
            </w:r>
            <w:r>
              <w:rPr>
                <w:rFonts w:ascii="Arial" w:hAnsi="Arial" w:cs="Arial"/>
                <w:b w:val="0"/>
                <w:sz w:val="20"/>
                <w:szCs w:val="22"/>
              </w:rPr>
              <w:t xml:space="preserve"> </w:t>
            </w:r>
            <w:r w:rsidRPr="000E3C82">
              <w:rPr>
                <w:rFonts w:ascii="Arial" w:hAnsi="Arial" w:cs="Arial"/>
                <w:b w:val="0"/>
                <w:sz w:val="20"/>
                <w:szCs w:val="22"/>
              </w:rPr>
              <w:t>B</w:t>
            </w:r>
            <w:r>
              <w:rPr>
                <w:rFonts w:ascii="Arial" w:hAnsi="Arial" w:cs="Arial"/>
                <w:b w:val="0"/>
                <w:sz w:val="20"/>
                <w:szCs w:val="22"/>
              </w:rPr>
              <w:t>ox</w:t>
            </w:r>
            <w:r w:rsidRPr="000E3C82">
              <w:rPr>
                <w:rFonts w:ascii="Arial" w:hAnsi="Arial" w:cs="Arial"/>
                <w:b w:val="0"/>
                <w:sz w:val="20"/>
                <w:szCs w:val="22"/>
              </w:rPr>
              <w:t xml:space="preserve"> 42525 </w:t>
            </w:r>
          </w:p>
          <w:p w14:paraId="2C53164E" w14:textId="462C8954" w:rsidR="00D30A7B" w:rsidRPr="004441E5" w:rsidRDefault="00D30A7B" w:rsidP="00D30A7B">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0E3C82">
              <w:rPr>
                <w:rFonts w:ascii="Arial" w:hAnsi="Arial" w:cs="Arial"/>
                <w:b w:val="0"/>
                <w:sz w:val="20"/>
                <w:szCs w:val="22"/>
              </w:rPr>
              <w:t>Olympia WA 98504-2525</w:t>
            </w:r>
          </w:p>
        </w:tc>
      </w:tr>
      <w:tr w:rsidR="00D30A7B" w:rsidRPr="004441E5" w14:paraId="24512AB4" w14:textId="77777777" w:rsidTr="00023590">
        <w:tc>
          <w:tcPr>
            <w:tcW w:w="1980" w:type="dxa"/>
          </w:tcPr>
          <w:p w14:paraId="60C32A12" w14:textId="70EF6770" w:rsidR="00D30A7B" w:rsidRDefault="00D30A7B" w:rsidP="00D30A7B">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b w:val="0"/>
                <w:sz w:val="20"/>
              </w:rPr>
            </w:pPr>
            <w:r>
              <w:rPr>
                <w:rFonts w:ascii="Arial" w:hAnsi="Arial"/>
                <w:b w:val="0"/>
                <w:sz w:val="20"/>
              </w:rPr>
              <w:t>Program Website</w:t>
            </w:r>
          </w:p>
        </w:tc>
        <w:tc>
          <w:tcPr>
            <w:tcW w:w="6480" w:type="dxa"/>
          </w:tcPr>
          <w:p w14:paraId="3A31D1FA" w14:textId="78A318AB" w:rsidR="00D30A7B" w:rsidRPr="00D30A7B" w:rsidRDefault="00757BF1" w:rsidP="00D30A7B">
            <w:pPr>
              <w:rPr>
                <w:rFonts w:ascii="Arial" w:hAnsi="Arial" w:cs="Arial"/>
                <w:b w:val="0"/>
                <w:sz w:val="20"/>
              </w:rPr>
            </w:pPr>
            <w:r w:rsidRPr="00757BF1">
              <w:rPr>
                <w:rFonts w:ascii="Arial" w:hAnsi="Arial" w:cs="Arial"/>
                <w:b w:val="0"/>
                <w:sz w:val="20"/>
              </w:rPr>
              <w:t>https://www.commerce.wa.gov/growing-the-economy/energy/clean-energy-fund/energy-grid-modernization/</w:t>
            </w:r>
          </w:p>
        </w:tc>
      </w:tr>
      <w:tr w:rsidR="00EB58CC" w:rsidRPr="004441E5" w14:paraId="2C531656" w14:textId="77777777" w:rsidTr="00023590">
        <w:tc>
          <w:tcPr>
            <w:tcW w:w="1980" w:type="dxa"/>
          </w:tcPr>
          <w:p w14:paraId="2C531654" w14:textId="77777777" w:rsidR="00EB58CC" w:rsidRPr="004441E5" w:rsidRDefault="00EB58CC" w:rsidP="00EB58CC">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Phone Number</w:t>
            </w:r>
          </w:p>
        </w:tc>
        <w:tc>
          <w:tcPr>
            <w:tcW w:w="6480" w:type="dxa"/>
          </w:tcPr>
          <w:p w14:paraId="2C531655" w14:textId="73FA9146" w:rsidR="00EB58CC" w:rsidRPr="00DA40E5" w:rsidRDefault="00EB58CC" w:rsidP="00EB58CC">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360-522-3390</w:t>
            </w:r>
          </w:p>
        </w:tc>
      </w:tr>
    </w:tbl>
    <w:p w14:paraId="2C53165A"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B" w14:textId="77777777"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lang w:val="de-DE"/>
        </w:rPr>
      </w:pPr>
    </w:p>
    <w:p w14:paraId="2C53165C" w14:textId="0031B9FB" w:rsidR="005E3B70" w:rsidRPr="00FE2D9D" w:rsidRDefault="005E3B70" w:rsidP="00160AEA">
      <w:pPr>
        <w:pStyle w:val="BodyTextIndent"/>
        <w:tabs>
          <w:tab w:val="clear" w:pos="0"/>
          <w:tab w:val="clear" w:pos="3240"/>
          <w:tab w:val="clear" w:pos="3600"/>
          <w:tab w:val="clear" w:pos="4320"/>
          <w:tab w:val="clear" w:pos="5040"/>
          <w:tab w:val="clear" w:pos="5760"/>
          <w:tab w:val="clear" w:pos="6480"/>
          <w:tab w:val="clear" w:pos="7200"/>
        </w:tabs>
        <w:rPr>
          <w:i/>
        </w:rPr>
      </w:pPr>
      <w:r>
        <w:t xml:space="preserve">Any other communication will be considered unofficial and non-binding on COMMERCE. </w:t>
      </w:r>
      <w:r w:rsidR="000B4BD0">
        <w:t>Applicant</w:t>
      </w:r>
      <w:r>
        <w:t xml:space="preserve">s are to rely on written statements issued by the </w:t>
      </w:r>
      <w:r w:rsidR="0088762D">
        <w:t>RFA</w:t>
      </w:r>
      <w:r>
        <w:t xml:space="preserve"> Coordinator. </w:t>
      </w:r>
      <w:r w:rsidRPr="00FE2D9D">
        <w:rPr>
          <w:i/>
        </w:rPr>
        <w:t xml:space="preserve">Communication directed to parties other than the </w:t>
      </w:r>
      <w:r w:rsidR="0088762D">
        <w:rPr>
          <w:i/>
        </w:rPr>
        <w:t>RFA</w:t>
      </w:r>
      <w:r w:rsidRPr="00FE2D9D">
        <w:rPr>
          <w:i/>
        </w:rPr>
        <w:t xml:space="preserve"> Coordinator may result in disqualification of the </w:t>
      </w:r>
      <w:r w:rsidR="000B4BD0">
        <w:rPr>
          <w:i/>
        </w:rPr>
        <w:t>Applicant</w:t>
      </w:r>
      <w:r w:rsidRPr="00FE2D9D">
        <w:rPr>
          <w:i/>
        </w:rPr>
        <w:t>.</w:t>
      </w:r>
    </w:p>
    <w:p w14:paraId="2C53165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E" w14:textId="77777777" w:rsidR="005E3B70" w:rsidRPr="003A3A8D" w:rsidRDefault="005E3B70" w:rsidP="00083414">
      <w:pPr>
        <w:numPr>
          <w:ilvl w:val="1"/>
          <w:numId w:val="5"/>
        </w:numPr>
        <w:tabs>
          <w:tab w:val="clear" w:pos="792"/>
          <w:tab w:val="left" w:pos="-720"/>
          <w:tab w:val="left" w:pos="1260"/>
        </w:tabs>
        <w:spacing w:before="120"/>
        <w:ind w:left="1080" w:hanging="630"/>
        <w:jc w:val="both"/>
        <w:outlineLvl w:val="2"/>
        <w:rPr>
          <w:rFonts w:ascii="Arial" w:hAnsi="Arial"/>
          <w:sz w:val="20"/>
        </w:rPr>
      </w:pPr>
      <w:bookmarkStart w:id="14" w:name="_Toc65860083"/>
      <w:r>
        <w:rPr>
          <w:rFonts w:ascii="Arial" w:hAnsi="Arial"/>
          <w:sz w:val="20"/>
        </w:rPr>
        <w:t>ESTIMATED SCHEDULE OF PROCUREMENT ACTIVITIES</w:t>
      </w:r>
      <w:bookmarkEnd w:id="14"/>
    </w:p>
    <w:p w14:paraId="2C53165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2430"/>
      </w:tblGrid>
      <w:tr w:rsidR="005E3B70" w14:paraId="2C531662" w14:textId="77777777" w:rsidTr="00023590">
        <w:tc>
          <w:tcPr>
            <w:tcW w:w="6138" w:type="dxa"/>
          </w:tcPr>
          <w:p w14:paraId="2C531660" w14:textId="0B3E583B"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Issue </w:t>
            </w:r>
            <w:r w:rsidR="000B4BD0">
              <w:rPr>
                <w:rFonts w:ascii="Arial" w:hAnsi="Arial"/>
                <w:b w:val="0"/>
                <w:sz w:val="20"/>
              </w:rPr>
              <w:t>Request for Applications</w:t>
            </w:r>
          </w:p>
        </w:tc>
        <w:tc>
          <w:tcPr>
            <w:tcW w:w="2430" w:type="dxa"/>
          </w:tcPr>
          <w:p w14:paraId="2C531661" w14:textId="35836E9B" w:rsidR="005E3B70" w:rsidRDefault="002F131F"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03/</w:t>
            </w:r>
            <w:r w:rsidR="00515E17">
              <w:rPr>
                <w:rFonts w:ascii="Arial" w:hAnsi="Arial"/>
                <w:b w:val="0"/>
                <w:sz w:val="20"/>
              </w:rPr>
              <w:t>11</w:t>
            </w:r>
            <w:r w:rsidR="00EA0166">
              <w:rPr>
                <w:rFonts w:ascii="Arial" w:hAnsi="Arial"/>
                <w:b w:val="0"/>
                <w:sz w:val="20"/>
              </w:rPr>
              <w:t>/202</w:t>
            </w:r>
            <w:r>
              <w:rPr>
                <w:rFonts w:ascii="Arial" w:hAnsi="Arial"/>
                <w:b w:val="0"/>
                <w:sz w:val="20"/>
              </w:rPr>
              <w:t>1</w:t>
            </w:r>
          </w:p>
        </w:tc>
      </w:tr>
      <w:tr w:rsidR="005E3B70" w14:paraId="2C531665" w14:textId="77777777" w:rsidTr="00023590">
        <w:trPr>
          <w:trHeight w:val="467"/>
        </w:trPr>
        <w:tc>
          <w:tcPr>
            <w:tcW w:w="6138" w:type="dxa"/>
          </w:tcPr>
          <w:p w14:paraId="2C53166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 xml:space="preserve">Question &amp; answer period </w:t>
            </w:r>
          </w:p>
        </w:tc>
        <w:tc>
          <w:tcPr>
            <w:tcW w:w="2430" w:type="dxa"/>
          </w:tcPr>
          <w:p w14:paraId="2C531664" w14:textId="6D4E8847" w:rsidR="005E3B70" w:rsidRPr="00972ECA" w:rsidRDefault="002F131F"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03/</w:t>
            </w:r>
            <w:r w:rsidR="00515E17">
              <w:rPr>
                <w:rFonts w:ascii="Arial" w:hAnsi="Arial"/>
                <w:b w:val="0"/>
                <w:sz w:val="20"/>
              </w:rPr>
              <w:t>11</w:t>
            </w:r>
            <w:r>
              <w:rPr>
                <w:rFonts w:ascii="Arial" w:hAnsi="Arial"/>
                <w:b w:val="0"/>
                <w:sz w:val="20"/>
              </w:rPr>
              <w:t>/2021</w:t>
            </w:r>
            <w:r w:rsidR="00EA0166">
              <w:rPr>
                <w:rFonts w:ascii="Arial" w:hAnsi="Arial"/>
                <w:b w:val="0"/>
                <w:sz w:val="20"/>
              </w:rPr>
              <w:t>/-</w:t>
            </w:r>
            <w:r>
              <w:rPr>
                <w:rFonts w:ascii="Arial" w:hAnsi="Arial"/>
                <w:b w:val="0"/>
                <w:sz w:val="20"/>
              </w:rPr>
              <w:t>05/</w:t>
            </w:r>
            <w:r w:rsidR="00C5695B">
              <w:rPr>
                <w:rFonts w:ascii="Arial" w:hAnsi="Arial"/>
                <w:b w:val="0"/>
                <w:sz w:val="20"/>
              </w:rPr>
              <w:t>11</w:t>
            </w:r>
            <w:r w:rsidR="00EA0166">
              <w:rPr>
                <w:rFonts w:ascii="Arial" w:hAnsi="Arial"/>
                <w:b w:val="0"/>
                <w:sz w:val="20"/>
              </w:rPr>
              <w:t>/202</w:t>
            </w:r>
            <w:r>
              <w:rPr>
                <w:rFonts w:ascii="Arial" w:hAnsi="Arial"/>
                <w:b w:val="0"/>
                <w:sz w:val="20"/>
              </w:rPr>
              <w:t>1</w:t>
            </w:r>
          </w:p>
        </w:tc>
      </w:tr>
      <w:tr w:rsidR="005E3B70" w14:paraId="2C531668" w14:textId="77777777" w:rsidTr="00023590">
        <w:tc>
          <w:tcPr>
            <w:tcW w:w="6138" w:type="dxa"/>
          </w:tcPr>
          <w:p w14:paraId="2C531666" w14:textId="2EECA27C" w:rsidR="005E3B70" w:rsidRDefault="00863D7D"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Answers to Q&amp;A </w:t>
            </w:r>
            <w:r w:rsidR="001F6ED5">
              <w:rPr>
                <w:rFonts w:ascii="Arial" w:hAnsi="Arial"/>
                <w:b w:val="0"/>
                <w:sz w:val="20"/>
              </w:rPr>
              <w:t>posted no later than</w:t>
            </w:r>
            <w:r w:rsidR="005E3B70">
              <w:rPr>
                <w:rFonts w:ascii="Arial" w:hAnsi="Arial"/>
                <w:b w:val="0"/>
                <w:sz w:val="20"/>
              </w:rPr>
              <w:t xml:space="preserve"> </w:t>
            </w:r>
          </w:p>
        </w:tc>
        <w:tc>
          <w:tcPr>
            <w:tcW w:w="2430" w:type="dxa"/>
          </w:tcPr>
          <w:p w14:paraId="2C531667" w14:textId="104C75AD" w:rsidR="005E3B70" w:rsidRDefault="00FB3CA1" w:rsidP="00B1455D">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 xml:space="preserve">Weekly, through </w:t>
            </w:r>
            <w:r w:rsidR="002F131F">
              <w:rPr>
                <w:rFonts w:ascii="Arial" w:hAnsi="Arial"/>
                <w:b w:val="0"/>
                <w:sz w:val="20"/>
              </w:rPr>
              <w:t>05/</w:t>
            </w:r>
            <w:r w:rsidR="00C5695B">
              <w:rPr>
                <w:rFonts w:ascii="Arial" w:hAnsi="Arial"/>
                <w:b w:val="0"/>
                <w:sz w:val="20"/>
              </w:rPr>
              <w:t>14</w:t>
            </w:r>
            <w:r w:rsidR="00EA0166">
              <w:rPr>
                <w:rFonts w:ascii="Arial" w:hAnsi="Arial"/>
                <w:b w:val="0"/>
                <w:sz w:val="20"/>
              </w:rPr>
              <w:t>/202</w:t>
            </w:r>
            <w:r w:rsidR="002F131F">
              <w:rPr>
                <w:rFonts w:ascii="Arial" w:hAnsi="Arial"/>
                <w:b w:val="0"/>
                <w:sz w:val="20"/>
              </w:rPr>
              <w:t>1</w:t>
            </w:r>
          </w:p>
        </w:tc>
      </w:tr>
      <w:tr w:rsidR="00863D7D" w14:paraId="738FB3A7" w14:textId="77777777" w:rsidTr="00023590">
        <w:tc>
          <w:tcPr>
            <w:tcW w:w="6138" w:type="dxa"/>
          </w:tcPr>
          <w:p w14:paraId="0269B655" w14:textId="7B14144A" w:rsidR="00863D7D" w:rsidRDefault="00863D7D"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Pre-</w:t>
            </w:r>
            <w:r w:rsidR="000B4BD0">
              <w:rPr>
                <w:rFonts w:ascii="Arial" w:hAnsi="Arial"/>
                <w:b w:val="0"/>
                <w:sz w:val="20"/>
              </w:rPr>
              <w:t>Application</w:t>
            </w:r>
            <w:r>
              <w:rPr>
                <w:rFonts w:ascii="Arial" w:hAnsi="Arial"/>
                <w:b w:val="0"/>
                <w:sz w:val="20"/>
              </w:rPr>
              <w:t xml:space="preserve"> </w:t>
            </w:r>
            <w:r w:rsidR="005912D1">
              <w:rPr>
                <w:rFonts w:ascii="Arial" w:hAnsi="Arial"/>
                <w:b w:val="0"/>
                <w:sz w:val="20"/>
              </w:rPr>
              <w:t xml:space="preserve">Virtual </w:t>
            </w:r>
            <w:r>
              <w:rPr>
                <w:rFonts w:ascii="Arial" w:hAnsi="Arial"/>
                <w:b w:val="0"/>
                <w:sz w:val="20"/>
              </w:rPr>
              <w:t>Conference</w:t>
            </w:r>
            <w:r w:rsidR="002F131F">
              <w:rPr>
                <w:rFonts w:ascii="Arial" w:hAnsi="Arial"/>
                <w:b w:val="0"/>
                <w:sz w:val="20"/>
              </w:rPr>
              <w:t xml:space="preserve"> 1</w:t>
            </w:r>
          </w:p>
        </w:tc>
        <w:tc>
          <w:tcPr>
            <w:tcW w:w="2430" w:type="dxa"/>
          </w:tcPr>
          <w:p w14:paraId="2C848930" w14:textId="0DC7494A" w:rsidR="00863D7D" w:rsidRPr="00972ECA" w:rsidRDefault="002F131F"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03/</w:t>
            </w:r>
            <w:r w:rsidR="00515E17">
              <w:rPr>
                <w:rFonts w:ascii="Arial" w:hAnsi="Arial"/>
                <w:b w:val="0"/>
                <w:sz w:val="20"/>
              </w:rPr>
              <w:t>22</w:t>
            </w:r>
            <w:r w:rsidR="00EA0166">
              <w:rPr>
                <w:rFonts w:ascii="Arial" w:hAnsi="Arial"/>
                <w:b w:val="0"/>
                <w:sz w:val="20"/>
              </w:rPr>
              <w:t>/202</w:t>
            </w:r>
            <w:r>
              <w:rPr>
                <w:rFonts w:ascii="Arial" w:hAnsi="Arial"/>
                <w:b w:val="0"/>
                <w:sz w:val="20"/>
              </w:rPr>
              <w:t>1</w:t>
            </w:r>
            <w:r w:rsidR="00EA0166">
              <w:rPr>
                <w:rFonts w:ascii="Arial" w:hAnsi="Arial"/>
                <w:b w:val="0"/>
                <w:sz w:val="20"/>
              </w:rPr>
              <w:t xml:space="preserve"> </w:t>
            </w:r>
            <w:r>
              <w:rPr>
                <w:rFonts w:ascii="Arial" w:hAnsi="Arial"/>
                <w:b w:val="0"/>
                <w:sz w:val="20"/>
              </w:rPr>
              <w:t>1</w:t>
            </w:r>
            <w:r w:rsidR="00515E17">
              <w:rPr>
                <w:rFonts w:ascii="Arial" w:hAnsi="Arial"/>
                <w:b w:val="0"/>
                <w:sz w:val="20"/>
              </w:rPr>
              <w:t>2</w:t>
            </w:r>
            <w:r>
              <w:rPr>
                <w:rFonts w:ascii="Arial" w:hAnsi="Arial"/>
                <w:b w:val="0"/>
                <w:sz w:val="20"/>
              </w:rPr>
              <w:t>:00</w:t>
            </w:r>
            <w:r w:rsidR="00CC3647">
              <w:rPr>
                <w:rFonts w:ascii="Arial" w:hAnsi="Arial"/>
                <w:b w:val="0"/>
                <w:sz w:val="20"/>
              </w:rPr>
              <w:t xml:space="preserve"> </w:t>
            </w:r>
            <w:r w:rsidR="00515E17">
              <w:rPr>
                <w:rFonts w:ascii="Arial" w:hAnsi="Arial"/>
                <w:b w:val="0"/>
                <w:sz w:val="20"/>
              </w:rPr>
              <w:t>p</w:t>
            </w:r>
            <w:r w:rsidR="00CC3647">
              <w:rPr>
                <w:rFonts w:ascii="Arial" w:hAnsi="Arial"/>
                <w:b w:val="0"/>
                <w:sz w:val="20"/>
              </w:rPr>
              <w:t>.m.</w:t>
            </w:r>
            <w:r>
              <w:rPr>
                <w:rFonts w:ascii="Arial" w:hAnsi="Arial"/>
                <w:b w:val="0"/>
                <w:sz w:val="20"/>
              </w:rPr>
              <w:t xml:space="preserve"> PT</w:t>
            </w:r>
          </w:p>
        </w:tc>
      </w:tr>
      <w:tr w:rsidR="002F131F" w14:paraId="2D3DDB70" w14:textId="77777777" w:rsidTr="00023590">
        <w:tc>
          <w:tcPr>
            <w:tcW w:w="6138" w:type="dxa"/>
          </w:tcPr>
          <w:p w14:paraId="0D364678" w14:textId="349CBFE1" w:rsidR="002F131F" w:rsidRDefault="002F131F"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Pre-Application Virtual Conference 2</w:t>
            </w:r>
          </w:p>
        </w:tc>
        <w:tc>
          <w:tcPr>
            <w:tcW w:w="2430" w:type="dxa"/>
          </w:tcPr>
          <w:p w14:paraId="763A14D3" w14:textId="45D5F404" w:rsidR="002F131F" w:rsidRDefault="00DF3A71"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03/</w:t>
            </w:r>
            <w:r w:rsidR="00075B99">
              <w:rPr>
                <w:rFonts w:ascii="Arial" w:hAnsi="Arial"/>
                <w:b w:val="0"/>
                <w:sz w:val="20"/>
              </w:rPr>
              <w:t>30</w:t>
            </w:r>
            <w:r w:rsidR="002F131F">
              <w:rPr>
                <w:rFonts w:ascii="Arial" w:hAnsi="Arial"/>
                <w:b w:val="0"/>
                <w:sz w:val="20"/>
              </w:rPr>
              <w:t xml:space="preserve">/2021 </w:t>
            </w:r>
            <w:r w:rsidR="00515E17">
              <w:rPr>
                <w:rFonts w:ascii="Arial" w:hAnsi="Arial"/>
                <w:b w:val="0"/>
                <w:sz w:val="20"/>
              </w:rPr>
              <w:t>1</w:t>
            </w:r>
            <w:r w:rsidR="00075B99">
              <w:rPr>
                <w:rFonts w:ascii="Arial" w:hAnsi="Arial"/>
                <w:b w:val="0"/>
                <w:sz w:val="20"/>
              </w:rPr>
              <w:t>0</w:t>
            </w:r>
            <w:r w:rsidR="002F131F">
              <w:rPr>
                <w:rFonts w:ascii="Arial" w:hAnsi="Arial"/>
                <w:b w:val="0"/>
                <w:sz w:val="20"/>
              </w:rPr>
              <w:t xml:space="preserve"> </w:t>
            </w:r>
            <w:r w:rsidR="00075B99">
              <w:rPr>
                <w:rFonts w:ascii="Arial" w:hAnsi="Arial"/>
                <w:b w:val="0"/>
                <w:sz w:val="20"/>
              </w:rPr>
              <w:t>a</w:t>
            </w:r>
            <w:r w:rsidR="002F131F">
              <w:rPr>
                <w:rFonts w:ascii="Arial" w:hAnsi="Arial"/>
                <w:b w:val="0"/>
                <w:sz w:val="20"/>
              </w:rPr>
              <w:t>.m. PT</w:t>
            </w:r>
          </w:p>
        </w:tc>
      </w:tr>
      <w:tr w:rsidR="002F131F" w14:paraId="2C53166B" w14:textId="77777777" w:rsidTr="00023590">
        <w:tc>
          <w:tcPr>
            <w:tcW w:w="6138" w:type="dxa"/>
          </w:tcPr>
          <w:p w14:paraId="2C531669" w14:textId="27083AB7" w:rsidR="002F131F" w:rsidRDefault="002F131F"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Applications due</w:t>
            </w:r>
          </w:p>
        </w:tc>
        <w:tc>
          <w:tcPr>
            <w:tcW w:w="2430" w:type="dxa"/>
          </w:tcPr>
          <w:p w14:paraId="2C53166A" w14:textId="6411EB18" w:rsidR="002F131F" w:rsidRPr="00972ECA" w:rsidRDefault="002F131F"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05/1</w:t>
            </w:r>
            <w:r w:rsidR="00515E17">
              <w:rPr>
                <w:rFonts w:ascii="Arial" w:hAnsi="Arial"/>
                <w:b w:val="0"/>
                <w:sz w:val="20"/>
              </w:rPr>
              <w:t>8</w:t>
            </w:r>
            <w:r>
              <w:rPr>
                <w:rFonts w:ascii="Arial" w:hAnsi="Arial"/>
                <w:b w:val="0"/>
                <w:sz w:val="20"/>
              </w:rPr>
              <w:t>/202</w:t>
            </w:r>
            <w:r w:rsidR="00FC572D">
              <w:rPr>
                <w:rFonts w:ascii="Arial" w:hAnsi="Arial"/>
                <w:b w:val="0"/>
                <w:sz w:val="20"/>
              </w:rPr>
              <w:t>1</w:t>
            </w:r>
            <w:r>
              <w:rPr>
                <w:rFonts w:ascii="Arial" w:hAnsi="Arial"/>
                <w:b w:val="0"/>
                <w:sz w:val="20"/>
              </w:rPr>
              <w:t xml:space="preserve"> 5 p.m.</w:t>
            </w:r>
          </w:p>
        </w:tc>
      </w:tr>
      <w:tr w:rsidR="002F131F" w14:paraId="2C53166E" w14:textId="77777777" w:rsidTr="00023590">
        <w:tc>
          <w:tcPr>
            <w:tcW w:w="6138" w:type="dxa"/>
          </w:tcPr>
          <w:p w14:paraId="2C53166C" w14:textId="01C14A89" w:rsidR="002F131F" w:rsidRDefault="002F131F"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Evaluate applications</w:t>
            </w:r>
          </w:p>
        </w:tc>
        <w:tc>
          <w:tcPr>
            <w:tcW w:w="2430" w:type="dxa"/>
          </w:tcPr>
          <w:p w14:paraId="2C53166D" w14:textId="15B7B8B6" w:rsidR="002F131F" w:rsidRPr="00972ECA" w:rsidRDefault="00FC572D"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w:t>
            </w:r>
            <w:r w:rsidR="00515E17">
              <w:rPr>
                <w:rFonts w:ascii="Arial" w:hAnsi="Arial"/>
                <w:b w:val="0"/>
                <w:sz w:val="20"/>
              </w:rPr>
              <w:t>6/08</w:t>
            </w:r>
            <w:r w:rsidR="002F131F">
              <w:rPr>
                <w:rFonts w:ascii="Arial" w:hAnsi="Arial"/>
                <w:b w:val="0"/>
                <w:sz w:val="20"/>
              </w:rPr>
              <w:t>/202</w:t>
            </w:r>
            <w:r>
              <w:rPr>
                <w:rFonts w:ascii="Arial" w:hAnsi="Arial"/>
                <w:b w:val="0"/>
                <w:sz w:val="20"/>
              </w:rPr>
              <w:t>1</w:t>
            </w:r>
          </w:p>
        </w:tc>
      </w:tr>
      <w:tr w:rsidR="002F131F" w14:paraId="2C531671" w14:textId="77777777" w:rsidTr="00023590">
        <w:tc>
          <w:tcPr>
            <w:tcW w:w="6138" w:type="dxa"/>
          </w:tcPr>
          <w:p w14:paraId="2C53166F" w14:textId="77777777" w:rsidR="002F131F" w:rsidRDefault="002F131F"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Conduct oral interviews with finalists, if required</w:t>
            </w:r>
          </w:p>
        </w:tc>
        <w:tc>
          <w:tcPr>
            <w:tcW w:w="2430" w:type="dxa"/>
          </w:tcPr>
          <w:p w14:paraId="2C531670" w14:textId="307C9CFE" w:rsidR="002F131F" w:rsidRDefault="002F131F"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As needed</w:t>
            </w:r>
          </w:p>
        </w:tc>
      </w:tr>
      <w:tr w:rsidR="002F131F" w14:paraId="2C531674" w14:textId="77777777" w:rsidTr="00023590">
        <w:tc>
          <w:tcPr>
            <w:tcW w:w="6138" w:type="dxa"/>
          </w:tcPr>
          <w:p w14:paraId="2C531672" w14:textId="6F552B41" w:rsidR="002F131F" w:rsidRDefault="002F131F"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Announce “Apparent Successful Grantee” and send notification via e-mail to unsuccessful proposers</w:t>
            </w:r>
          </w:p>
        </w:tc>
        <w:tc>
          <w:tcPr>
            <w:tcW w:w="2430" w:type="dxa"/>
          </w:tcPr>
          <w:p w14:paraId="2C531673" w14:textId="2F6722C4" w:rsidR="002F131F" w:rsidRDefault="00FC572D"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06/</w:t>
            </w:r>
            <w:r w:rsidR="00515E17">
              <w:rPr>
                <w:rFonts w:ascii="Arial" w:hAnsi="Arial"/>
                <w:b w:val="0"/>
                <w:sz w:val="20"/>
              </w:rPr>
              <w:t>30</w:t>
            </w:r>
            <w:r w:rsidR="002F131F">
              <w:rPr>
                <w:rFonts w:ascii="Arial" w:hAnsi="Arial"/>
                <w:b w:val="0"/>
                <w:sz w:val="20"/>
              </w:rPr>
              <w:t>/2021</w:t>
            </w:r>
          </w:p>
        </w:tc>
      </w:tr>
      <w:tr w:rsidR="002F131F" w14:paraId="2C531677" w14:textId="77777777" w:rsidTr="00023590">
        <w:tc>
          <w:tcPr>
            <w:tcW w:w="6138" w:type="dxa"/>
          </w:tcPr>
          <w:p w14:paraId="2C531675" w14:textId="77777777" w:rsidR="002F131F" w:rsidRDefault="002F131F"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Hold debriefing conferences (if requested)</w:t>
            </w:r>
          </w:p>
        </w:tc>
        <w:tc>
          <w:tcPr>
            <w:tcW w:w="2430" w:type="dxa"/>
          </w:tcPr>
          <w:p w14:paraId="2C531676" w14:textId="3907A0C4" w:rsidR="002F131F" w:rsidRDefault="00FC572D"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07/09</w:t>
            </w:r>
            <w:r w:rsidR="002F131F">
              <w:rPr>
                <w:rFonts w:ascii="Arial" w:hAnsi="Arial"/>
                <w:b w:val="0"/>
                <w:sz w:val="20"/>
              </w:rPr>
              <w:t>/2021</w:t>
            </w:r>
          </w:p>
        </w:tc>
      </w:tr>
      <w:tr w:rsidR="002F131F" w14:paraId="2C53167A" w14:textId="77777777" w:rsidTr="00023590">
        <w:tc>
          <w:tcPr>
            <w:tcW w:w="6138" w:type="dxa"/>
          </w:tcPr>
          <w:p w14:paraId="2C531678" w14:textId="77777777" w:rsidR="002F131F" w:rsidRDefault="002F131F"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Negotiate contract</w:t>
            </w:r>
          </w:p>
        </w:tc>
        <w:tc>
          <w:tcPr>
            <w:tcW w:w="2430" w:type="dxa"/>
          </w:tcPr>
          <w:p w14:paraId="2C531679" w14:textId="1D36A36E" w:rsidR="002F131F" w:rsidRDefault="00515E17"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07/19</w:t>
            </w:r>
            <w:r w:rsidR="002F131F">
              <w:rPr>
                <w:rFonts w:ascii="Arial" w:hAnsi="Arial"/>
                <w:b w:val="0"/>
                <w:sz w:val="20"/>
              </w:rPr>
              <w:t>/2021-0</w:t>
            </w:r>
            <w:r w:rsidR="00FC572D">
              <w:rPr>
                <w:rFonts w:ascii="Arial" w:hAnsi="Arial"/>
                <w:b w:val="0"/>
                <w:sz w:val="20"/>
              </w:rPr>
              <w:t>9</w:t>
            </w:r>
            <w:r w:rsidR="002F131F">
              <w:rPr>
                <w:rFonts w:ascii="Arial" w:hAnsi="Arial"/>
                <w:b w:val="0"/>
                <w:sz w:val="20"/>
              </w:rPr>
              <w:t>/</w:t>
            </w:r>
            <w:r>
              <w:rPr>
                <w:rFonts w:ascii="Arial" w:hAnsi="Arial"/>
                <w:b w:val="0"/>
                <w:sz w:val="20"/>
              </w:rPr>
              <w:t>24</w:t>
            </w:r>
            <w:r w:rsidR="002F131F">
              <w:rPr>
                <w:rFonts w:ascii="Arial" w:hAnsi="Arial"/>
                <w:b w:val="0"/>
                <w:sz w:val="20"/>
              </w:rPr>
              <w:t>/2021</w:t>
            </w:r>
          </w:p>
        </w:tc>
      </w:tr>
      <w:tr w:rsidR="002F131F" w14:paraId="2C53167D" w14:textId="77777777" w:rsidTr="00023590">
        <w:tc>
          <w:tcPr>
            <w:tcW w:w="6138" w:type="dxa"/>
          </w:tcPr>
          <w:p w14:paraId="2C53167B" w14:textId="77777777" w:rsidR="002F131F" w:rsidRDefault="002F131F"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Begin contract work</w:t>
            </w:r>
          </w:p>
        </w:tc>
        <w:tc>
          <w:tcPr>
            <w:tcW w:w="2430" w:type="dxa"/>
          </w:tcPr>
          <w:p w14:paraId="2C53167C" w14:textId="6FFDB5D4" w:rsidR="002F131F" w:rsidRPr="00972ECA" w:rsidRDefault="002F131F" w:rsidP="00FC572D">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No later than 0</w:t>
            </w:r>
            <w:r w:rsidR="00FC572D">
              <w:rPr>
                <w:rFonts w:ascii="Arial" w:hAnsi="Arial"/>
                <w:b w:val="0"/>
                <w:sz w:val="20"/>
              </w:rPr>
              <w:t>9</w:t>
            </w:r>
            <w:r>
              <w:rPr>
                <w:rFonts w:ascii="Arial" w:hAnsi="Arial"/>
                <w:b w:val="0"/>
                <w:sz w:val="20"/>
              </w:rPr>
              <w:t>/</w:t>
            </w:r>
            <w:r w:rsidR="00B5258E">
              <w:rPr>
                <w:rFonts w:ascii="Arial" w:hAnsi="Arial"/>
                <w:b w:val="0"/>
                <w:sz w:val="20"/>
              </w:rPr>
              <w:t>27</w:t>
            </w:r>
            <w:r>
              <w:rPr>
                <w:rFonts w:ascii="Arial" w:hAnsi="Arial"/>
                <w:b w:val="0"/>
                <w:sz w:val="20"/>
              </w:rPr>
              <w:t>/2021</w:t>
            </w:r>
          </w:p>
        </w:tc>
      </w:tr>
    </w:tbl>
    <w:p w14:paraId="2C53167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b w:val="0"/>
          <w:sz w:val="18"/>
        </w:rPr>
      </w:pPr>
    </w:p>
    <w:p w14:paraId="2C53167F"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80"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reserves the right to revise the above schedule.</w:t>
      </w:r>
    </w:p>
    <w:p w14:paraId="2C531683" w14:textId="3A6311C3" w:rsidR="005E3B70" w:rsidRDefault="005E3B70" w:rsidP="00F22481">
      <w:pPr>
        <w:pStyle w:val="BodyTextIndent"/>
        <w:tabs>
          <w:tab w:val="clear" w:pos="0"/>
          <w:tab w:val="clear" w:pos="3240"/>
          <w:tab w:val="clear" w:pos="3600"/>
          <w:tab w:val="clear" w:pos="4320"/>
          <w:tab w:val="clear" w:pos="5040"/>
          <w:tab w:val="clear" w:pos="5760"/>
          <w:tab w:val="clear" w:pos="6480"/>
          <w:tab w:val="clear" w:pos="7200"/>
        </w:tabs>
        <w:ind w:left="0"/>
      </w:pPr>
    </w:p>
    <w:p w14:paraId="05AD30B2" w14:textId="79E96B57" w:rsidR="001D49A0" w:rsidRDefault="001D49A0" w:rsidP="00F22481">
      <w:pPr>
        <w:pStyle w:val="BodyTextIndent"/>
        <w:tabs>
          <w:tab w:val="clear" w:pos="0"/>
          <w:tab w:val="clear" w:pos="3240"/>
          <w:tab w:val="clear" w:pos="3600"/>
          <w:tab w:val="clear" w:pos="4320"/>
          <w:tab w:val="clear" w:pos="5040"/>
          <w:tab w:val="clear" w:pos="5760"/>
          <w:tab w:val="clear" w:pos="6480"/>
          <w:tab w:val="clear" w:pos="7200"/>
        </w:tabs>
        <w:ind w:left="0"/>
      </w:pPr>
    </w:p>
    <w:p w14:paraId="0AC7CEBC" w14:textId="77777777" w:rsidR="001D49A0" w:rsidRDefault="001D49A0" w:rsidP="00F22481">
      <w:pPr>
        <w:pStyle w:val="BodyTextIndent"/>
        <w:tabs>
          <w:tab w:val="clear" w:pos="0"/>
          <w:tab w:val="clear" w:pos="3240"/>
          <w:tab w:val="clear" w:pos="3600"/>
          <w:tab w:val="clear" w:pos="4320"/>
          <w:tab w:val="clear" w:pos="5040"/>
          <w:tab w:val="clear" w:pos="5760"/>
          <w:tab w:val="clear" w:pos="6480"/>
          <w:tab w:val="clear" w:pos="7200"/>
        </w:tabs>
        <w:ind w:left="0"/>
      </w:pPr>
    </w:p>
    <w:p w14:paraId="2C531685" w14:textId="31695361" w:rsidR="005E3B70" w:rsidRPr="00D141E2" w:rsidRDefault="005E3B70" w:rsidP="00714B50">
      <w:pPr>
        <w:tabs>
          <w:tab w:val="left" w:pos="990"/>
          <w:tab w:val="left" w:pos="1980"/>
        </w:tabs>
        <w:spacing w:before="120"/>
        <w:ind w:left="990" w:hanging="634"/>
        <w:jc w:val="both"/>
        <w:outlineLvl w:val="2"/>
        <w:rPr>
          <w:rFonts w:ascii="Arial" w:hAnsi="Arial"/>
          <w:sz w:val="20"/>
        </w:rPr>
      </w:pPr>
      <w:bookmarkStart w:id="15" w:name="_Toc65860084"/>
      <w:r w:rsidRPr="00D141E2">
        <w:rPr>
          <w:rFonts w:ascii="Arial" w:hAnsi="Arial"/>
          <w:sz w:val="20"/>
        </w:rPr>
        <w:lastRenderedPageBreak/>
        <w:t>2.3  PRE-</w:t>
      </w:r>
      <w:r w:rsidR="000B4BD0">
        <w:rPr>
          <w:rFonts w:ascii="Arial" w:hAnsi="Arial"/>
          <w:sz w:val="20"/>
        </w:rPr>
        <w:t>APPLICATION</w:t>
      </w:r>
      <w:r w:rsidRPr="00D141E2">
        <w:rPr>
          <w:rFonts w:ascii="Arial" w:hAnsi="Arial"/>
          <w:sz w:val="20"/>
        </w:rPr>
        <w:t xml:space="preserve"> CONFERENCE</w:t>
      </w:r>
      <w:bookmarkEnd w:id="15"/>
      <w:r w:rsidRPr="00D141E2">
        <w:rPr>
          <w:rFonts w:ascii="Arial" w:hAnsi="Arial"/>
          <w:sz w:val="20"/>
        </w:rPr>
        <w:t xml:space="preserve"> </w:t>
      </w:r>
    </w:p>
    <w:p w14:paraId="248CCF3F" w14:textId="6315B63F" w:rsidR="00D30A7B" w:rsidRPr="00CB0EF5" w:rsidRDefault="00520D78" w:rsidP="00D30A7B">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 xml:space="preserve">Two </w:t>
      </w:r>
      <w:r w:rsidR="00757BF1">
        <w:rPr>
          <w:rFonts w:cs="Arial"/>
        </w:rPr>
        <w:t>v</w:t>
      </w:r>
      <w:r w:rsidR="006A172E">
        <w:rPr>
          <w:rFonts w:cs="Arial"/>
        </w:rPr>
        <w:t>irtual p</w:t>
      </w:r>
      <w:r w:rsidR="005E3B70" w:rsidRPr="00CB0EF5">
        <w:rPr>
          <w:rFonts w:cs="Arial"/>
        </w:rPr>
        <w:t>re</w:t>
      </w:r>
      <w:r w:rsidR="005E3B70">
        <w:rPr>
          <w:rFonts w:cs="Arial"/>
        </w:rPr>
        <w:t>-</w:t>
      </w:r>
      <w:r w:rsidR="000B4BD0">
        <w:rPr>
          <w:rFonts w:cs="Arial"/>
        </w:rPr>
        <w:t>application</w:t>
      </w:r>
      <w:r w:rsidR="005E3B70" w:rsidRPr="00CB0EF5">
        <w:rPr>
          <w:rFonts w:cs="Arial"/>
        </w:rPr>
        <w:t xml:space="preserve"> conference</w:t>
      </w:r>
      <w:r>
        <w:rPr>
          <w:rFonts w:cs="Arial"/>
        </w:rPr>
        <w:t>s</w:t>
      </w:r>
      <w:r w:rsidR="005E3B70" w:rsidRPr="00CB0EF5">
        <w:rPr>
          <w:rFonts w:cs="Arial"/>
        </w:rPr>
        <w:t xml:space="preserve"> </w:t>
      </w:r>
      <w:r>
        <w:rPr>
          <w:rFonts w:cs="Arial"/>
        </w:rPr>
        <w:t>are</w:t>
      </w:r>
      <w:r w:rsidR="006A172E" w:rsidRPr="00CB0EF5">
        <w:rPr>
          <w:rFonts w:cs="Arial"/>
        </w:rPr>
        <w:t xml:space="preserve"> </w:t>
      </w:r>
      <w:r w:rsidR="005E3B70" w:rsidRPr="00CB0EF5">
        <w:rPr>
          <w:rFonts w:cs="Arial"/>
        </w:rPr>
        <w:t xml:space="preserve">scheduled to be held </w:t>
      </w:r>
      <w:r w:rsidR="006A172E">
        <w:rPr>
          <w:rFonts w:cs="Arial"/>
        </w:rPr>
        <w:t>at t</w:t>
      </w:r>
      <w:r w:rsidR="00757BF1">
        <w:rPr>
          <w:rFonts w:cs="Arial"/>
        </w:rPr>
        <w:t>he date</w:t>
      </w:r>
      <w:r>
        <w:rPr>
          <w:rFonts w:cs="Arial"/>
        </w:rPr>
        <w:t>s</w:t>
      </w:r>
      <w:r w:rsidR="00757BF1">
        <w:rPr>
          <w:rFonts w:cs="Arial"/>
        </w:rPr>
        <w:t xml:space="preserve"> and time</w:t>
      </w:r>
      <w:r>
        <w:rPr>
          <w:rFonts w:cs="Arial"/>
        </w:rPr>
        <w:t>s</w:t>
      </w:r>
      <w:r w:rsidR="006A172E">
        <w:rPr>
          <w:rFonts w:cs="Arial"/>
        </w:rPr>
        <w:t xml:space="preserve"> listed in RFA SECTION 2.2 ESTIMATED SCHEDULE OF PROCUREMENT ACTIVITIES</w:t>
      </w:r>
      <w:r w:rsidR="005E3B70" w:rsidRPr="00CB0EF5">
        <w:rPr>
          <w:rFonts w:cs="Arial"/>
        </w:rPr>
        <w:t xml:space="preserve">. </w:t>
      </w:r>
      <w:r w:rsidR="00D30A7B" w:rsidRPr="0018101A">
        <w:rPr>
          <w:rFonts w:cs="Arial"/>
        </w:rPr>
        <w:t>All prospective Applicants are encouraged</w:t>
      </w:r>
      <w:r w:rsidR="00D30A7B">
        <w:rPr>
          <w:rFonts w:cs="Arial"/>
        </w:rPr>
        <w:t xml:space="preserve"> to</w:t>
      </w:r>
      <w:r w:rsidR="00D30A7B" w:rsidRPr="0018101A">
        <w:rPr>
          <w:rFonts w:cs="Arial"/>
        </w:rPr>
        <w:t xml:space="preserve"> attend; however, attendance is not mandatory. A</w:t>
      </w:r>
      <w:r w:rsidR="006A172E">
        <w:rPr>
          <w:rFonts w:cs="Arial"/>
        </w:rPr>
        <w:t xml:space="preserve"> video conference </w:t>
      </w:r>
      <w:r w:rsidR="00D30A7B" w:rsidRPr="0018101A">
        <w:rPr>
          <w:rFonts w:cs="Arial"/>
        </w:rPr>
        <w:t>link will be available for remote attendance</w:t>
      </w:r>
      <w:r w:rsidR="00D30A7B">
        <w:rPr>
          <w:rFonts w:cs="Arial"/>
        </w:rPr>
        <w:t xml:space="preserve"> via the program website.</w:t>
      </w:r>
    </w:p>
    <w:p w14:paraId="48F761B4" w14:textId="77777777" w:rsidR="00D30A7B" w:rsidRPr="00CB0EF5" w:rsidRDefault="00D30A7B" w:rsidP="00D30A7B">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556C0A9C" w14:textId="1197A9BE" w:rsidR="00D30A7B" w:rsidRDefault="00D30A7B" w:rsidP="00D30A7B">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CB0EF5">
        <w:rPr>
          <w:rFonts w:cs="Arial"/>
        </w:rPr>
        <w:t xml:space="preserve"> will be bound only to </w:t>
      </w:r>
      <w:r>
        <w:rPr>
          <w:rFonts w:cs="Arial"/>
        </w:rPr>
        <w:t>COMMERCE</w:t>
      </w:r>
      <w:r w:rsidRPr="00CB0EF5">
        <w:rPr>
          <w:rFonts w:cs="Arial"/>
        </w:rPr>
        <w:t xml:space="preserve"> written answers to questions. Questions arising at the pre</w:t>
      </w:r>
      <w:r>
        <w:rPr>
          <w:rFonts w:cs="Arial"/>
        </w:rPr>
        <w:t>-application</w:t>
      </w:r>
      <w:r w:rsidRPr="00CB0EF5">
        <w:rPr>
          <w:rFonts w:cs="Arial"/>
        </w:rPr>
        <w:t xml:space="preserve"> conference or in subsequent communicati</w:t>
      </w:r>
      <w:r>
        <w:rPr>
          <w:rFonts w:cs="Arial"/>
        </w:rPr>
        <w:t>on with the RFA</w:t>
      </w:r>
      <w:r w:rsidRPr="00CB0EF5">
        <w:rPr>
          <w:rFonts w:cs="Arial"/>
        </w:rPr>
        <w:t xml:space="preserve"> Coordinator will be documented and answered in written form. </w:t>
      </w:r>
      <w:r w:rsidRPr="00F250C3">
        <w:rPr>
          <w:rFonts w:cs="Arial"/>
        </w:rPr>
        <w:t xml:space="preserve">A copy of the questions and answers will be posted to the program </w:t>
      </w:r>
      <w:r w:rsidRPr="00622875">
        <w:rPr>
          <w:rFonts w:cs="Arial"/>
        </w:rPr>
        <w:t xml:space="preserve">website </w:t>
      </w:r>
      <w:r w:rsidRPr="00A67B3A">
        <w:rPr>
          <w:rFonts w:cs="Arial"/>
        </w:rPr>
        <w:t xml:space="preserve">specified in </w:t>
      </w:r>
      <w:r>
        <w:rPr>
          <w:rFonts w:cs="Arial"/>
        </w:rPr>
        <w:t>SECTION</w:t>
      </w:r>
      <w:r w:rsidRPr="00A67B3A">
        <w:rPr>
          <w:rFonts w:cs="Arial"/>
        </w:rPr>
        <w:t xml:space="preserve"> 2.1</w:t>
      </w:r>
      <w:r>
        <w:rPr>
          <w:rFonts w:cs="Arial"/>
        </w:rPr>
        <w:t xml:space="preserve"> RFA COORDINATOR</w:t>
      </w:r>
      <w:r w:rsidR="00FB3CA1">
        <w:rPr>
          <w:rFonts w:cs="Arial"/>
        </w:rPr>
        <w:t>, provided the question(s) are received prior to the end of the Question &amp; Answer Period listed in RFA SEC</w:t>
      </w:r>
      <w:r w:rsidR="00FB3CA1" w:rsidRPr="00FB3CA1">
        <w:rPr>
          <w:rFonts w:cs="Arial"/>
        </w:rPr>
        <w:t>TION 2.2 ESTIMATED SCHEDULE OF PROCUREMENT ACTIVITIES</w:t>
      </w:r>
      <w:r w:rsidRPr="0018101A">
        <w:rPr>
          <w:rFonts w:cs="Arial"/>
        </w:rPr>
        <w:t>.</w:t>
      </w:r>
    </w:p>
    <w:p w14:paraId="0BC9E045" w14:textId="7DEA47B4" w:rsidR="00EC5B07" w:rsidRPr="00EC5B07" w:rsidRDefault="00EC5B07" w:rsidP="00160AEA">
      <w:pPr>
        <w:pStyle w:val="BodyTextIndent"/>
        <w:tabs>
          <w:tab w:val="clear" w:pos="0"/>
          <w:tab w:val="clear" w:pos="3240"/>
          <w:tab w:val="clear" w:pos="3600"/>
          <w:tab w:val="clear" w:pos="4320"/>
          <w:tab w:val="clear" w:pos="5040"/>
          <w:tab w:val="clear" w:pos="5760"/>
          <w:tab w:val="clear" w:pos="6480"/>
          <w:tab w:val="clear" w:pos="7200"/>
        </w:tabs>
        <w:rPr>
          <w:rFonts w:cs="Arial"/>
          <w:b/>
        </w:rPr>
      </w:pPr>
    </w:p>
    <w:p w14:paraId="2C531695" w14:textId="05972F7E" w:rsidR="005E3B70" w:rsidRPr="00CA141D" w:rsidRDefault="00563287" w:rsidP="00714B50">
      <w:pPr>
        <w:tabs>
          <w:tab w:val="left" w:pos="-720"/>
          <w:tab w:val="left" w:pos="360"/>
          <w:tab w:val="left" w:pos="720"/>
          <w:tab w:val="left" w:pos="1080"/>
          <w:tab w:val="left" w:pos="1440"/>
          <w:tab w:val="left" w:pos="1800"/>
          <w:tab w:val="left" w:pos="2160"/>
          <w:tab w:val="left" w:pos="2520"/>
          <w:tab w:val="left" w:pos="2880"/>
        </w:tabs>
        <w:ind w:left="360"/>
        <w:jc w:val="both"/>
        <w:outlineLvl w:val="2"/>
        <w:rPr>
          <w:rFonts w:ascii="Arial" w:hAnsi="Arial" w:cs="Arial"/>
          <w:b w:val="0"/>
          <w:sz w:val="20"/>
        </w:rPr>
      </w:pPr>
      <w:bookmarkStart w:id="16" w:name="_Toc65860085"/>
      <w:r>
        <w:rPr>
          <w:rFonts w:ascii="Arial" w:hAnsi="Arial"/>
          <w:sz w:val="20"/>
        </w:rPr>
        <w:t>2.4</w:t>
      </w:r>
      <w:r w:rsidR="005E3B70" w:rsidRPr="00CB0EF5">
        <w:rPr>
          <w:rFonts w:ascii="Arial" w:hAnsi="Arial"/>
          <w:sz w:val="20"/>
        </w:rPr>
        <w:t xml:space="preserve">  SUBMISSION OF </w:t>
      </w:r>
      <w:r w:rsidR="000B4BD0">
        <w:rPr>
          <w:rFonts w:ascii="Arial" w:hAnsi="Arial"/>
          <w:sz w:val="20"/>
        </w:rPr>
        <w:t>APPLICATION</w:t>
      </w:r>
      <w:r w:rsidR="005E3B70" w:rsidRPr="00CB0EF5">
        <w:rPr>
          <w:rFonts w:ascii="Arial" w:hAnsi="Arial"/>
          <w:sz w:val="20"/>
        </w:rPr>
        <w:t>S</w:t>
      </w:r>
      <w:bookmarkEnd w:id="16"/>
    </w:p>
    <w:p w14:paraId="2C531696" w14:textId="0C7D6733" w:rsidR="005E3B70" w:rsidRPr="0071531F"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71531F">
        <w:rPr>
          <w:rFonts w:ascii="Arial" w:hAnsi="Arial"/>
          <w:sz w:val="20"/>
        </w:rPr>
        <w:t xml:space="preserve">ELECTRONIC </w:t>
      </w:r>
      <w:r w:rsidR="000B4BD0">
        <w:rPr>
          <w:rFonts w:ascii="Arial" w:hAnsi="Arial"/>
          <w:sz w:val="20"/>
        </w:rPr>
        <w:t>APPLICATION</w:t>
      </w:r>
      <w:r w:rsidRPr="0071531F">
        <w:rPr>
          <w:rFonts w:ascii="Arial" w:hAnsi="Arial"/>
          <w:sz w:val="20"/>
        </w:rPr>
        <w:t>S:</w:t>
      </w:r>
    </w:p>
    <w:p w14:paraId="2C531697" w14:textId="2575F49F"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AE51CB">
        <w:rPr>
          <w:rFonts w:ascii="Arial" w:hAnsi="Arial"/>
          <w:b w:val="0"/>
          <w:sz w:val="20"/>
        </w:rPr>
        <w:t xml:space="preserve">The </w:t>
      </w:r>
      <w:r w:rsidR="000B4BD0">
        <w:rPr>
          <w:rFonts w:ascii="Arial" w:hAnsi="Arial"/>
          <w:b w:val="0"/>
          <w:sz w:val="20"/>
        </w:rPr>
        <w:t>application</w:t>
      </w:r>
      <w:r w:rsidRPr="00AE51CB">
        <w:rPr>
          <w:rFonts w:ascii="Arial" w:hAnsi="Arial"/>
          <w:b w:val="0"/>
          <w:sz w:val="20"/>
        </w:rPr>
        <w:t xml:space="preserve"> must be </w:t>
      </w:r>
      <w:r w:rsidRPr="00AE51CB">
        <w:rPr>
          <w:rFonts w:ascii="Arial" w:hAnsi="Arial"/>
          <w:sz w:val="20"/>
        </w:rPr>
        <w:t xml:space="preserve">received by the </w:t>
      </w:r>
      <w:r w:rsidR="000B4BD0">
        <w:rPr>
          <w:rFonts w:ascii="Arial" w:hAnsi="Arial"/>
          <w:sz w:val="20"/>
        </w:rPr>
        <w:t>RFA</w:t>
      </w:r>
      <w:r w:rsidRPr="00AE51CB">
        <w:rPr>
          <w:rFonts w:ascii="Arial" w:hAnsi="Arial"/>
          <w:sz w:val="20"/>
        </w:rPr>
        <w:t xml:space="preserve"> Coordinator </w:t>
      </w:r>
      <w:r w:rsidR="00D30A7B" w:rsidRPr="00D30A7B">
        <w:rPr>
          <w:rFonts w:ascii="Arial" w:hAnsi="Arial"/>
          <w:b w:val="0"/>
          <w:sz w:val="20"/>
        </w:rPr>
        <w:t xml:space="preserve">no later than the deadline stated </w:t>
      </w:r>
      <w:r w:rsidR="00D30A7B">
        <w:rPr>
          <w:rFonts w:ascii="Arial" w:hAnsi="Arial"/>
          <w:b w:val="0"/>
          <w:sz w:val="20"/>
        </w:rPr>
        <w:t>in</w:t>
      </w:r>
      <w:r w:rsidR="00757BF1">
        <w:rPr>
          <w:rFonts w:ascii="Arial" w:hAnsi="Arial"/>
          <w:b w:val="0"/>
          <w:sz w:val="20"/>
        </w:rPr>
        <w:t xml:space="preserve"> SECTION 2.2</w:t>
      </w:r>
      <w:r w:rsidR="00D30A7B" w:rsidRPr="00D30A7B">
        <w:rPr>
          <w:rFonts w:ascii="Arial" w:hAnsi="Arial"/>
          <w:b w:val="0"/>
          <w:sz w:val="20"/>
        </w:rPr>
        <w:t xml:space="preserve"> ESTIMATED SCHEDULE OF PROCUREMENT ACTIVITIES.    </w:t>
      </w:r>
    </w:p>
    <w:p w14:paraId="2C531698"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99" w14:textId="019DB7EE" w:rsidR="005E3B70" w:rsidRPr="00AE51CB" w:rsidRDefault="000B4BD0" w:rsidP="00160AEA">
      <w:pPr>
        <w:pStyle w:val="BodyTextIndent"/>
        <w:tabs>
          <w:tab w:val="clear" w:pos="0"/>
          <w:tab w:val="clear" w:pos="3240"/>
          <w:tab w:val="clear" w:pos="3600"/>
          <w:tab w:val="clear" w:pos="4320"/>
          <w:tab w:val="clear" w:pos="5040"/>
          <w:tab w:val="clear" w:pos="5760"/>
          <w:tab w:val="clear" w:pos="6480"/>
          <w:tab w:val="clear" w:pos="7200"/>
        </w:tabs>
        <w:rPr>
          <w:rFonts w:cs="Arial"/>
          <w:bCs/>
        </w:rPr>
      </w:pPr>
      <w:r>
        <w:rPr>
          <w:rFonts w:cs="Arial"/>
          <w:bCs/>
        </w:rPr>
        <w:t>Application</w:t>
      </w:r>
      <w:r w:rsidR="005E3B70" w:rsidRPr="00AE51CB">
        <w:rPr>
          <w:rFonts w:cs="Arial"/>
          <w:bCs/>
        </w:rPr>
        <w:t xml:space="preserve">s must be submitted electronically as an attachment to an e-mail to the </w:t>
      </w:r>
      <w:r>
        <w:rPr>
          <w:rFonts w:cs="Arial"/>
          <w:bCs/>
        </w:rPr>
        <w:t>RFA</w:t>
      </w:r>
      <w:r w:rsidR="005E3B70" w:rsidRPr="00AE51CB">
        <w:rPr>
          <w:rFonts w:cs="Arial"/>
          <w:bCs/>
        </w:rPr>
        <w:t xml:space="preserve"> Coordinator, at the e-mail address listed in </w:t>
      </w:r>
      <w:r w:rsidR="00AD2F84">
        <w:rPr>
          <w:rFonts w:cs="Arial"/>
          <w:bCs/>
        </w:rPr>
        <w:t>RFA SECTION 2.1 RFA COORDINATOR</w:t>
      </w:r>
      <w:r w:rsidR="005E3B70" w:rsidRPr="00AE51CB">
        <w:rPr>
          <w:rFonts w:cs="Arial"/>
          <w:bCs/>
        </w:rPr>
        <w:t>.</w:t>
      </w:r>
      <w:r w:rsidR="00520D78">
        <w:rPr>
          <w:rFonts w:cs="Arial"/>
          <w:bCs/>
        </w:rPr>
        <w:t xml:space="preserve"> Applicants must use the application form corresponding to the track under which they are applying for funding</w:t>
      </w:r>
      <w:r w:rsidR="00E547D6">
        <w:rPr>
          <w:rFonts w:cs="Arial"/>
          <w:bCs/>
        </w:rPr>
        <w:t>,</w:t>
      </w:r>
      <w:r w:rsidR="00520D78">
        <w:rPr>
          <w:rFonts w:cs="Arial"/>
          <w:bCs/>
        </w:rPr>
        <w:t xml:space="preserve"> and</w:t>
      </w:r>
      <w:r w:rsidR="00E547D6">
        <w:rPr>
          <w:rFonts w:cs="Arial"/>
          <w:bCs/>
        </w:rPr>
        <w:t xml:space="preserve"> must</w:t>
      </w:r>
      <w:r w:rsidR="00520D78">
        <w:rPr>
          <w:rFonts w:cs="Arial"/>
          <w:bCs/>
        </w:rPr>
        <w:t xml:space="preserve"> submit all mandatory attachments listed on that application form.</w:t>
      </w:r>
      <w:r w:rsidR="005E3B70" w:rsidRPr="00AE51CB">
        <w:rPr>
          <w:rFonts w:cs="Arial"/>
          <w:bCs/>
        </w:rPr>
        <w:t xml:space="preserve"> Attachments to e-mail shall be </w:t>
      </w:r>
      <w:r w:rsidR="005E3B70">
        <w:rPr>
          <w:rFonts w:cs="Arial"/>
          <w:bCs/>
        </w:rPr>
        <w:t>i</w:t>
      </w:r>
      <w:r w:rsidR="005E3B70" w:rsidRPr="00AE51CB">
        <w:rPr>
          <w:rFonts w:cs="Arial"/>
          <w:bCs/>
        </w:rPr>
        <w:t>n Microsoft Word format or PDF.</w:t>
      </w:r>
      <w:r w:rsidR="00D30A7B" w:rsidRPr="00D30A7B">
        <w:rPr>
          <w:rFonts w:cs="Arial"/>
          <w:bCs/>
        </w:rPr>
        <w:t xml:space="preserve"> </w:t>
      </w:r>
      <w:r w:rsidR="00D30A7B">
        <w:rPr>
          <w:rFonts w:cs="Arial"/>
          <w:bCs/>
        </w:rPr>
        <w:t>Application files</w:t>
      </w:r>
      <w:r w:rsidR="00D30A7B" w:rsidRPr="00AE51CB">
        <w:rPr>
          <w:rFonts w:cs="Arial"/>
          <w:bCs/>
        </w:rPr>
        <w:t xml:space="preserve"> </w:t>
      </w:r>
      <w:r w:rsidR="00D30A7B">
        <w:rPr>
          <w:rFonts w:cs="Arial"/>
          <w:bCs/>
        </w:rPr>
        <w:t>submitted via email</w:t>
      </w:r>
      <w:r w:rsidR="00D30A7B" w:rsidRPr="00AE51CB">
        <w:rPr>
          <w:rFonts w:cs="Arial"/>
          <w:bCs/>
        </w:rPr>
        <w:t xml:space="preserve"> shall be </w:t>
      </w:r>
      <w:r w:rsidR="00D30A7B">
        <w:rPr>
          <w:rFonts w:cs="Arial"/>
          <w:bCs/>
        </w:rPr>
        <w:t>i</w:t>
      </w:r>
      <w:r w:rsidR="00D30A7B" w:rsidRPr="00AE51CB">
        <w:rPr>
          <w:rFonts w:cs="Arial"/>
          <w:bCs/>
        </w:rPr>
        <w:t>n Microsoft Word format</w:t>
      </w:r>
      <w:r w:rsidR="00D30A7B">
        <w:rPr>
          <w:rFonts w:cs="Arial"/>
          <w:bCs/>
        </w:rPr>
        <w:t xml:space="preserve">, </w:t>
      </w:r>
      <w:r w:rsidR="00D30A7B" w:rsidRPr="00AE51CB">
        <w:rPr>
          <w:rFonts w:cs="Arial"/>
          <w:bCs/>
        </w:rPr>
        <w:t>PDF</w:t>
      </w:r>
      <w:r w:rsidR="00D30A7B">
        <w:rPr>
          <w:rFonts w:cs="Arial"/>
          <w:bCs/>
        </w:rPr>
        <w:t>, or Excel formats</w:t>
      </w:r>
      <w:r w:rsidR="00D30A7B" w:rsidRPr="00AE51CB">
        <w:rPr>
          <w:rFonts w:cs="Arial"/>
          <w:bCs/>
        </w:rPr>
        <w:t>.</w:t>
      </w:r>
      <w:r w:rsidR="00D30A7B" w:rsidRPr="00335826">
        <w:rPr>
          <w:rFonts w:cs="Arial"/>
          <w:bCs/>
        </w:rPr>
        <w:t xml:space="preserve"> All attachments must be submitted in 12 point, single space Arial font. Page Margins must not be narrower than ½ inch on all sides. Page counts assume single sided documents on standard, letter size pages</w:t>
      </w:r>
      <w:r w:rsidR="00D30A7B">
        <w:rPr>
          <w:rFonts w:cs="Arial"/>
          <w:bCs/>
        </w:rPr>
        <w:t xml:space="preserve">. </w:t>
      </w:r>
      <w:r w:rsidR="005E3B70" w:rsidRPr="00AE51CB">
        <w:rPr>
          <w:rFonts w:cs="Arial"/>
          <w:bCs/>
        </w:rPr>
        <w:t xml:space="preserve"> Zipped files cannot be received by </w:t>
      </w:r>
      <w:r w:rsidR="005E3B70">
        <w:rPr>
          <w:rFonts w:cs="Arial"/>
          <w:bCs/>
        </w:rPr>
        <w:t>COMMERCE</w:t>
      </w:r>
      <w:r w:rsidR="005E3B70" w:rsidRPr="00AE51CB">
        <w:rPr>
          <w:rFonts w:cs="Arial"/>
          <w:bCs/>
        </w:rPr>
        <w:t xml:space="preserve"> and cannot be used for submission of </w:t>
      </w:r>
      <w:r>
        <w:rPr>
          <w:rFonts w:cs="Arial"/>
          <w:bCs/>
        </w:rPr>
        <w:t>application</w:t>
      </w:r>
      <w:r w:rsidR="005E3B70" w:rsidRPr="00AE51CB">
        <w:rPr>
          <w:rFonts w:cs="Arial"/>
          <w:bCs/>
        </w:rPr>
        <w:t xml:space="preserve">s. The Certifications and Assurances form must have a scanned signature of the individual within the organization authorized to bind the </w:t>
      </w:r>
      <w:r>
        <w:rPr>
          <w:rFonts w:cs="Arial"/>
          <w:bCs/>
        </w:rPr>
        <w:t>Applicant</w:t>
      </w:r>
      <w:r w:rsidR="005E3B70" w:rsidRPr="00AE51CB">
        <w:rPr>
          <w:rFonts w:cs="Arial"/>
          <w:bCs/>
        </w:rPr>
        <w:t xml:space="preserve"> to the offer. </w:t>
      </w:r>
      <w:r w:rsidR="005E3B70">
        <w:rPr>
          <w:rFonts w:cs="Arial"/>
          <w:bCs/>
        </w:rPr>
        <w:t>COMMERCE</w:t>
      </w:r>
      <w:r w:rsidR="005E3B70" w:rsidRPr="00AE51CB">
        <w:rPr>
          <w:rFonts w:cs="Arial"/>
          <w:bCs/>
        </w:rPr>
        <w:t xml:space="preserve"> does not assume responsibility for problems with</w:t>
      </w:r>
      <w:r w:rsidR="005E3B70">
        <w:rPr>
          <w:rFonts w:cs="Arial"/>
          <w:bCs/>
        </w:rPr>
        <w:t xml:space="preserve"> </w:t>
      </w:r>
      <w:r>
        <w:rPr>
          <w:rFonts w:cs="Arial"/>
          <w:bCs/>
        </w:rPr>
        <w:t>Applicant</w:t>
      </w:r>
      <w:r w:rsidR="005E3B70">
        <w:rPr>
          <w:rFonts w:cs="Arial"/>
          <w:bCs/>
        </w:rPr>
        <w:t>’s</w:t>
      </w:r>
      <w:r w:rsidR="005E3B70" w:rsidRPr="00AE51CB">
        <w:rPr>
          <w:rFonts w:cs="Arial"/>
          <w:bCs/>
        </w:rPr>
        <w:t xml:space="preserve"> e-mail.</w:t>
      </w:r>
      <w:r w:rsidR="005E3B70">
        <w:rPr>
          <w:rFonts w:cs="Arial"/>
          <w:bCs/>
        </w:rPr>
        <w:t xml:space="preserve"> If COMMERCE email is not working, appropriate allowances will be made.  </w:t>
      </w:r>
    </w:p>
    <w:p w14:paraId="2C53169A"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9B" w14:textId="767293BC" w:rsidR="005E3B70" w:rsidRPr="00AE51CB" w:rsidRDefault="000B4BD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Application</w:t>
      </w:r>
      <w:r w:rsidR="005E3B70" w:rsidRPr="00AE51CB">
        <w:rPr>
          <w:rFonts w:ascii="Arial" w:hAnsi="Arial"/>
          <w:b w:val="0"/>
          <w:sz w:val="20"/>
        </w:rPr>
        <w:t>s may not be transmitted using facsimile transmission</w:t>
      </w:r>
      <w:r w:rsidR="00D30A7B">
        <w:rPr>
          <w:rFonts w:ascii="Arial" w:hAnsi="Arial"/>
          <w:b w:val="0"/>
          <w:sz w:val="20"/>
        </w:rPr>
        <w:t xml:space="preserve"> or via hard copy.</w:t>
      </w:r>
    </w:p>
    <w:p w14:paraId="2C53169C"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69D" w14:textId="04667967" w:rsidR="005E3B70" w:rsidRDefault="000B4BD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Applicant</w:t>
      </w:r>
      <w:r w:rsidR="005E3B70">
        <w:rPr>
          <w:rFonts w:ascii="Arial" w:hAnsi="Arial"/>
          <w:b w:val="0"/>
          <w:sz w:val="20"/>
        </w:rPr>
        <w:t xml:space="preserve">s should allow sufficient time to ensure timely receipt of the </w:t>
      </w:r>
      <w:r>
        <w:rPr>
          <w:rFonts w:ascii="Arial" w:hAnsi="Arial"/>
          <w:b w:val="0"/>
          <w:sz w:val="20"/>
        </w:rPr>
        <w:t>application</w:t>
      </w:r>
      <w:r w:rsidR="005E3B70">
        <w:rPr>
          <w:rFonts w:ascii="Arial" w:hAnsi="Arial"/>
          <w:b w:val="0"/>
          <w:sz w:val="20"/>
        </w:rPr>
        <w:t xml:space="preserve"> by the </w:t>
      </w:r>
      <w:r>
        <w:rPr>
          <w:rFonts w:ascii="Arial" w:hAnsi="Arial"/>
          <w:b w:val="0"/>
          <w:sz w:val="20"/>
        </w:rPr>
        <w:t>RFA</w:t>
      </w:r>
      <w:r w:rsidR="005E3B70">
        <w:rPr>
          <w:rFonts w:ascii="Arial" w:hAnsi="Arial"/>
          <w:b w:val="0"/>
          <w:sz w:val="20"/>
        </w:rPr>
        <w:t xml:space="preserve"> Coordinator.  </w:t>
      </w:r>
      <w:r w:rsidR="005E3B70" w:rsidRPr="005C02ED">
        <w:rPr>
          <w:rFonts w:ascii="Arial" w:hAnsi="Arial"/>
          <w:sz w:val="20"/>
        </w:rPr>
        <w:t xml:space="preserve">Late </w:t>
      </w:r>
      <w:r>
        <w:rPr>
          <w:rFonts w:ascii="Arial" w:hAnsi="Arial"/>
          <w:sz w:val="20"/>
        </w:rPr>
        <w:t>application</w:t>
      </w:r>
      <w:r w:rsidR="005E3B70" w:rsidRPr="005C02ED">
        <w:rPr>
          <w:rFonts w:ascii="Arial" w:hAnsi="Arial"/>
          <w:sz w:val="20"/>
        </w:rPr>
        <w:t>s will not be accepted and will be automatically disqualified from further consideration,</w:t>
      </w:r>
      <w:r w:rsidR="005E3B70">
        <w:rPr>
          <w:rFonts w:ascii="Arial" w:hAnsi="Arial"/>
          <w:b w:val="0"/>
          <w:sz w:val="20"/>
        </w:rPr>
        <w:t xml:space="preserve"> unless COMMERCE e-mail is found to be at fault</w:t>
      </w:r>
      <w:r w:rsidR="005C02ED">
        <w:rPr>
          <w:rFonts w:ascii="Arial" w:hAnsi="Arial"/>
          <w:b w:val="0"/>
          <w:sz w:val="20"/>
        </w:rPr>
        <w:t xml:space="preserve"> at COMMERCE’S sole determination</w:t>
      </w:r>
      <w:r w:rsidR="005E3B70" w:rsidRPr="00AE51CB">
        <w:rPr>
          <w:rFonts w:ascii="Arial" w:hAnsi="Arial"/>
          <w:b w:val="0"/>
          <w:sz w:val="20"/>
        </w:rPr>
        <w:t xml:space="preserve">. All </w:t>
      </w:r>
      <w:r>
        <w:rPr>
          <w:rFonts w:ascii="Arial" w:hAnsi="Arial"/>
          <w:b w:val="0"/>
          <w:sz w:val="20"/>
        </w:rPr>
        <w:t>application</w:t>
      </w:r>
      <w:r w:rsidR="005E3B70" w:rsidRPr="00AE51CB">
        <w:rPr>
          <w:rFonts w:ascii="Arial" w:hAnsi="Arial"/>
          <w:b w:val="0"/>
          <w:sz w:val="20"/>
        </w:rPr>
        <w:t xml:space="preserve">s and any accompanying documentation become the property of </w:t>
      </w:r>
      <w:r w:rsidR="005E3B70">
        <w:rPr>
          <w:rFonts w:ascii="Arial" w:hAnsi="Arial"/>
          <w:b w:val="0"/>
          <w:sz w:val="20"/>
        </w:rPr>
        <w:t>COMMERCE</w:t>
      </w:r>
      <w:r w:rsidR="005E3B70" w:rsidRPr="00AE51CB">
        <w:rPr>
          <w:rFonts w:ascii="Arial" w:hAnsi="Arial"/>
          <w:b w:val="0"/>
          <w:sz w:val="20"/>
        </w:rPr>
        <w:t xml:space="preserve"> and will not be returned.</w:t>
      </w:r>
      <w:r w:rsidR="00CE666E">
        <w:rPr>
          <w:rFonts w:ascii="Arial" w:hAnsi="Arial"/>
          <w:b w:val="0"/>
          <w:sz w:val="20"/>
        </w:rPr>
        <w:t xml:space="preserve"> </w:t>
      </w:r>
    </w:p>
    <w:p w14:paraId="6A4C0B3B" w14:textId="77777777" w:rsidR="00CA141D" w:rsidRPr="00AE51CB" w:rsidRDefault="00CA141D"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A3" w14:textId="19FD0472" w:rsidR="005E3B70" w:rsidRPr="00532461" w:rsidRDefault="00563287" w:rsidP="00714B50">
      <w:pPr>
        <w:tabs>
          <w:tab w:val="left" w:pos="-720"/>
          <w:tab w:val="left" w:pos="990"/>
        </w:tabs>
        <w:ind w:left="360"/>
        <w:jc w:val="both"/>
        <w:outlineLvl w:val="2"/>
        <w:rPr>
          <w:rFonts w:ascii="Arial" w:hAnsi="Arial"/>
          <w:sz w:val="20"/>
        </w:rPr>
      </w:pPr>
      <w:bookmarkStart w:id="17" w:name="_Toc65860086"/>
      <w:r>
        <w:rPr>
          <w:rFonts w:ascii="Arial" w:hAnsi="Arial"/>
          <w:sz w:val="20"/>
        </w:rPr>
        <w:t>2.5</w:t>
      </w:r>
      <w:r w:rsidR="005E3B70">
        <w:rPr>
          <w:rFonts w:ascii="Arial" w:hAnsi="Arial"/>
          <w:sz w:val="20"/>
        </w:rPr>
        <w:t xml:space="preserve">  </w:t>
      </w:r>
      <w:r w:rsidR="00A641A8">
        <w:rPr>
          <w:rFonts w:ascii="Arial" w:hAnsi="Arial"/>
          <w:sz w:val="20"/>
        </w:rPr>
        <w:t xml:space="preserve">PROPRIETARY INFORMATION AND </w:t>
      </w:r>
      <w:r w:rsidR="005E3B70">
        <w:rPr>
          <w:rFonts w:ascii="Arial" w:hAnsi="Arial"/>
          <w:sz w:val="20"/>
        </w:rPr>
        <w:t>PUBLIC DISCLOSURE</w:t>
      </w:r>
      <w:bookmarkEnd w:id="17"/>
    </w:p>
    <w:p w14:paraId="2C5316A4" w14:textId="6C5F089D" w:rsidR="005E3B70" w:rsidRPr="0049086A" w:rsidRDefault="000B4BD0" w:rsidP="001A3FAB">
      <w:pPr>
        <w:ind w:left="360"/>
        <w:jc w:val="both"/>
        <w:rPr>
          <w:rFonts w:ascii="Calibri" w:hAnsi="Calibri"/>
          <w:b w:val="0"/>
          <w:sz w:val="22"/>
          <w:szCs w:val="22"/>
        </w:rPr>
      </w:pPr>
      <w:r>
        <w:rPr>
          <w:rFonts w:ascii="Arial" w:hAnsi="Arial" w:cs="Arial"/>
          <w:b w:val="0"/>
          <w:bCs/>
          <w:sz w:val="20"/>
        </w:rPr>
        <w:t>Application</w:t>
      </w:r>
      <w:r w:rsidR="005E3B70" w:rsidRPr="0049086A">
        <w:rPr>
          <w:rFonts w:ascii="Arial" w:hAnsi="Arial" w:cs="Arial"/>
          <w:b w:val="0"/>
          <w:bCs/>
          <w:sz w:val="20"/>
        </w:rPr>
        <w:t xml:space="preserve">s submitted in response to this competitive procurement shall become the property of </w:t>
      </w:r>
      <w:r w:rsidR="005E3B70">
        <w:rPr>
          <w:rFonts w:ascii="Arial" w:hAnsi="Arial" w:cs="Arial"/>
          <w:b w:val="0"/>
          <w:bCs/>
          <w:sz w:val="20"/>
        </w:rPr>
        <w:t>COMMERCE</w:t>
      </w:r>
      <w:r w:rsidR="005E3B70" w:rsidRPr="0049086A">
        <w:rPr>
          <w:rFonts w:ascii="Arial" w:hAnsi="Arial" w:cs="Arial"/>
          <w:b w:val="0"/>
          <w:bCs/>
          <w:sz w:val="20"/>
        </w:rPr>
        <w:t xml:space="preserve">. All </w:t>
      </w:r>
      <w:r>
        <w:rPr>
          <w:rFonts w:ascii="Arial" w:hAnsi="Arial" w:cs="Arial"/>
          <w:b w:val="0"/>
          <w:bCs/>
          <w:sz w:val="20"/>
        </w:rPr>
        <w:t>application</w:t>
      </w:r>
      <w:r w:rsidR="005E3B70" w:rsidRPr="0049086A">
        <w:rPr>
          <w:rFonts w:ascii="Arial" w:hAnsi="Arial" w:cs="Arial"/>
          <w:b w:val="0"/>
          <w:bCs/>
          <w:sz w:val="20"/>
        </w:rPr>
        <w:t>s received shall remain confidential until the</w:t>
      </w:r>
      <w:r w:rsidR="005E3B70">
        <w:rPr>
          <w:rFonts w:ascii="Arial" w:hAnsi="Arial" w:cs="Arial"/>
          <w:b w:val="0"/>
          <w:bCs/>
          <w:sz w:val="20"/>
        </w:rPr>
        <w:t xml:space="preserve"> Apparent Successful </w:t>
      </w:r>
      <w:r w:rsidR="00FB3350">
        <w:rPr>
          <w:rFonts w:ascii="Arial" w:hAnsi="Arial" w:cs="Arial"/>
          <w:b w:val="0"/>
          <w:bCs/>
          <w:sz w:val="20"/>
        </w:rPr>
        <w:t>Grantee</w:t>
      </w:r>
      <w:r w:rsidR="005E3B70">
        <w:rPr>
          <w:rFonts w:ascii="Arial" w:hAnsi="Arial" w:cs="Arial"/>
          <w:b w:val="0"/>
          <w:bCs/>
          <w:sz w:val="20"/>
        </w:rPr>
        <w:t xml:space="preserve"> is announced</w:t>
      </w:r>
      <w:r w:rsidR="005E3B70" w:rsidRPr="0049086A">
        <w:rPr>
          <w:rFonts w:ascii="Arial" w:hAnsi="Arial" w:cs="Arial"/>
          <w:b w:val="0"/>
          <w:bCs/>
          <w:sz w:val="20"/>
        </w:rPr>
        <w:t xml:space="preserve">; thereafter, the </w:t>
      </w:r>
      <w:r>
        <w:rPr>
          <w:rFonts w:ascii="Arial" w:hAnsi="Arial" w:cs="Arial"/>
          <w:b w:val="0"/>
          <w:bCs/>
          <w:sz w:val="20"/>
        </w:rPr>
        <w:t>application</w:t>
      </w:r>
      <w:r w:rsidR="005E3B70" w:rsidRPr="0049086A">
        <w:rPr>
          <w:rFonts w:ascii="Arial" w:hAnsi="Arial" w:cs="Arial"/>
          <w:b w:val="0"/>
          <w:bCs/>
          <w:sz w:val="20"/>
        </w:rPr>
        <w:t>s shall be deemed public records as defined in Chapter 42.56 of the Revise</w:t>
      </w:r>
      <w:r w:rsidR="005E3B70">
        <w:rPr>
          <w:rFonts w:ascii="Arial" w:hAnsi="Arial" w:cs="Arial"/>
          <w:b w:val="0"/>
          <w:bCs/>
          <w:sz w:val="20"/>
        </w:rPr>
        <w:t>d</w:t>
      </w:r>
      <w:r w:rsidR="005E3B70" w:rsidRPr="0049086A">
        <w:rPr>
          <w:rFonts w:ascii="Arial" w:hAnsi="Arial" w:cs="Arial"/>
          <w:b w:val="0"/>
          <w:bCs/>
          <w:sz w:val="20"/>
        </w:rPr>
        <w:t xml:space="preserve"> Code of Washington (RCW).  </w:t>
      </w:r>
    </w:p>
    <w:p w14:paraId="2C5316A5" w14:textId="77777777" w:rsidR="005E3B70" w:rsidRPr="0049086A" w:rsidRDefault="005E3B70" w:rsidP="001A3FAB">
      <w:pPr>
        <w:ind w:left="360"/>
        <w:jc w:val="both"/>
        <w:rPr>
          <w:rFonts w:ascii="Calibri" w:hAnsi="Calibri"/>
          <w:b w:val="0"/>
          <w:bCs/>
          <w:sz w:val="22"/>
          <w:szCs w:val="22"/>
        </w:rPr>
      </w:pPr>
      <w:r w:rsidRPr="0049086A">
        <w:rPr>
          <w:rFonts w:ascii="Calibri" w:hAnsi="Calibri"/>
          <w:b w:val="0"/>
          <w:bCs/>
          <w:sz w:val="22"/>
          <w:szCs w:val="22"/>
        </w:rPr>
        <w:t> </w:t>
      </w:r>
    </w:p>
    <w:p w14:paraId="2C5316A6" w14:textId="14470AD2" w:rsidR="005E3B70" w:rsidRPr="0049086A" w:rsidRDefault="005E3B70" w:rsidP="001A3FAB">
      <w:pPr>
        <w:ind w:left="360"/>
        <w:jc w:val="both"/>
        <w:rPr>
          <w:rFonts w:ascii="Calibri" w:hAnsi="Calibri"/>
          <w:b w:val="0"/>
          <w:sz w:val="22"/>
          <w:szCs w:val="22"/>
        </w:rPr>
      </w:pPr>
      <w:r w:rsidRPr="0049086A">
        <w:rPr>
          <w:rFonts w:ascii="Arial" w:hAnsi="Arial" w:cs="Arial"/>
          <w:b w:val="0"/>
          <w:bCs/>
          <w:sz w:val="20"/>
        </w:rPr>
        <w:t xml:space="preserve">Any information in the </w:t>
      </w:r>
      <w:r w:rsidR="000B4BD0">
        <w:rPr>
          <w:rFonts w:ascii="Arial" w:hAnsi="Arial" w:cs="Arial"/>
          <w:b w:val="0"/>
          <w:bCs/>
          <w:sz w:val="20"/>
        </w:rPr>
        <w:t>application</w:t>
      </w:r>
      <w:r w:rsidRPr="0049086A">
        <w:rPr>
          <w:rFonts w:ascii="Arial" w:hAnsi="Arial" w:cs="Arial"/>
          <w:b w:val="0"/>
          <w:bCs/>
          <w:sz w:val="20"/>
        </w:rPr>
        <w:t xml:space="preserve"> that the </w:t>
      </w:r>
      <w:r w:rsidR="000B4BD0">
        <w:rPr>
          <w:rFonts w:ascii="Arial" w:hAnsi="Arial" w:cs="Arial"/>
          <w:b w:val="0"/>
          <w:bCs/>
          <w:sz w:val="20"/>
        </w:rPr>
        <w:t>Applicant</w:t>
      </w:r>
      <w:r w:rsidRPr="0049086A">
        <w:rPr>
          <w:rFonts w:ascii="Arial" w:hAnsi="Arial" w:cs="Arial"/>
          <w:b w:val="0"/>
          <w:bCs/>
          <w:sz w:val="20"/>
        </w:rPr>
        <w:t xml:space="preserve"> desires to claim as proprietary and exempt from disclosure under the provisions of Chapter 42.56 RCW</w:t>
      </w:r>
      <w:r>
        <w:rPr>
          <w:rFonts w:ascii="Arial" w:hAnsi="Arial" w:cs="Arial"/>
          <w:b w:val="0"/>
          <w:bCs/>
          <w:sz w:val="20"/>
        </w:rPr>
        <w:t>, or other state or federal law that provides for the nondisclosure of your document,</w:t>
      </w:r>
      <w:r w:rsidRPr="0049086A">
        <w:rPr>
          <w:rFonts w:ascii="Arial" w:hAnsi="Arial" w:cs="Arial"/>
          <w:b w:val="0"/>
          <w:bCs/>
          <w:sz w:val="20"/>
        </w:rPr>
        <w:t xml:space="preserve"> must be clearly designated. The information must be clearly identified and the particular exemption from disclosure upon which the </w:t>
      </w:r>
      <w:r w:rsidR="000B4BD0">
        <w:rPr>
          <w:rFonts w:ascii="Arial" w:hAnsi="Arial" w:cs="Arial"/>
          <w:b w:val="0"/>
          <w:bCs/>
          <w:sz w:val="20"/>
        </w:rPr>
        <w:t>Applicant</w:t>
      </w:r>
      <w:r w:rsidRPr="0049086A">
        <w:rPr>
          <w:rFonts w:ascii="Arial" w:hAnsi="Arial" w:cs="Arial"/>
          <w:b w:val="0"/>
          <w:bCs/>
          <w:sz w:val="20"/>
        </w:rPr>
        <w:t xml:space="preserve"> is making the claim must be cited. Each page containing the information claimed to be exempt from disclosure must be clearly identified by the words “Proprietary Information” printed on the lower </w:t>
      </w:r>
      <w:r w:rsidR="007638D2">
        <w:rPr>
          <w:rFonts w:ascii="Arial" w:hAnsi="Arial" w:cs="Arial"/>
          <w:b w:val="0"/>
          <w:bCs/>
          <w:sz w:val="20"/>
        </w:rPr>
        <w:t>right hand corner of the page. </w:t>
      </w:r>
      <w:r w:rsidRPr="0049086A">
        <w:rPr>
          <w:rFonts w:ascii="Arial" w:hAnsi="Arial" w:cs="Arial"/>
          <w:b w:val="0"/>
          <w:bCs/>
          <w:sz w:val="20"/>
        </w:rPr>
        <w:t xml:space="preserve">Marking the entire </w:t>
      </w:r>
      <w:r w:rsidR="000B4BD0">
        <w:rPr>
          <w:rFonts w:ascii="Arial" w:hAnsi="Arial" w:cs="Arial"/>
          <w:b w:val="0"/>
          <w:bCs/>
          <w:sz w:val="20"/>
        </w:rPr>
        <w:t>application</w:t>
      </w:r>
      <w:r w:rsidRPr="0049086A">
        <w:rPr>
          <w:rFonts w:ascii="Arial" w:hAnsi="Arial" w:cs="Arial"/>
          <w:b w:val="0"/>
          <w:bCs/>
          <w:sz w:val="20"/>
        </w:rPr>
        <w:t xml:space="preserve"> exempt from disclosure or as Proprietary Information will not be honored.   </w:t>
      </w:r>
    </w:p>
    <w:p w14:paraId="2C5316A7" w14:textId="77777777" w:rsidR="005E3B70" w:rsidRPr="0049086A" w:rsidRDefault="005E3B70" w:rsidP="001A3FAB">
      <w:pPr>
        <w:ind w:left="360"/>
        <w:jc w:val="both"/>
        <w:rPr>
          <w:rFonts w:ascii="Calibri" w:hAnsi="Calibri"/>
          <w:b w:val="0"/>
          <w:bCs/>
          <w:sz w:val="22"/>
          <w:szCs w:val="22"/>
        </w:rPr>
      </w:pPr>
      <w:r w:rsidRPr="0049086A">
        <w:rPr>
          <w:rFonts w:ascii="Calibri" w:hAnsi="Calibri"/>
          <w:b w:val="0"/>
          <w:bCs/>
          <w:sz w:val="22"/>
          <w:szCs w:val="22"/>
        </w:rPr>
        <w:t> </w:t>
      </w:r>
    </w:p>
    <w:p w14:paraId="2C5316A8" w14:textId="0311EAAE" w:rsidR="005E3B70" w:rsidRPr="0049086A" w:rsidRDefault="005E3B70" w:rsidP="001A3FAB">
      <w:pPr>
        <w:ind w:left="360"/>
        <w:jc w:val="both"/>
        <w:rPr>
          <w:rFonts w:ascii="Calibri" w:hAnsi="Calibri"/>
          <w:b w:val="0"/>
          <w:sz w:val="22"/>
          <w:szCs w:val="22"/>
        </w:rPr>
      </w:pPr>
      <w:r w:rsidRPr="0049086A">
        <w:rPr>
          <w:rFonts w:ascii="Arial" w:hAnsi="Arial" w:cs="Arial"/>
          <w:b w:val="0"/>
          <w:bCs/>
          <w:sz w:val="20"/>
        </w:rPr>
        <w:t xml:space="preserve">If a public records request is made for the information that the </w:t>
      </w:r>
      <w:r w:rsidR="000B4BD0">
        <w:rPr>
          <w:rFonts w:ascii="Arial" w:hAnsi="Arial" w:cs="Arial"/>
          <w:b w:val="0"/>
          <w:bCs/>
          <w:sz w:val="20"/>
        </w:rPr>
        <w:t>Applicant</w:t>
      </w:r>
      <w:r w:rsidRPr="0049086A">
        <w:rPr>
          <w:rFonts w:ascii="Arial" w:hAnsi="Arial" w:cs="Arial"/>
          <w:b w:val="0"/>
          <w:bCs/>
          <w:sz w:val="20"/>
        </w:rPr>
        <w:t xml:space="preserve"> has marked as "Proprietary Information</w:t>
      </w:r>
      <w:r>
        <w:rPr>
          <w:rFonts w:ascii="Arial" w:hAnsi="Arial" w:cs="Arial"/>
          <w:b w:val="0"/>
          <w:bCs/>
          <w:sz w:val="20"/>
        </w:rPr>
        <w:t>,</w:t>
      </w:r>
      <w:r w:rsidRPr="0049086A">
        <w:rPr>
          <w:rFonts w:ascii="Arial" w:hAnsi="Arial" w:cs="Arial"/>
          <w:b w:val="0"/>
          <w:bCs/>
          <w:sz w:val="20"/>
        </w:rPr>
        <w:t>" </w:t>
      </w:r>
      <w:r>
        <w:rPr>
          <w:rFonts w:ascii="Arial" w:hAnsi="Arial" w:cs="Arial"/>
          <w:b w:val="0"/>
          <w:bCs/>
          <w:sz w:val="20"/>
        </w:rPr>
        <w:t>COMMERCE</w:t>
      </w:r>
      <w:r w:rsidRPr="0049086A">
        <w:rPr>
          <w:rFonts w:ascii="Arial" w:hAnsi="Arial" w:cs="Arial"/>
          <w:b w:val="0"/>
          <w:bCs/>
          <w:sz w:val="20"/>
        </w:rPr>
        <w:t xml:space="preserve"> will notify the </w:t>
      </w:r>
      <w:r w:rsidR="000B4BD0">
        <w:rPr>
          <w:rFonts w:ascii="Arial" w:hAnsi="Arial" w:cs="Arial"/>
          <w:b w:val="0"/>
          <w:bCs/>
          <w:sz w:val="20"/>
        </w:rPr>
        <w:t>Applicant</w:t>
      </w:r>
      <w:r w:rsidRPr="0049086A">
        <w:rPr>
          <w:rFonts w:ascii="Arial" w:hAnsi="Arial" w:cs="Arial"/>
          <w:b w:val="0"/>
          <w:bCs/>
          <w:sz w:val="20"/>
        </w:rPr>
        <w:t xml:space="preserve"> of the request and of the date that the records will be released to the requester unless the </w:t>
      </w:r>
      <w:r w:rsidR="000B4BD0">
        <w:rPr>
          <w:rFonts w:ascii="Arial" w:hAnsi="Arial" w:cs="Arial"/>
          <w:b w:val="0"/>
          <w:bCs/>
          <w:sz w:val="20"/>
        </w:rPr>
        <w:t>Applicant</w:t>
      </w:r>
      <w:r w:rsidRPr="0049086A">
        <w:rPr>
          <w:rFonts w:ascii="Arial" w:hAnsi="Arial" w:cs="Arial"/>
          <w:b w:val="0"/>
          <w:bCs/>
          <w:sz w:val="20"/>
        </w:rPr>
        <w:t xml:space="preserve"> obtains a court order enjoining that disclosure. If the </w:t>
      </w:r>
      <w:r w:rsidR="000B4BD0">
        <w:rPr>
          <w:rFonts w:ascii="Arial" w:hAnsi="Arial" w:cs="Arial"/>
          <w:b w:val="0"/>
          <w:bCs/>
          <w:sz w:val="20"/>
        </w:rPr>
        <w:lastRenderedPageBreak/>
        <w:t>Applicant</w:t>
      </w:r>
      <w:r w:rsidRPr="0049086A">
        <w:rPr>
          <w:rFonts w:ascii="Arial" w:hAnsi="Arial" w:cs="Arial"/>
          <w:b w:val="0"/>
          <w:bCs/>
          <w:sz w:val="20"/>
        </w:rPr>
        <w:t xml:space="preserve"> fails to obtain the court order enjoining disclosure, </w:t>
      </w:r>
      <w:r>
        <w:rPr>
          <w:rFonts w:ascii="Arial" w:hAnsi="Arial" w:cs="Arial"/>
          <w:b w:val="0"/>
          <w:bCs/>
          <w:sz w:val="20"/>
        </w:rPr>
        <w:t>COMMERCE</w:t>
      </w:r>
      <w:r w:rsidRPr="0049086A">
        <w:rPr>
          <w:rFonts w:ascii="Arial" w:hAnsi="Arial" w:cs="Arial"/>
          <w:b w:val="0"/>
          <w:bCs/>
          <w:sz w:val="20"/>
        </w:rPr>
        <w:t xml:space="preserve"> will release the requested information on the date specified. If a</w:t>
      </w:r>
      <w:r w:rsidR="009A75AA">
        <w:rPr>
          <w:rFonts w:ascii="Arial" w:hAnsi="Arial" w:cs="Arial"/>
          <w:b w:val="0"/>
          <w:bCs/>
          <w:sz w:val="20"/>
        </w:rPr>
        <w:t>n</w:t>
      </w:r>
      <w:r w:rsidRPr="0049086A">
        <w:rPr>
          <w:rFonts w:ascii="Arial" w:hAnsi="Arial" w:cs="Arial"/>
          <w:b w:val="0"/>
          <w:bCs/>
          <w:sz w:val="20"/>
        </w:rPr>
        <w:t xml:space="preserve"> </w:t>
      </w:r>
      <w:r w:rsidR="000B4BD0">
        <w:rPr>
          <w:rFonts w:ascii="Arial" w:hAnsi="Arial" w:cs="Arial"/>
          <w:b w:val="0"/>
          <w:bCs/>
          <w:sz w:val="20"/>
        </w:rPr>
        <w:t>Applicant</w:t>
      </w:r>
      <w:r w:rsidRPr="0049086A">
        <w:rPr>
          <w:rFonts w:ascii="Arial" w:hAnsi="Arial" w:cs="Arial"/>
          <w:b w:val="0"/>
          <w:bCs/>
          <w:sz w:val="20"/>
        </w:rPr>
        <w:t xml:space="preserve"> obtains a court order from a court of competent jurisdiction enjoining disclosure pursuant to Chapter 42.56 RCW</w:t>
      </w:r>
      <w:r>
        <w:rPr>
          <w:rFonts w:ascii="Arial" w:hAnsi="Arial" w:cs="Arial"/>
          <w:b w:val="0"/>
          <w:bCs/>
          <w:sz w:val="20"/>
        </w:rPr>
        <w:t>, or other state or federal law that provides for nondisclosure</w:t>
      </w:r>
      <w:r w:rsidRPr="0049086A">
        <w:rPr>
          <w:rFonts w:ascii="Arial" w:hAnsi="Arial" w:cs="Arial"/>
          <w:b w:val="0"/>
          <w:bCs/>
          <w:sz w:val="20"/>
        </w:rPr>
        <w:t xml:space="preserve">, </w:t>
      </w:r>
      <w:r>
        <w:rPr>
          <w:rFonts w:ascii="Arial" w:hAnsi="Arial" w:cs="Arial"/>
          <w:b w:val="0"/>
          <w:bCs/>
          <w:sz w:val="20"/>
        </w:rPr>
        <w:t>COMMERCE</w:t>
      </w:r>
      <w:r w:rsidRPr="0049086A">
        <w:rPr>
          <w:rFonts w:ascii="Arial" w:hAnsi="Arial" w:cs="Arial"/>
          <w:b w:val="0"/>
          <w:bCs/>
          <w:sz w:val="20"/>
        </w:rPr>
        <w:t xml:space="preserve"> shall maintain the confidentiality of the </w:t>
      </w:r>
      <w:r w:rsidR="000B4BD0">
        <w:rPr>
          <w:rFonts w:ascii="Arial" w:hAnsi="Arial" w:cs="Arial"/>
          <w:b w:val="0"/>
          <w:bCs/>
          <w:sz w:val="20"/>
        </w:rPr>
        <w:t>Applicant</w:t>
      </w:r>
      <w:r w:rsidRPr="0049086A">
        <w:rPr>
          <w:rFonts w:ascii="Arial" w:hAnsi="Arial" w:cs="Arial"/>
          <w:b w:val="0"/>
          <w:bCs/>
          <w:sz w:val="20"/>
        </w:rPr>
        <w:t>'s information per the court order.</w:t>
      </w:r>
    </w:p>
    <w:p w14:paraId="2C5316A9" w14:textId="77777777" w:rsidR="005E3B70" w:rsidRDefault="005E3B70" w:rsidP="001A3FA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AA" w14:textId="5433D4F2" w:rsidR="005E3B70" w:rsidRDefault="005E3B70" w:rsidP="001A3FAB">
      <w:pPr>
        <w:pStyle w:val="BodyTextIndent"/>
        <w:tabs>
          <w:tab w:val="clear" w:pos="0"/>
          <w:tab w:val="clear" w:pos="3240"/>
          <w:tab w:val="clear" w:pos="3600"/>
          <w:tab w:val="clear" w:pos="4320"/>
          <w:tab w:val="clear" w:pos="5040"/>
          <w:tab w:val="clear" w:pos="5760"/>
          <w:tab w:val="clear" w:pos="6480"/>
          <w:tab w:val="clear" w:pos="7200"/>
        </w:tabs>
      </w:pPr>
      <w:r>
        <w:t xml:space="preserve">A charge will be made for copying and shipping, as outlined in RCW 42.56. No fee shall be charged for inspection of contract files, but twenty-four (24) hours’ notice to the </w:t>
      </w:r>
      <w:r w:rsidR="000B4BD0">
        <w:t>RFA</w:t>
      </w:r>
      <w:r>
        <w:t xml:space="preserve"> Coordinator is required. All requests for information should be directed to the </w:t>
      </w:r>
      <w:r w:rsidR="000B4BD0">
        <w:t>RFA</w:t>
      </w:r>
      <w:r>
        <w:t xml:space="preserve"> Coordinator.</w:t>
      </w:r>
    </w:p>
    <w:p w14:paraId="2C5316A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 w:val="20"/>
        </w:rPr>
      </w:pPr>
    </w:p>
    <w:p w14:paraId="2C5316AD" w14:textId="36369A46" w:rsidR="005E3B70" w:rsidRPr="00987A54" w:rsidRDefault="005E3B70" w:rsidP="00083414">
      <w:pPr>
        <w:numPr>
          <w:ilvl w:val="1"/>
          <w:numId w:val="10"/>
        </w:numPr>
        <w:tabs>
          <w:tab w:val="left" w:pos="-720"/>
          <w:tab w:val="left" w:pos="990"/>
        </w:tabs>
        <w:jc w:val="both"/>
        <w:outlineLvl w:val="2"/>
        <w:rPr>
          <w:rFonts w:ascii="Arial" w:hAnsi="Arial"/>
          <w:sz w:val="20"/>
        </w:rPr>
      </w:pPr>
      <w:r>
        <w:rPr>
          <w:rFonts w:ascii="Arial" w:hAnsi="Arial"/>
          <w:sz w:val="20"/>
        </w:rPr>
        <w:t xml:space="preserve"> </w:t>
      </w:r>
      <w:bookmarkStart w:id="18" w:name="_Toc65860087"/>
      <w:r>
        <w:rPr>
          <w:rFonts w:ascii="Arial" w:hAnsi="Arial"/>
          <w:sz w:val="20"/>
        </w:rPr>
        <w:t xml:space="preserve">REVISIONS TO THE </w:t>
      </w:r>
      <w:r w:rsidR="000B4BD0">
        <w:rPr>
          <w:rFonts w:ascii="Arial" w:hAnsi="Arial"/>
          <w:sz w:val="20"/>
        </w:rPr>
        <w:t>RFA</w:t>
      </w:r>
      <w:bookmarkEnd w:id="18"/>
    </w:p>
    <w:p w14:paraId="2C5316AE" w14:textId="6D440B19"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In the event it becomes necessary to revise any part of this </w:t>
      </w:r>
      <w:r w:rsidR="000B4BD0">
        <w:t>RFA</w:t>
      </w:r>
      <w:r>
        <w:t xml:space="preserve">, </w:t>
      </w:r>
      <w:r w:rsidR="00474C71">
        <w:t>amendments</w:t>
      </w:r>
      <w:r>
        <w:t xml:space="preserve"> will be provide</w:t>
      </w:r>
      <w:r w:rsidR="00987A54">
        <w:t xml:space="preserve">d </w:t>
      </w:r>
      <w:r w:rsidR="00A449A3">
        <w:t>via the program website listed in SECTION 2.1 RFA COORDINATOR</w:t>
      </w:r>
      <w:r>
        <w:t xml:space="preserve">. </w:t>
      </w:r>
      <w:r w:rsidR="00474C71">
        <w:t>Amendments</w:t>
      </w:r>
      <w:r>
        <w:t xml:space="preserve"> will also be published on Washington’s Electronic Bid System (WEBS). The</w:t>
      </w:r>
      <w:r w:rsidR="00E3111A">
        <w:t xml:space="preserve"> WEBS</w:t>
      </w:r>
      <w:r>
        <w:t xml:space="preserve"> website can be located at </w:t>
      </w:r>
      <w:hyperlink r:id="rId15" w:history="1">
        <w:r w:rsidRPr="009F4408">
          <w:rPr>
            <w:rStyle w:val="Hyperlink"/>
          </w:rPr>
          <w:t>https://fortress.wa.gov/ga/webs/</w:t>
        </w:r>
      </w:hyperlink>
      <w:r>
        <w:t xml:space="preserve">.  </w:t>
      </w:r>
      <w:r w:rsidR="00474C71">
        <w:t>T</w:t>
      </w:r>
      <w:r>
        <w:t xml:space="preserve">he published questions and answers and any other pertinent information will be placed on the </w:t>
      </w:r>
      <w:r w:rsidR="009A75AA">
        <w:t xml:space="preserve">program website listed </w:t>
      </w:r>
      <w:r w:rsidR="009A75AA" w:rsidRPr="00B362E6">
        <w:t xml:space="preserve">in </w:t>
      </w:r>
      <w:r w:rsidR="009A75AA">
        <w:t>SECTION</w:t>
      </w:r>
      <w:r w:rsidR="009A75AA" w:rsidRPr="0018101A">
        <w:t xml:space="preserve"> 2.1</w:t>
      </w:r>
      <w:r w:rsidR="009A75AA">
        <w:t xml:space="preserve"> RFA COORDINATOR</w:t>
      </w:r>
      <w:r w:rsidR="009A75AA" w:rsidRPr="0018101A">
        <w:t>.</w:t>
      </w:r>
    </w:p>
    <w:p w14:paraId="2C5316B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2" w14:textId="1584EB94"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also reserves the right to cancel or to reissue the </w:t>
      </w:r>
      <w:r w:rsidR="000B4BD0">
        <w:t>RFA</w:t>
      </w:r>
      <w:r>
        <w:t xml:space="preserve"> in whole or in part, prior to execution of a contract.</w:t>
      </w:r>
    </w:p>
    <w:p w14:paraId="2C5316B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4" w14:textId="20482C81" w:rsidR="005E3B70" w:rsidRPr="002E5D3B" w:rsidRDefault="001033EF" w:rsidP="00083414">
      <w:pPr>
        <w:numPr>
          <w:ilvl w:val="1"/>
          <w:numId w:val="10"/>
        </w:numPr>
        <w:tabs>
          <w:tab w:val="clear" w:pos="720"/>
          <w:tab w:val="left" w:pos="0"/>
        </w:tabs>
        <w:jc w:val="both"/>
        <w:outlineLvl w:val="2"/>
        <w:rPr>
          <w:rFonts w:ascii="Arial" w:hAnsi="Arial" w:cs="Arial"/>
          <w:sz w:val="20"/>
        </w:rPr>
      </w:pPr>
      <w:r>
        <w:rPr>
          <w:rFonts w:ascii="Arial" w:hAnsi="Arial" w:cs="Arial"/>
          <w:sz w:val="20"/>
        </w:rPr>
        <w:t xml:space="preserve"> </w:t>
      </w:r>
      <w:bookmarkStart w:id="19" w:name="_Toc65860088"/>
      <w:r w:rsidR="005E3B70" w:rsidRPr="002E5D3B">
        <w:rPr>
          <w:rFonts w:ascii="Arial" w:hAnsi="Arial" w:cs="Arial"/>
          <w:sz w:val="20"/>
        </w:rPr>
        <w:t>DIVERSE BUSINESS INCLUSION PLAN</w:t>
      </w:r>
      <w:bookmarkEnd w:id="19"/>
    </w:p>
    <w:p w14:paraId="2C5316B5" w14:textId="274E3B00" w:rsidR="005E3B70" w:rsidRPr="002E5D3B" w:rsidRDefault="005E3B70" w:rsidP="00160AEA">
      <w:pPr>
        <w:ind w:left="360"/>
        <w:jc w:val="both"/>
        <w:rPr>
          <w:rFonts w:ascii="Arial" w:hAnsi="Arial" w:cs="Arial"/>
          <w:b w:val="0"/>
          <w:sz w:val="20"/>
        </w:rPr>
      </w:pPr>
      <w:r w:rsidRPr="002E5D3B">
        <w:rPr>
          <w:rFonts w:ascii="Arial" w:hAnsi="Arial" w:cs="Arial"/>
          <w:b w:val="0"/>
          <w:sz w:val="20"/>
        </w:rPr>
        <w:t xml:space="preserve">Responders will be required to submit a Diverse Business Inclusion Plan with their </w:t>
      </w:r>
      <w:r w:rsidR="000B4BD0">
        <w:rPr>
          <w:rFonts w:ascii="Arial" w:hAnsi="Arial" w:cs="Arial"/>
          <w:b w:val="0"/>
          <w:sz w:val="20"/>
        </w:rPr>
        <w:t>application</w:t>
      </w:r>
      <w:r w:rsidRPr="002E5D3B">
        <w:rPr>
          <w:rFonts w:ascii="Arial" w:hAnsi="Arial" w:cs="Arial"/>
          <w:b w:val="0"/>
          <w:sz w:val="20"/>
        </w:rPr>
        <w:t>. In accordance with legislative findings and policies set forth in RCW 39.19, the state of Washington encourages participation in all contracts by firms certified by the office of Minority and Women’s Business Enterprises (OMWBE), set forth in RCW 43.60A.200 for firms certified by the Washington State Department of Veterans Affairs, and set forth in RCW 39.26.005 for firms that ar</w:t>
      </w:r>
      <w:r w:rsidR="007638D2">
        <w:rPr>
          <w:rFonts w:ascii="Arial" w:hAnsi="Arial" w:cs="Arial"/>
          <w:b w:val="0"/>
          <w:sz w:val="20"/>
        </w:rPr>
        <w:t xml:space="preserve">e Washington Small Businesses. </w:t>
      </w:r>
      <w:r w:rsidRPr="002E5D3B">
        <w:rPr>
          <w:rFonts w:ascii="Arial" w:hAnsi="Arial" w:cs="Arial"/>
          <w:b w:val="0"/>
          <w:sz w:val="20"/>
        </w:rPr>
        <w:t>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Any affirmative action requirements set for</w:t>
      </w:r>
      <w:r w:rsidR="00987A54">
        <w:rPr>
          <w:rFonts w:ascii="Arial" w:hAnsi="Arial" w:cs="Arial"/>
          <w:b w:val="0"/>
          <w:sz w:val="20"/>
        </w:rPr>
        <w:t>th in any federal governmental r</w:t>
      </w:r>
      <w:r w:rsidRPr="002E5D3B">
        <w:rPr>
          <w:rFonts w:ascii="Arial" w:hAnsi="Arial" w:cs="Arial"/>
          <w:b w:val="0"/>
          <w:sz w:val="20"/>
        </w:rPr>
        <w:t>ules included or referenced in the contract documents will apply.</w:t>
      </w:r>
    </w:p>
    <w:p w14:paraId="2C5316B6" w14:textId="77777777" w:rsidR="005E3B70" w:rsidRDefault="005E3B70" w:rsidP="00160AEA">
      <w:pPr>
        <w:ind w:left="360"/>
        <w:jc w:val="both"/>
        <w:rPr>
          <w:rFonts w:ascii="Arial" w:hAnsi="Arial" w:cs="Arial"/>
          <w:b w:val="0"/>
          <w:sz w:val="20"/>
          <w:u w:val="single"/>
        </w:rPr>
      </w:pPr>
    </w:p>
    <w:p w14:paraId="2C5316B7" w14:textId="77777777" w:rsidR="005E3B70" w:rsidRDefault="005E3B70" w:rsidP="00160AEA">
      <w:pPr>
        <w:ind w:left="360"/>
        <w:jc w:val="both"/>
        <w:rPr>
          <w:rFonts w:ascii="Arial" w:hAnsi="Arial" w:cs="Arial"/>
          <w:b w:val="0"/>
          <w:sz w:val="20"/>
          <w:u w:val="single"/>
        </w:rPr>
      </w:pPr>
      <w:r w:rsidRPr="002E5D3B">
        <w:rPr>
          <w:rFonts w:ascii="Arial" w:hAnsi="Arial" w:cs="Arial"/>
          <w:b w:val="0"/>
          <w:sz w:val="20"/>
          <w:u w:val="single"/>
        </w:rPr>
        <w:t>COMMERCE has the following agency goals:</w:t>
      </w:r>
    </w:p>
    <w:p w14:paraId="2C5316B8" w14:textId="77777777" w:rsidR="005E3B70" w:rsidRPr="002E5D3B" w:rsidRDefault="005E3B70"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1</w:t>
      </w:r>
      <w:r w:rsidRPr="002E5D3B">
        <w:rPr>
          <w:rFonts w:ascii="Arial" w:hAnsi="Arial" w:cs="Arial"/>
          <w:b w:val="0"/>
          <w:sz w:val="20"/>
        </w:rPr>
        <w:t>0% participation by Minority Owned Business</w:t>
      </w:r>
    </w:p>
    <w:p w14:paraId="2C5316B9" w14:textId="0D867982"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6% participation by Women Owned Business</w:t>
      </w:r>
    </w:p>
    <w:p w14:paraId="2C5316BA" w14:textId="34FA8E04"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Veteran Owned Business</w:t>
      </w:r>
    </w:p>
    <w:p w14:paraId="5348EB1E" w14:textId="5AE9CC23" w:rsidR="004F55E4" w:rsidRDefault="005C02ED" w:rsidP="00CA141D">
      <w:pPr>
        <w:pStyle w:val="ListParagraph"/>
        <w:spacing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Small Businesses</w:t>
      </w:r>
    </w:p>
    <w:p w14:paraId="7FB28B05" w14:textId="664D773E" w:rsidR="00CA141D" w:rsidRPr="00CA141D" w:rsidRDefault="00CA141D" w:rsidP="00CA141D">
      <w:pPr>
        <w:spacing w:after="200" w:line="276" w:lineRule="auto"/>
        <w:contextualSpacing/>
        <w:jc w:val="both"/>
        <w:rPr>
          <w:rFonts w:ascii="Arial" w:hAnsi="Arial" w:cs="Arial"/>
          <w:b w:val="0"/>
          <w:sz w:val="20"/>
        </w:rPr>
      </w:pPr>
    </w:p>
    <w:p w14:paraId="2C5316BC" w14:textId="2698F906" w:rsidR="005E3B70" w:rsidRPr="003A3A8D" w:rsidRDefault="001033EF" w:rsidP="00083414">
      <w:pPr>
        <w:numPr>
          <w:ilvl w:val="1"/>
          <w:numId w:val="10"/>
        </w:numPr>
        <w:tabs>
          <w:tab w:val="clear" w:pos="720"/>
          <w:tab w:val="left" w:pos="-720"/>
          <w:tab w:val="num" w:pos="1260"/>
          <w:tab w:val="left" w:pos="1350"/>
        </w:tabs>
        <w:jc w:val="both"/>
        <w:outlineLvl w:val="2"/>
        <w:rPr>
          <w:rFonts w:ascii="Arial" w:hAnsi="Arial"/>
          <w:sz w:val="20"/>
        </w:rPr>
      </w:pPr>
      <w:r>
        <w:rPr>
          <w:rFonts w:ascii="Arial" w:hAnsi="Arial"/>
          <w:sz w:val="20"/>
        </w:rPr>
        <w:t xml:space="preserve"> </w:t>
      </w:r>
      <w:bookmarkStart w:id="20" w:name="_Toc65860089"/>
      <w:r w:rsidR="005E3B70">
        <w:rPr>
          <w:rFonts w:ascii="Arial" w:hAnsi="Arial"/>
          <w:sz w:val="20"/>
        </w:rPr>
        <w:t>ACCEPTANCE PERIOD</w:t>
      </w:r>
      <w:bookmarkEnd w:id="20"/>
    </w:p>
    <w:p w14:paraId="2C5316B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BE" w14:textId="74B3CF34" w:rsidR="005E3B70" w:rsidRDefault="000B4BD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Application</w:t>
      </w:r>
      <w:r w:rsidR="005E3B70">
        <w:rPr>
          <w:rFonts w:ascii="Arial" w:hAnsi="Arial"/>
          <w:b w:val="0"/>
          <w:sz w:val="20"/>
        </w:rPr>
        <w:t xml:space="preserve">s must provide 60 days for acceptance by COMMERCE from the due date for receipt of </w:t>
      </w:r>
      <w:r>
        <w:rPr>
          <w:rFonts w:ascii="Arial" w:hAnsi="Arial"/>
          <w:b w:val="0"/>
          <w:sz w:val="20"/>
        </w:rPr>
        <w:t>application</w:t>
      </w:r>
      <w:r w:rsidR="005E3B70">
        <w:rPr>
          <w:rFonts w:ascii="Arial" w:hAnsi="Arial"/>
          <w:b w:val="0"/>
          <w:sz w:val="20"/>
        </w:rPr>
        <w:t xml:space="preserve">s.  </w:t>
      </w:r>
    </w:p>
    <w:p w14:paraId="2C5316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C0" w14:textId="1521C2D7" w:rsidR="005E3B70" w:rsidRDefault="001033EF" w:rsidP="00083414">
      <w:pPr>
        <w:pStyle w:val="BodyTextIndent"/>
        <w:numPr>
          <w:ilvl w:val="1"/>
          <w:numId w:val="10"/>
        </w:numPr>
        <w:tabs>
          <w:tab w:val="clear" w:pos="0"/>
          <w:tab w:val="clear" w:pos="360"/>
          <w:tab w:val="clear" w:pos="720"/>
          <w:tab w:val="clear" w:pos="3240"/>
          <w:tab w:val="clear" w:pos="3600"/>
          <w:tab w:val="clear" w:pos="4320"/>
          <w:tab w:val="clear" w:pos="5040"/>
          <w:tab w:val="clear" w:pos="5760"/>
          <w:tab w:val="clear" w:pos="6480"/>
          <w:tab w:val="clear" w:pos="7200"/>
          <w:tab w:val="num" w:pos="1080"/>
        </w:tabs>
        <w:outlineLvl w:val="2"/>
        <w:rPr>
          <w:b/>
        </w:rPr>
      </w:pPr>
      <w:r>
        <w:rPr>
          <w:b/>
        </w:rPr>
        <w:t xml:space="preserve"> </w:t>
      </w:r>
      <w:bookmarkStart w:id="21" w:name="_Toc65860090"/>
      <w:r w:rsidR="005E3B70" w:rsidRPr="009C4442">
        <w:rPr>
          <w:b/>
        </w:rPr>
        <w:t>COMPLAINT</w:t>
      </w:r>
      <w:r w:rsidR="005E3B70">
        <w:rPr>
          <w:b/>
        </w:rPr>
        <w:t xml:space="preserve"> PROCESS</w:t>
      </w:r>
      <w:bookmarkEnd w:id="21"/>
    </w:p>
    <w:p w14:paraId="2C5316C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rPr>
          <w:b/>
        </w:rPr>
      </w:pPr>
    </w:p>
    <w:p w14:paraId="2C5316C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Vendors may submit a complaint to COMMERCE based on any of following:</w:t>
      </w:r>
    </w:p>
    <w:p w14:paraId="2C5316C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C4" w14:textId="77777777" w:rsidR="005E3B70" w:rsidRDefault="005E3B70" w:rsidP="00083414">
      <w:pPr>
        <w:pStyle w:val="BodyTextIndent"/>
        <w:numPr>
          <w:ilvl w:val="0"/>
          <w:numId w:val="12"/>
        </w:numPr>
        <w:tabs>
          <w:tab w:val="clear" w:pos="0"/>
          <w:tab w:val="clear" w:pos="3240"/>
          <w:tab w:val="clear" w:pos="3600"/>
          <w:tab w:val="clear" w:pos="4320"/>
          <w:tab w:val="clear" w:pos="5040"/>
          <w:tab w:val="clear" w:pos="5760"/>
          <w:tab w:val="clear" w:pos="6480"/>
          <w:tab w:val="clear" w:pos="7200"/>
        </w:tabs>
      </w:pPr>
      <w:r>
        <w:t>The solicitation unnecessarily restricts competition;</w:t>
      </w:r>
    </w:p>
    <w:p w14:paraId="2C5316C5" w14:textId="77777777" w:rsidR="005E3B70" w:rsidRDefault="005E3B70" w:rsidP="00083414">
      <w:pPr>
        <w:pStyle w:val="BodyTextIndent"/>
        <w:numPr>
          <w:ilvl w:val="0"/>
          <w:numId w:val="12"/>
        </w:numPr>
        <w:tabs>
          <w:tab w:val="clear" w:pos="0"/>
          <w:tab w:val="clear" w:pos="3240"/>
          <w:tab w:val="clear" w:pos="3600"/>
          <w:tab w:val="clear" w:pos="4320"/>
          <w:tab w:val="clear" w:pos="5040"/>
          <w:tab w:val="clear" w:pos="5760"/>
          <w:tab w:val="clear" w:pos="6480"/>
          <w:tab w:val="clear" w:pos="7200"/>
        </w:tabs>
      </w:pPr>
      <w:r>
        <w:t>The solicitation evaluation or scoring process is unfair; or</w:t>
      </w:r>
    </w:p>
    <w:p w14:paraId="2C5316C6" w14:textId="77777777" w:rsidR="005E3B70" w:rsidRPr="009C4442" w:rsidRDefault="005E3B70" w:rsidP="00083414">
      <w:pPr>
        <w:pStyle w:val="BodyTextIndent"/>
        <w:numPr>
          <w:ilvl w:val="0"/>
          <w:numId w:val="12"/>
        </w:numPr>
        <w:tabs>
          <w:tab w:val="clear" w:pos="0"/>
          <w:tab w:val="clear" w:pos="3240"/>
          <w:tab w:val="clear" w:pos="3600"/>
          <w:tab w:val="clear" w:pos="4320"/>
          <w:tab w:val="clear" w:pos="5040"/>
          <w:tab w:val="clear" w:pos="5760"/>
          <w:tab w:val="clear" w:pos="6480"/>
          <w:tab w:val="clear" w:pos="7200"/>
        </w:tabs>
      </w:pPr>
      <w:r>
        <w:t>The solicitation requirements are inadequate or insufficient to prepare a response.</w:t>
      </w:r>
    </w:p>
    <w:p w14:paraId="2C5316C7" w14:textId="77777777" w:rsidR="005E3B70" w:rsidRDefault="005E3B70" w:rsidP="00160AEA">
      <w:pPr>
        <w:autoSpaceDE w:val="0"/>
        <w:autoSpaceDN w:val="0"/>
        <w:adjustRightInd w:val="0"/>
        <w:jc w:val="both"/>
        <w:rPr>
          <w:rFonts w:ascii="Times New Roman" w:hAnsi="Times New Roman"/>
          <w:b w:val="0"/>
          <w:color w:val="000000"/>
          <w:szCs w:val="24"/>
        </w:rPr>
      </w:pPr>
    </w:p>
    <w:p w14:paraId="2C5316C8" w14:textId="0A93A965" w:rsidR="005E3B70" w:rsidRDefault="005E3B70" w:rsidP="00160AEA">
      <w:pPr>
        <w:autoSpaceDE w:val="0"/>
        <w:autoSpaceDN w:val="0"/>
        <w:adjustRightInd w:val="0"/>
        <w:ind w:left="360"/>
        <w:jc w:val="both"/>
        <w:rPr>
          <w:rFonts w:ascii="Arial" w:hAnsi="Arial" w:cs="Arial"/>
          <w:b w:val="0"/>
          <w:color w:val="000000"/>
          <w:sz w:val="20"/>
        </w:rPr>
      </w:pPr>
      <w:r w:rsidRPr="0080241E">
        <w:rPr>
          <w:rFonts w:ascii="Arial" w:hAnsi="Arial" w:cs="Arial"/>
          <w:b w:val="0"/>
          <w:color w:val="000000"/>
          <w:sz w:val="20"/>
        </w:rPr>
        <w:t xml:space="preserve">A complaint </w:t>
      </w:r>
      <w:r>
        <w:rPr>
          <w:rFonts w:ascii="Arial" w:hAnsi="Arial" w:cs="Arial"/>
          <w:b w:val="0"/>
          <w:color w:val="000000"/>
          <w:sz w:val="20"/>
        </w:rPr>
        <w:t>may</w:t>
      </w:r>
      <w:r w:rsidRPr="0080241E">
        <w:rPr>
          <w:rFonts w:ascii="Arial" w:hAnsi="Arial" w:cs="Arial"/>
          <w:b w:val="0"/>
          <w:color w:val="000000"/>
          <w:sz w:val="20"/>
        </w:rPr>
        <w:t xml:space="preserve"> be submitted </w:t>
      </w:r>
      <w:r>
        <w:rPr>
          <w:rFonts w:ascii="Arial" w:hAnsi="Arial" w:cs="Arial"/>
          <w:b w:val="0"/>
          <w:color w:val="000000"/>
          <w:sz w:val="20"/>
        </w:rPr>
        <w:t>to COMMERCE</w:t>
      </w:r>
      <w:r w:rsidRPr="0080241E">
        <w:rPr>
          <w:rFonts w:ascii="Arial" w:hAnsi="Arial" w:cs="Arial"/>
          <w:b w:val="0"/>
          <w:color w:val="000000"/>
          <w:sz w:val="20"/>
        </w:rPr>
        <w:t xml:space="preserve"> at any time prior to 5 days before the bid response deadline. The complaint must meet the following requirements:</w:t>
      </w:r>
    </w:p>
    <w:p w14:paraId="2C5316C9" w14:textId="77777777" w:rsidR="005E3B70" w:rsidRPr="0080241E" w:rsidRDefault="005E3B70" w:rsidP="00160AEA">
      <w:pPr>
        <w:autoSpaceDE w:val="0"/>
        <w:autoSpaceDN w:val="0"/>
        <w:adjustRightInd w:val="0"/>
        <w:ind w:left="360"/>
        <w:jc w:val="both"/>
        <w:rPr>
          <w:rFonts w:ascii="Arial" w:hAnsi="Arial" w:cs="Arial"/>
          <w:b w:val="0"/>
          <w:color w:val="000000"/>
          <w:sz w:val="20"/>
        </w:rPr>
      </w:pPr>
    </w:p>
    <w:p w14:paraId="2C5316CA" w14:textId="77777777" w:rsidR="005E3B70" w:rsidRPr="0080241E" w:rsidRDefault="005E3B70" w:rsidP="00083414">
      <w:pPr>
        <w:numPr>
          <w:ilvl w:val="0"/>
          <w:numId w:val="1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in writing;</w:t>
      </w:r>
    </w:p>
    <w:p w14:paraId="2C5316CB" w14:textId="3120FEB2" w:rsidR="005E3B70" w:rsidRPr="0080241E" w:rsidRDefault="005E3B70" w:rsidP="00083414">
      <w:pPr>
        <w:numPr>
          <w:ilvl w:val="0"/>
          <w:numId w:val="1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lastRenderedPageBreak/>
        <w:t xml:space="preserve">The complaint must be sent to the </w:t>
      </w:r>
      <w:r w:rsidR="000B4BD0">
        <w:rPr>
          <w:rFonts w:ascii="Arial" w:hAnsi="Arial" w:cs="Arial"/>
          <w:b w:val="0"/>
          <w:color w:val="000000"/>
          <w:sz w:val="20"/>
        </w:rPr>
        <w:t>RFA</w:t>
      </w:r>
      <w:r w:rsidRPr="0080241E">
        <w:rPr>
          <w:rFonts w:ascii="Arial" w:hAnsi="Arial" w:cs="Arial"/>
          <w:b w:val="0"/>
          <w:color w:val="000000"/>
          <w:sz w:val="20"/>
        </w:rPr>
        <w:t xml:space="preserve"> coordinator in a timely manner;</w:t>
      </w:r>
    </w:p>
    <w:p w14:paraId="2C5316CC" w14:textId="77777777" w:rsidR="005E3B70" w:rsidRPr="0080241E" w:rsidRDefault="005E3B70" w:rsidP="00083414">
      <w:pPr>
        <w:numPr>
          <w:ilvl w:val="0"/>
          <w:numId w:val="1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clearly articulate the basis for the complaint; and</w:t>
      </w:r>
    </w:p>
    <w:p w14:paraId="2C5316CD" w14:textId="77777777" w:rsidR="005E3B70" w:rsidRDefault="005E3B70" w:rsidP="00083414">
      <w:pPr>
        <w:numPr>
          <w:ilvl w:val="0"/>
          <w:numId w:val="1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include a proposed remedy.</w:t>
      </w:r>
    </w:p>
    <w:p w14:paraId="2C5316CE" w14:textId="77777777" w:rsidR="005E3B70" w:rsidRDefault="005E3B70" w:rsidP="00160AEA">
      <w:pPr>
        <w:autoSpaceDE w:val="0"/>
        <w:autoSpaceDN w:val="0"/>
        <w:adjustRightInd w:val="0"/>
        <w:ind w:left="360"/>
        <w:jc w:val="both"/>
        <w:rPr>
          <w:rFonts w:ascii="Arial" w:hAnsi="Arial" w:cs="Arial"/>
          <w:b w:val="0"/>
          <w:color w:val="000000"/>
          <w:sz w:val="20"/>
        </w:rPr>
      </w:pPr>
    </w:p>
    <w:p w14:paraId="2C5316CF" w14:textId="59D7AF6E" w:rsidR="005E3B70" w:rsidRDefault="005E3B70" w:rsidP="00160AEA">
      <w:pPr>
        <w:tabs>
          <w:tab w:val="left" w:pos="-720"/>
          <w:tab w:val="left" w:pos="360"/>
          <w:tab w:val="left" w:pos="720"/>
          <w:tab w:val="left" w:pos="1080"/>
          <w:tab w:val="left" w:pos="1800"/>
          <w:tab w:val="left" w:pos="2160"/>
          <w:tab w:val="left" w:pos="2520"/>
          <w:tab w:val="left" w:pos="2880"/>
        </w:tabs>
        <w:ind w:left="360"/>
        <w:jc w:val="both"/>
        <w:rPr>
          <w:rFonts w:ascii="Arial" w:hAnsi="Arial"/>
          <w:b w:val="0"/>
          <w:sz w:val="18"/>
        </w:rPr>
      </w:pPr>
      <w:r>
        <w:rPr>
          <w:rFonts w:ascii="Arial" w:hAnsi="Arial" w:cs="Arial"/>
          <w:b w:val="0"/>
          <w:color w:val="000000"/>
          <w:sz w:val="20"/>
        </w:rPr>
        <w:t xml:space="preserve">The </w:t>
      </w:r>
      <w:r w:rsidR="000B4BD0">
        <w:rPr>
          <w:rFonts w:ascii="Arial" w:hAnsi="Arial" w:cs="Arial"/>
          <w:b w:val="0"/>
          <w:color w:val="000000"/>
          <w:sz w:val="20"/>
        </w:rPr>
        <w:t>RFA</w:t>
      </w:r>
      <w:r>
        <w:rPr>
          <w:rFonts w:ascii="Arial" w:hAnsi="Arial" w:cs="Arial"/>
          <w:b w:val="0"/>
          <w:color w:val="000000"/>
          <w:sz w:val="20"/>
        </w:rPr>
        <w:t xml:space="preserve"> coordinator will respond to the complaint in writing. The response to the complaint and any changes to the solicitation will be posted on WEBS. The Director of COMMERCE will be notified of all complaints and will be provided a copy of COMMERCE’S response. The complaint may not be raised again during the protest period. COMMERCE’S action or inaction in response to the complaint will be final. There will be no appeal process</w:t>
      </w:r>
      <w:r w:rsidR="007638D2">
        <w:rPr>
          <w:rFonts w:ascii="Arial" w:hAnsi="Arial" w:cs="Arial"/>
          <w:b w:val="0"/>
          <w:color w:val="000000"/>
          <w:sz w:val="20"/>
        </w:rPr>
        <w:t>.</w:t>
      </w:r>
    </w:p>
    <w:p w14:paraId="2C5316D0" w14:textId="77777777" w:rsidR="005E3B70" w:rsidRDefault="005E3B70" w:rsidP="00083414">
      <w:pPr>
        <w:numPr>
          <w:ilvl w:val="1"/>
          <w:numId w:val="10"/>
        </w:numPr>
        <w:tabs>
          <w:tab w:val="clear" w:pos="720"/>
          <w:tab w:val="left" w:pos="810"/>
        </w:tabs>
        <w:spacing w:before="120"/>
        <w:jc w:val="both"/>
        <w:outlineLvl w:val="2"/>
        <w:rPr>
          <w:rFonts w:ascii="Arial" w:hAnsi="Arial"/>
          <w:sz w:val="20"/>
        </w:rPr>
      </w:pPr>
      <w:bookmarkStart w:id="22" w:name="_Toc65860091"/>
      <w:r>
        <w:rPr>
          <w:rFonts w:ascii="Arial" w:hAnsi="Arial"/>
          <w:sz w:val="20"/>
        </w:rPr>
        <w:t>RESPONSIVENESS</w:t>
      </w:r>
      <w:bookmarkEnd w:id="22"/>
    </w:p>
    <w:p w14:paraId="2C5316D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D2" w14:textId="47A094EA"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All </w:t>
      </w:r>
      <w:r w:rsidR="000B4BD0">
        <w:t>application</w:t>
      </w:r>
      <w:r>
        <w:t xml:space="preserve">s will be reviewed by the </w:t>
      </w:r>
      <w:r w:rsidR="000B4BD0">
        <w:t>RFA</w:t>
      </w:r>
      <w:r>
        <w:t xml:space="preserve"> Coordinator to determine compliance with administrative requirements and instructions specified in this </w:t>
      </w:r>
      <w:r w:rsidR="000B4BD0">
        <w:t>RFA</w:t>
      </w:r>
      <w:r>
        <w:t xml:space="preserve">. The </w:t>
      </w:r>
      <w:r w:rsidR="000B4BD0">
        <w:t>Applicant</w:t>
      </w:r>
      <w:r>
        <w:t xml:space="preserve"> is specifically notified that failure to comply with any part of the </w:t>
      </w:r>
      <w:r w:rsidR="000B4BD0">
        <w:t>RFA</w:t>
      </w:r>
      <w:r>
        <w:t xml:space="preserve"> may result in rejection of the </w:t>
      </w:r>
      <w:r w:rsidR="000B4BD0">
        <w:t>application</w:t>
      </w:r>
      <w:r>
        <w:t xml:space="preserve"> as non-responsive. </w:t>
      </w:r>
    </w:p>
    <w:p w14:paraId="2C5316D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D4"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at its sole discretion to waive minor administrative irregularities.</w:t>
      </w:r>
    </w:p>
    <w:p w14:paraId="2C5316D5" w14:textId="77777777" w:rsidR="005E3B70" w:rsidRDefault="005E3B70" w:rsidP="00083414">
      <w:pPr>
        <w:numPr>
          <w:ilvl w:val="1"/>
          <w:numId w:val="10"/>
        </w:numPr>
        <w:tabs>
          <w:tab w:val="clear" w:pos="720"/>
          <w:tab w:val="left" w:pos="-720"/>
          <w:tab w:val="left" w:pos="810"/>
          <w:tab w:val="num" w:pos="1260"/>
        </w:tabs>
        <w:spacing w:before="120"/>
        <w:jc w:val="both"/>
        <w:outlineLvl w:val="2"/>
        <w:rPr>
          <w:rFonts w:ascii="Arial" w:hAnsi="Arial"/>
          <w:sz w:val="20"/>
        </w:rPr>
      </w:pPr>
      <w:bookmarkStart w:id="23" w:name="_Toc65860092"/>
      <w:r>
        <w:rPr>
          <w:rFonts w:ascii="Arial" w:hAnsi="Arial"/>
          <w:sz w:val="20"/>
        </w:rPr>
        <w:t>MOST FAVORABLE TERMS</w:t>
      </w:r>
      <w:bookmarkEnd w:id="23"/>
    </w:p>
    <w:p w14:paraId="2C5316D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D7" w14:textId="49390FC9"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COMMERCE reserves the right to make an award without further discussion of the </w:t>
      </w:r>
      <w:r w:rsidR="000B4BD0">
        <w:rPr>
          <w:rFonts w:ascii="Arial" w:hAnsi="Arial"/>
          <w:b w:val="0"/>
          <w:sz w:val="20"/>
        </w:rPr>
        <w:t>application</w:t>
      </w:r>
      <w:r>
        <w:rPr>
          <w:rFonts w:ascii="Arial" w:hAnsi="Arial"/>
          <w:b w:val="0"/>
          <w:sz w:val="20"/>
        </w:rPr>
        <w:t xml:space="preserve"> submitted.  Therefore, the </w:t>
      </w:r>
      <w:r w:rsidR="000B4BD0">
        <w:rPr>
          <w:rFonts w:ascii="Arial" w:hAnsi="Arial"/>
          <w:b w:val="0"/>
          <w:sz w:val="20"/>
        </w:rPr>
        <w:t>application</w:t>
      </w:r>
      <w:r>
        <w:rPr>
          <w:rFonts w:ascii="Arial" w:hAnsi="Arial"/>
          <w:b w:val="0"/>
          <w:sz w:val="20"/>
        </w:rPr>
        <w:t xml:space="preserve"> should be submitted initially on the most favorable terms which the </w:t>
      </w:r>
      <w:r w:rsidR="000B4BD0">
        <w:rPr>
          <w:rFonts w:ascii="Arial" w:hAnsi="Arial"/>
          <w:b w:val="0"/>
          <w:sz w:val="20"/>
        </w:rPr>
        <w:t>Applicant</w:t>
      </w:r>
      <w:r>
        <w:rPr>
          <w:rFonts w:ascii="Arial" w:hAnsi="Arial"/>
          <w:b w:val="0"/>
          <w:sz w:val="20"/>
        </w:rPr>
        <w:t xml:space="preserve"> can propose. There will be no best and final offer procedure. </w:t>
      </w:r>
      <w:r w:rsidR="00A641A8">
        <w:rPr>
          <w:rFonts w:ascii="Arial" w:hAnsi="Arial"/>
          <w:b w:val="0"/>
          <w:sz w:val="20"/>
        </w:rPr>
        <w:t>COMMERCE</w:t>
      </w:r>
      <w:r>
        <w:rPr>
          <w:rFonts w:ascii="Arial" w:hAnsi="Arial"/>
          <w:b w:val="0"/>
          <w:sz w:val="20"/>
        </w:rPr>
        <w:t xml:space="preserve"> reserve</w:t>
      </w:r>
      <w:r w:rsidR="00A641A8">
        <w:rPr>
          <w:rFonts w:ascii="Arial" w:hAnsi="Arial"/>
          <w:b w:val="0"/>
          <w:sz w:val="20"/>
        </w:rPr>
        <w:t>s</w:t>
      </w:r>
      <w:r>
        <w:rPr>
          <w:rFonts w:ascii="Arial" w:hAnsi="Arial"/>
          <w:b w:val="0"/>
          <w:sz w:val="20"/>
        </w:rPr>
        <w:t xml:space="preserve"> the right to contact a</w:t>
      </w:r>
      <w:r w:rsidR="000B4BD0">
        <w:rPr>
          <w:rFonts w:ascii="Arial" w:hAnsi="Arial"/>
          <w:b w:val="0"/>
          <w:sz w:val="20"/>
        </w:rPr>
        <w:t>n</w:t>
      </w:r>
      <w:r>
        <w:rPr>
          <w:rFonts w:ascii="Arial" w:hAnsi="Arial"/>
          <w:b w:val="0"/>
          <w:sz w:val="20"/>
        </w:rPr>
        <w:t xml:space="preserve"> </w:t>
      </w:r>
      <w:r w:rsidR="000B4BD0">
        <w:rPr>
          <w:rFonts w:ascii="Arial" w:hAnsi="Arial"/>
          <w:b w:val="0"/>
          <w:sz w:val="20"/>
        </w:rPr>
        <w:t>Applicant</w:t>
      </w:r>
      <w:r>
        <w:rPr>
          <w:rFonts w:ascii="Arial" w:hAnsi="Arial"/>
          <w:b w:val="0"/>
          <w:sz w:val="20"/>
        </w:rPr>
        <w:t xml:space="preserve"> for clarification of its </w:t>
      </w:r>
      <w:r w:rsidR="000B4BD0">
        <w:rPr>
          <w:rFonts w:ascii="Arial" w:hAnsi="Arial"/>
          <w:b w:val="0"/>
          <w:sz w:val="20"/>
        </w:rPr>
        <w:t>application</w:t>
      </w:r>
      <w:r>
        <w:rPr>
          <w:rFonts w:ascii="Arial" w:hAnsi="Arial"/>
          <w:b w:val="0"/>
          <w:sz w:val="20"/>
        </w:rPr>
        <w:t>.</w:t>
      </w:r>
    </w:p>
    <w:p w14:paraId="2C5316D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DB" w14:textId="28F27F79"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Apparent Successful </w:t>
      </w:r>
      <w:r w:rsidR="00FB3350">
        <w:rPr>
          <w:rFonts w:ascii="Arial" w:hAnsi="Arial"/>
          <w:b w:val="0"/>
          <w:sz w:val="20"/>
        </w:rPr>
        <w:t>Grantee</w:t>
      </w:r>
      <w:r>
        <w:rPr>
          <w:rFonts w:ascii="Arial" w:hAnsi="Arial"/>
          <w:b w:val="0"/>
          <w:sz w:val="20"/>
        </w:rPr>
        <w:t xml:space="preserve"> should be prepared to accept this </w:t>
      </w:r>
      <w:r w:rsidR="000B4BD0">
        <w:rPr>
          <w:rFonts w:ascii="Arial" w:hAnsi="Arial"/>
          <w:b w:val="0"/>
          <w:sz w:val="20"/>
        </w:rPr>
        <w:t>RFA</w:t>
      </w:r>
      <w:r>
        <w:rPr>
          <w:rFonts w:ascii="Arial" w:hAnsi="Arial"/>
          <w:b w:val="0"/>
          <w:sz w:val="20"/>
        </w:rPr>
        <w:t xml:space="preserve"> for incorporation into a contract resulting from this </w:t>
      </w:r>
      <w:r w:rsidR="000B4BD0">
        <w:rPr>
          <w:rFonts w:ascii="Arial" w:hAnsi="Arial"/>
          <w:b w:val="0"/>
          <w:sz w:val="20"/>
        </w:rPr>
        <w:t>RFA</w:t>
      </w:r>
      <w:r>
        <w:rPr>
          <w:rFonts w:ascii="Arial" w:hAnsi="Arial"/>
          <w:b w:val="0"/>
          <w:sz w:val="20"/>
        </w:rPr>
        <w:t xml:space="preserve">.  Contract negotiations may incorporate some, or all, of the </w:t>
      </w:r>
      <w:r w:rsidR="000B4BD0">
        <w:rPr>
          <w:rFonts w:ascii="Arial" w:hAnsi="Arial"/>
          <w:b w:val="0"/>
          <w:sz w:val="20"/>
        </w:rPr>
        <w:t>Applicant</w:t>
      </w:r>
      <w:r>
        <w:rPr>
          <w:rFonts w:ascii="Arial" w:hAnsi="Arial"/>
          <w:b w:val="0"/>
          <w:sz w:val="20"/>
        </w:rPr>
        <w:t xml:space="preserve">’s </w:t>
      </w:r>
      <w:r w:rsidR="000B4BD0">
        <w:rPr>
          <w:rFonts w:ascii="Arial" w:hAnsi="Arial"/>
          <w:b w:val="0"/>
          <w:sz w:val="20"/>
        </w:rPr>
        <w:t>application</w:t>
      </w:r>
      <w:r>
        <w:rPr>
          <w:rFonts w:ascii="Arial" w:hAnsi="Arial"/>
          <w:b w:val="0"/>
          <w:sz w:val="20"/>
        </w:rPr>
        <w:t xml:space="preserve">. It is understood that the </w:t>
      </w:r>
      <w:r w:rsidR="000B4BD0">
        <w:rPr>
          <w:rFonts w:ascii="Arial" w:hAnsi="Arial"/>
          <w:b w:val="0"/>
          <w:sz w:val="20"/>
        </w:rPr>
        <w:t>application</w:t>
      </w:r>
      <w:r>
        <w:rPr>
          <w:rFonts w:ascii="Arial" w:hAnsi="Arial"/>
          <w:b w:val="0"/>
          <w:sz w:val="20"/>
        </w:rPr>
        <w:t xml:space="preserve"> will become a part of the official procurement file on this matter without obligation to COMMERCE.   </w:t>
      </w:r>
    </w:p>
    <w:p w14:paraId="1A92CA47" w14:textId="76ADE282" w:rsidR="00205D37" w:rsidRDefault="00205D37"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0685E012" w14:textId="77777777" w:rsidR="009A75AA" w:rsidRPr="004C41DD" w:rsidRDefault="009A75AA" w:rsidP="009A75A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4C41DD">
        <w:rPr>
          <w:rFonts w:ascii="Arial" w:hAnsi="Arial"/>
          <w:b w:val="0"/>
          <w:sz w:val="20"/>
        </w:rPr>
        <w:t xml:space="preserve">Recipients of funding will be expected to report to </w:t>
      </w:r>
      <w:r>
        <w:rPr>
          <w:rFonts w:ascii="Arial" w:hAnsi="Arial"/>
          <w:b w:val="0"/>
          <w:sz w:val="20"/>
        </w:rPr>
        <w:t>COMMERCE</w:t>
      </w:r>
      <w:r w:rsidRPr="004C41DD">
        <w:rPr>
          <w:rFonts w:ascii="Arial" w:hAnsi="Arial"/>
          <w:b w:val="0"/>
          <w:sz w:val="20"/>
        </w:rPr>
        <w:t xml:space="preserve"> no less than quarterly regarding progress of the funded project. A final Fact Sheet summarizing project successes, lessons learned, and other information requested by </w:t>
      </w:r>
      <w:r>
        <w:rPr>
          <w:rFonts w:ascii="Arial" w:hAnsi="Arial"/>
          <w:b w:val="0"/>
          <w:sz w:val="20"/>
        </w:rPr>
        <w:t>COMMERCE</w:t>
      </w:r>
      <w:r w:rsidRPr="004C41DD">
        <w:rPr>
          <w:rFonts w:ascii="Arial" w:hAnsi="Arial"/>
          <w:b w:val="0"/>
          <w:sz w:val="20"/>
        </w:rPr>
        <w:t xml:space="preserve"> will be required prior to processing the final invoice. Information deemed proprietary may be viewed, but not downloaded, via Skype or Google docs</w:t>
      </w:r>
      <w:r>
        <w:rPr>
          <w:rFonts w:ascii="Arial" w:hAnsi="Arial"/>
          <w:b w:val="0"/>
          <w:sz w:val="20"/>
        </w:rPr>
        <w:t>,</w:t>
      </w:r>
      <w:r w:rsidRPr="004C41DD">
        <w:rPr>
          <w:rFonts w:ascii="Arial" w:hAnsi="Arial"/>
          <w:b w:val="0"/>
          <w:sz w:val="20"/>
        </w:rPr>
        <w:t xml:space="preserve"> to demonstrate milestone completion.</w:t>
      </w:r>
    </w:p>
    <w:p w14:paraId="58F1C3B1" w14:textId="77777777" w:rsidR="009A75AA" w:rsidRPr="004C41DD" w:rsidRDefault="009A75AA" w:rsidP="009A75A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07D79DC0" w14:textId="5B7A95EC" w:rsidR="00205D37" w:rsidRDefault="009A75AA" w:rsidP="009A75A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4C41DD">
        <w:rPr>
          <w:rFonts w:ascii="Arial" w:hAnsi="Arial"/>
          <w:b w:val="0"/>
          <w:sz w:val="20"/>
        </w:rPr>
        <w:t xml:space="preserve">All Apparent Successful Grantees will be </w:t>
      </w:r>
      <w:r>
        <w:rPr>
          <w:rFonts w:ascii="Arial" w:hAnsi="Arial"/>
          <w:b w:val="0"/>
          <w:sz w:val="20"/>
        </w:rPr>
        <w:t xml:space="preserve">required to adhere to all laws pertaining to the </w:t>
      </w:r>
      <w:r w:rsidRPr="004C41DD">
        <w:rPr>
          <w:rFonts w:ascii="Arial" w:hAnsi="Arial"/>
          <w:b w:val="0"/>
          <w:sz w:val="20"/>
        </w:rPr>
        <w:t>funding</w:t>
      </w:r>
      <w:r>
        <w:rPr>
          <w:rFonts w:ascii="Arial" w:hAnsi="Arial"/>
          <w:b w:val="0"/>
          <w:sz w:val="20"/>
        </w:rPr>
        <w:t xml:space="preserve"> source(s).</w:t>
      </w:r>
    </w:p>
    <w:p w14:paraId="3B09E5CA" w14:textId="77777777" w:rsidR="00205D37" w:rsidRDefault="00205D37"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DC" w14:textId="0BD1AD86" w:rsidR="005E3B70" w:rsidRDefault="005E3B70" w:rsidP="00083414">
      <w:pPr>
        <w:numPr>
          <w:ilvl w:val="1"/>
          <w:numId w:val="10"/>
        </w:numPr>
        <w:tabs>
          <w:tab w:val="clear" w:pos="720"/>
          <w:tab w:val="left" w:pos="-720"/>
          <w:tab w:val="left" w:pos="810"/>
        </w:tabs>
        <w:spacing w:before="120"/>
        <w:jc w:val="both"/>
        <w:outlineLvl w:val="2"/>
        <w:rPr>
          <w:rFonts w:ascii="Arial" w:hAnsi="Arial"/>
          <w:sz w:val="20"/>
        </w:rPr>
      </w:pPr>
      <w:bookmarkStart w:id="24" w:name="_Toc65860093"/>
      <w:r>
        <w:rPr>
          <w:rFonts w:ascii="Arial" w:hAnsi="Arial"/>
          <w:sz w:val="20"/>
        </w:rPr>
        <w:t>CONTRACT GENERAL TERMS &amp; CONDITIONS</w:t>
      </w:r>
      <w:bookmarkEnd w:id="24"/>
    </w:p>
    <w:p w14:paraId="2C5316DD" w14:textId="77777777" w:rsidR="005E3B70" w:rsidRPr="003A3A8D" w:rsidRDefault="005E3B70" w:rsidP="00160AEA">
      <w:pPr>
        <w:tabs>
          <w:tab w:val="left" w:pos="-720"/>
          <w:tab w:val="left" w:pos="990"/>
        </w:tabs>
        <w:ind w:left="360"/>
        <w:jc w:val="both"/>
        <w:rPr>
          <w:rFonts w:ascii="Arial" w:hAnsi="Arial"/>
          <w:sz w:val="20"/>
        </w:rPr>
      </w:pPr>
    </w:p>
    <w:p w14:paraId="2C5316DE" w14:textId="77A7DAA1" w:rsidR="005E3B70" w:rsidRDefault="006F356C" w:rsidP="00160AEA">
      <w:pPr>
        <w:pStyle w:val="BodyTextIndent"/>
        <w:tabs>
          <w:tab w:val="clear" w:pos="0"/>
          <w:tab w:val="clear" w:pos="3240"/>
          <w:tab w:val="clear" w:pos="3600"/>
          <w:tab w:val="clear" w:pos="4320"/>
          <w:tab w:val="clear" w:pos="5040"/>
          <w:tab w:val="clear" w:pos="5760"/>
          <w:tab w:val="clear" w:pos="6480"/>
          <w:tab w:val="clear" w:pos="7200"/>
        </w:tabs>
      </w:pPr>
      <w:r>
        <w:t>The Apparent S</w:t>
      </w:r>
      <w:r w:rsidR="005E3B70">
        <w:t xml:space="preserve">uccessful </w:t>
      </w:r>
      <w:r>
        <w:t>G</w:t>
      </w:r>
      <w:r w:rsidR="00FB3350">
        <w:t>rantee</w:t>
      </w:r>
      <w:r w:rsidR="005E3B70">
        <w:t xml:space="preserve"> will be expected to enter into a contract which is substantially the same as the sample contract and its general terms and conditions attached as Exhibit </w:t>
      </w:r>
      <w:r w:rsidR="007F5885">
        <w:t>D</w:t>
      </w:r>
      <w:r w:rsidR="005E3B70">
        <w:t>. In no event is a</w:t>
      </w:r>
      <w:r w:rsidR="000B4BD0">
        <w:t>n</w:t>
      </w:r>
      <w:r w:rsidR="005E3B70">
        <w:t xml:space="preserve"> </w:t>
      </w:r>
      <w:r w:rsidR="000B4BD0">
        <w:t>Applicant</w:t>
      </w:r>
      <w:r w:rsidR="005E3B70">
        <w:t xml:space="preserve"> to submit its own standard contract terms and conditions in response to this solicitation.  The </w:t>
      </w:r>
      <w:r w:rsidR="000B4BD0">
        <w:t>Applicant</w:t>
      </w:r>
      <w:r w:rsidR="005E3B70">
        <w:t xml:space="preserve"> may submit exceptions as allowed in the Certifications and Assurances form, Exhibit A to this solicitation. All exceptions to the contract terms and conditions must be submitted as an attachment to Exhibit A, Certifications and Assurances form. COMMERCE will review requested exceptions and accept or reject the same at its sole discretion.</w:t>
      </w:r>
    </w:p>
    <w:p w14:paraId="0429E8AD" w14:textId="1E405DD4" w:rsidR="007638D2" w:rsidRDefault="007638D2" w:rsidP="00160AEA">
      <w:pPr>
        <w:pStyle w:val="BodyTextIndent"/>
        <w:tabs>
          <w:tab w:val="clear" w:pos="0"/>
          <w:tab w:val="clear" w:pos="3240"/>
          <w:tab w:val="clear" w:pos="3600"/>
          <w:tab w:val="clear" w:pos="4320"/>
          <w:tab w:val="clear" w:pos="5040"/>
          <w:tab w:val="clear" w:pos="5760"/>
          <w:tab w:val="clear" w:pos="6480"/>
          <w:tab w:val="clear" w:pos="7200"/>
        </w:tabs>
      </w:pPr>
    </w:p>
    <w:p w14:paraId="2C5316DF" w14:textId="77777777" w:rsidR="005E3B70" w:rsidRPr="003A3A8D" w:rsidRDefault="005E3B70" w:rsidP="00083414">
      <w:pPr>
        <w:numPr>
          <w:ilvl w:val="1"/>
          <w:numId w:val="10"/>
        </w:numPr>
        <w:tabs>
          <w:tab w:val="left" w:pos="-720"/>
          <w:tab w:val="left" w:pos="990"/>
        </w:tabs>
        <w:spacing w:before="120"/>
        <w:ind w:left="994" w:hanging="634"/>
        <w:jc w:val="both"/>
        <w:outlineLvl w:val="2"/>
        <w:rPr>
          <w:rFonts w:ascii="Arial" w:hAnsi="Arial"/>
          <w:sz w:val="20"/>
        </w:rPr>
      </w:pPr>
      <w:bookmarkStart w:id="25" w:name="_Toc65860094"/>
      <w:r>
        <w:rPr>
          <w:rFonts w:ascii="Arial" w:hAnsi="Arial"/>
          <w:sz w:val="20"/>
        </w:rPr>
        <w:t>COSTS TO PROPOSE</w:t>
      </w:r>
      <w:bookmarkEnd w:id="25"/>
    </w:p>
    <w:p w14:paraId="2C5316E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79F45630" w14:textId="317E1EB7" w:rsidR="001D49A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will not be liable for any costs incurred by the </w:t>
      </w:r>
      <w:r w:rsidR="000B4BD0">
        <w:t>Applicant</w:t>
      </w:r>
      <w:r>
        <w:t xml:space="preserve"> in preparation of a</w:t>
      </w:r>
      <w:r w:rsidR="00595690">
        <w:t>n</w:t>
      </w:r>
      <w:r>
        <w:t xml:space="preserve"> </w:t>
      </w:r>
      <w:r w:rsidR="000B4BD0">
        <w:t>application</w:t>
      </w:r>
      <w:r>
        <w:t xml:space="preserve"> submi</w:t>
      </w:r>
      <w:r w:rsidR="0023641B">
        <w:t xml:space="preserve">tted in response to this </w:t>
      </w:r>
      <w:r w:rsidR="000B4BD0">
        <w:t>RFA</w:t>
      </w:r>
      <w:r w:rsidR="0023641B">
        <w:t>, travel to or</w:t>
      </w:r>
      <w:r>
        <w:t xml:space="preserve"> conduct of a presentation, or any other activities related to responding to this </w:t>
      </w:r>
      <w:r w:rsidR="000B4BD0">
        <w:t>RFA</w:t>
      </w:r>
    </w:p>
    <w:p w14:paraId="7186B439" w14:textId="7AF00666" w:rsidR="00EA1EF1" w:rsidRDefault="00EA1EF1" w:rsidP="00160AEA">
      <w:pPr>
        <w:pStyle w:val="BodyTextIndent"/>
        <w:tabs>
          <w:tab w:val="clear" w:pos="0"/>
          <w:tab w:val="clear" w:pos="3240"/>
          <w:tab w:val="clear" w:pos="3600"/>
          <w:tab w:val="clear" w:pos="4320"/>
          <w:tab w:val="clear" w:pos="5040"/>
          <w:tab w:val="clear" w:pos="5760"/>
          <w:tab w:val="clear" w:pos="6480"/>
          <w:tab w:val="clear" w:pos="7200"/>
        </w:tabs>
      </w:pPr>
    </w:p>
    <w:p w14:paraId="65327CA6" w14:textId="07CD0E23" w:rsidR="00E33830" w:rsidRDefault="00E33830" w:rsidP="00160AEA">
      <w:pPr>
        <w:pStyle w:val="BodyTextIndent"/>
        <w:tabs>
          <w:tab w:val="clear" w:pos="0"/>
          <w:tab w:val="clear" w:pos="3240"/>
          <w:tab w:val="clear" w:pos="3600"/>
          <w:tab w:val="clear" w:pos="4320"/>
          <w:tab w:val="clear" w:pos="5040"/>
          <w:tab w:val="clear" w:pos="5760"/>
          <w:tab w:val="clear" w:pos="6480"/>
          <w:tab w:val="clear" w:pos="7200"/>
        </w:tabs>
      </w:pPr>
    </w:p>
    <w:p w14:paraId="60A40903" w14:textId="77777777" w:rsidR="00E33830" w:rsidRDefault="00E33830" w:rsidP="00160AEA">
      <w:pPr>
        <w:pStyle w:val="BodyTextIndent"/>
        <w:tabs>
          <w:tab w:val="clear" w:pos="0"/>
          <w:tab w:val="clear" w:pos="3240"/>
          <w:tab w:val="clear" w:pos="3600"/>
          <w:tab w:val="clear" w:pos="4320"/>
          <w:tab w:val="clear" w:pos="5040"/>
          <w:tab w:val="clear" w:pos="5760"/>
          <w:tab w:val="clear" w:pos="6480"/>
          <w:tab w:val="clear" w:pos="7200"/>
        </w:tabs>
      </w:pPr>
    </w:p>
    <w:p w14:paraId="2C5316E2" w14:textId="77777777" w:rsidR="005E3B70" w:rsidRDefault="005E3B70" w:rsidP="00083414">
      <w:pPr>
        <w:numPr>
          <w:ilvl w:val="1"/>
          <w:numId w:val="10"/>
        </w:numPr>
        <w:tabs>
          <w:tab w:val="left" w:pos="-720"/>
          <w:tab w:val="left" w:pos="990"/>
        </w:tabs>
        <w:spacing w:before="120"/>
        <w:ind w:left="994" w:hanging="634"/>
        <w:jc w:val="both"/>
        <w:outlineLvl w:val="2"/>
        <w:rPr>
          <w:rFonts w:ascii="Arial" w:hAnsi="Arial"/>
          <w:sz w:val="20"/>
        </w:rPr>
      </w:pPr>
      <w:bookmarkStart w:id="26" w:name="_Toc65860095"/>
      <w:r>
        <w:rPr>
          <w:rFonts w:ascii="Arial" w:hAnsi="Arial"/>
          <w:sz w:val="20"/>
        </w:rPr>
        <w:lastRenderedPageBreak/>
        <w:t>NO OBLIGATION TO CONTRACT</w:t>
      </w:r>
      <w:bookmarkEnd w:id="26"/>
    </w:p>
    <w:p w14:paraId="2C5316E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4" w14:textId="06192BA6"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This </w:t>
      </w:r>
      <w:r w:rsidR="000B4BD0">
        <w:rPr>
          <w:rFonts w:ascii="Arial" w:hAnsi="Arial"/>
          <w:b w:val="0"/>
          <w:sz w:val="20"/>
        </w:rPr>
        <w:t>RFA</w:t>
      </w:r>
      <w:r>
        <w:rPr>
          <w:rFonts w:ascii="Arial" w:hAnsi="Arial"/>
          <w:b w:val="0"/>
          <w:sz w:val="20"/>
        </w:rPr>
        <w:t xml:space="preserve"> does not obligate the state of Washington or COMMERCE to contract for services specified herein.</w:t>
      </w:r>
    </w:p>
    <w:p w14:paraId="2C5316E5" w14:textId="0EAC3DA6" w:rsidR="005E3B70" w:rsidRPr="003A3A8D" w:rsidRDefault="005E3B70" w:rsidP="00083414">
      <w:pPr>
        <w:numPr>
          <w:ilvl w:val="1"/>
          <w:numId w:val="10"/>
        </w:numPr>
        <w:tabs>
          <w:tab w:val="left" w:pos="-720"/>
          <w:tab w:val="left" w:pos="990"/>
        </w:tabs>
        <w:spacing w:before="120"/>
        <w:ind w:left="994" w:hanging="634"/>
        <w:jc w:val="both"/>
        <w:outlineLvl w:val="2"/>
        <w:rPr>
          <w:rFonts w:ascii="Arial" w:hAnsi="Arial"/>
          <w:sz w:val="20"/>
        </w:rPr>
      </w:pPr>
      <w:bookmarkStart w:id="27" w:name="_Toc65860096"/>
      <w:r>
        <w:rPr>
          <w:rFonts w:ascii="Arial" w:hAnsi="Arial"/>
          <w:sz w:val="20"/>
        </w:rPr>
        <w:t xml:space="preserve">REJECTION OF </w:t>
      </w:r>
      <w:r w:rsidR="000B4BD0">
        <w:rPr>
          <w:rFonts w:ascii="Arial" w:hAnsi="Arial"/>
          <w:sz w:val="20"/>
        </w:rPr>
        <w:t>APPLICATION</w:t>
      </w:r>
      <w:r>
        <w:rPr>
          <w:rFonts w:ascii="Arial" w:hAnsi="Arial"/>
          <w:sz w:val="20"/>
        </w:rPr>
        <w:t>S</w:t>
      </w:r>
      <w:bookmarkEnd w:id="27"/>
    </w:p>
    <w:p w14:paraId="2C5316E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7" w14:textId="3DA00E0D"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18"/>
        </w:rPr>
      </w:pPr>
      <w:r>
        <w:rPr>
          <w:rFonts w:ascii="Arial" w:hAnsi="Arial"/>
          <w:b w:val="0"/>
          <w:sz w:val="20"/>
        </w:rPr>
        <w:t xml:space="preserve">COMMERCE reserves the right at its sole discretion to reject any and all </w:t>
      </w:r>
      <w:r w:rsidR="000B4BD0">
        <w:rPr>
          <w:rFonts w:ascii="Arial" w:hAnsi="Arial"/>
          <w:b w:val="0"/>
          <w:sz w:val="20"/>
        </w:rPr>
        <w:t>application</w:t>
      </w:r>
      <w:r>
        <w:rPr>
          <w:rFonts w:ascii="Arial" w:hAnsi="Arial"/>
          <w:b w:val="0"/>
          <w:sz w:val="20"/>
        </w:rPr>
        <w:t xml:space="preserve">s received without penalty and not to issue a contract as a result of this </w:t>
      </w:r>
      <w:r w:rsidR="000B4BD0">
        <w:rPr>
          <w:rFonts w:ascii="Arial" w:hAnsi="Arial"/>
          <w:b w:val="0"/>
          <w:sz w:val="20"/>
        </w:rPr>
        <w:t>RFA</w:t>
      </w:r>
      <w:r>
        <w:rPr>
          <w:rFonts w:ascii="Arial" w:hAnsi="Arial"/>
          <w:b w:val="0"/>
          <w:sz w:val="20"/>
        </w:rPr>
        <w:t xml:space="preserve">. </w:t>
      </w:r>
    </w:p>
    <w:p w14:paraId="2C5316E8" w14:textId="77777777" w:rsidR="005E3B70" w:rsidRPr="003A3A8D" w:rsidRDefault="005E3B70" w:rsidP="00083414">
      <w:pPr>
        <w:numPr>
          <w:ilvl w:val="1"/>
          <w:numId w:val="10"/>
        </w:numPr>
        <w:tabs>
          <w:tab w:val="clear" w:pos="720"/>
          <w:tab w:val="left" w:pos="-720"/>
          <w:tab w:val="left" w:pos="990"/>
          <w:tab w:val="num" w:pos="1710"/>
        </w:tabs>
        <w:spacing w:before="120"/>
        <w:ind w:left="994" w:hanging="634"/>
        <w:jc w:val="both"/>
        <w:outlineLvl w:val="2"/>
        <w:rPr>
          <w:rFonts w:ascii="Arial" w:hAnsi="Arial"/>
          <w:sz w:val="20"/>
        </w:rPr>
      </w:pPr>
      <w:bookmarkStart w:id="28" w:name="_Toc65860097"/>
      <w:r>
        <w:rPr>
          <w:rFonts w:ascii="Arial" w:hAnsi="Arial"/>
          <w:sz w:val="20"/>
        </w:rPr>
        <w:t>COMMITMENT OF FUNDS</w:t>
      </w:r>
      <w:bookmarkEnd w:id="28"/>
    </w:p>
    <w:p w14:paraId="2C5316E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EA" w14:textId="4047E6E9" w:rsidR="005E3B70" w:rsidRDefault="007638D2"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Director of COMMERCE or</w:t>
      </w:r>
      <w:r w:rsidR="005E3B70">
        <w:rPr>
          <w:rFonts w:ascii="Arial" w:hAnsi="Arial"/>
          <w:b w:val="0"/>
          <w:sz w:val="20"/>
        </w:rPr>
        <w:t xml:space="preserve"> delegate is the only individual who may legally commit COMMERCE to the expenditures of funds for a contract resulting from this </w:t>
      </w:r>
      <w:r w:rsidR="000B4BD0">
        <w:rPr>
          <w:rFonts w:ascii="Arial" w:hAnsi="Arial"/>
          <w:b w:val="0"/>
          <w:sz w:val="20"/>
        </w:rPr>
        <w:t>RFA</w:t>
      </w:r>
      <w:r w:rsidR="005E3B70">
        <w:rPr>
          <w:rFonts w:ascii="Arial" w:hAnsi="Arial"/>
          <w:b w:val="0"/>
          <w:sz w:val="20"/>
        </w:rPr>
        <w:t>. No cost chargeable to the proposed contract may be incurred before receipt of a fully executed contract.</w:t>
      </w:r>
    </w:p>
    <w:p w14:paraId="2C5316EB" w14:textId="77777777" w:rsidR="005E3B70" w:rsidRPr="003A3A8D" w:rsidRDefault="005E3B70" w:rsidP="00083414">
      <w:pPr>
        <w:numPr>
          <w:ilvl w:val="1"/>
          <w:numId w:val="10"/>
        </w:numPr>
        <w:tabs>
          <w:tab w:val="left" w:pos="-720"/>
          <w:tab w:val="left" w:pos="990"/>
        </w:tabs>
        <w:spacing w:before="120"/>
        <w:ind w:left="994" w:hanging="634"/>
        <w:jc w:val="both"/>
        <w:outlineLvl w:val="2"/>
        <w:rPr>
          <w:rFonts w:ascii="Arial" w:hAnsi="Arial"/>
          <w:sz w:val="20"/>
        </w:rPr>
      </w:pPr>
      <w:bookmarkStart w:id="29" w:name="_Toc65860098"/>
      <w:r w:rsidRPr="00414D45">
        <w:rPr>
          <w:rFonts w:ascii="Arial" w:hAnsi="Arial"/>
          <w:sz w:val="20"/>
        </w:rPr>
        <w:t>ELECTRONIC PAYMENT</w:t>
      </w:r>
      <w:bookmarkEnd w:id="29"/>
    </w:p>
    <w:p w14:paraId="2C5316E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ED" w14:textId="217243F3"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066CBC">
        <w:rPr>
          <w:rFonts w:ascii="Arial" w:hAnsi="Arial"/>
          <w:b w:val="0"/>
          <w:sz w:val="20"/>
        </w:rPr>
        <w:t>The state of Washington prefers to utilize electronic payment in its transactions.</w:t>
      </w:r>
      <w:r w:rsidR="007638D2">
        <w:rPr>
          <w:rFonts w:ascii="Arial" w:hAnsi="Arial"/>
          <w:b w:val="0"/>
          <w:sz w:val="20"/>
        </w:rPr>
        <w:t xml:space="preserve"> </w:t>
      </w:r>
      <w:r w:rsidRPr="00066CBC">
        <w:rPr>
          <w:rFonts w:ascii="Arial" w:hAnsi="Arial"/>
          <w:b w:val="0"/>
          <w:sz w:val="20"/>
        </w:rPr>
        <w:t xml:space="preserve">The successful </w:t>
      </w:r>
      <w:r w:rsidR="00FB3350">
        <w:rPr>
          <w:rFonts w:ascii="Arial" w:hAnsi="Arial"/>
          <w:b w:val="0"/>
          <w:sz w:val="20"/>
        </w:rPr>
        <w:t>grantee</w:t>
      </w:r>
      <w:r w:rsidRPr="00066CBC">
        <w:rPr>
          <w:rFonts w:ascii="Arial" w:hAnsi="Arial"/>
          <w:b w:val="0"/>
          <w:sz w:val="20"/>
        </w:rPr>
        <w:t xml:space="preserve"> will be provided a form to complete with the contract to authorize such payment method.</w:t>
      </w:r>
    </w:p>
    <w:p w14:paraId="2C5316EE" w14:textId="77777777" w:rsidR="005E3B70" w:rsidRPr="003A3A8D" w:rsidRDefault="005E3B70" w:rsidP="00083414">
      <w:pPr>
        <w:numPr>
          <w:ilvl w:val="1"/>
          <w:numId w:val="10"/>
        </w:numPr>
        <w:tabs>
          <w:tab w:val="left" w:pos="-720"/>
          <w:tab w:val="left" w:pos="990"/>
        </w:tabs>
        <w:spacing w:before="120"/>
        <w:ind w:left="994" w:hanging="634"/>
        <w:jc w:val="both"/>
        <w:outlineLvl w:val="2"/>
        <w:rPr>
          <w:rFonts w:ascii="Arial" w:hAnsi="Arial"/>
          <w:sz w:val="20"/>
        </w:rPr>
      </w:pPr>
      <w:bookmarkStart w:id="30" w:name="_Toc65860099"/>
      <w:r>
        <w:rPr>
          <w:rFonts w:ascii="Arial" w:hAnsi="Arial"/>
          <w:sz w:val="20"/>
        </w:rPr>
        <w:t>INSURANCE COVERAGE</w:t>
      </w:r>
      <w:bookmarkEnd w:id="30"/>
    </w:p>
    <w:p w14:paraId="2C5316E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F0" w14:textId="0F97235F" w:rsidR="005E3B70" w:rsidRDefault="00E56EAB"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Upon request, t</w:t>
      </w:r>
      <w:r w:rsidR="005E3B70">
        <w:rPr>
          <w:rFonts w:ascii="Arial" w:hAnsi="Arial"/>
          <w:b w:val="0"/>
          <w:sz w:val="20"/>
        </w:rPr>
        <w:t xml:space="preserve">he </w:t>
      </w:r>
      <w:r w:rsidR="00FB3350">
        <w:rPr>
          <w:rFonts w:ascii="Arial" w:hAnsi="Arial"/>
          <w:b w:val="0"/>
          <w:sz w:val="20"/>
        </w:rPr>
        <w:t>Grantee</w:t>
      </w:r>
      <w:r w:rsidR="005E3B70">
        <w:rPr>
          <w:rFonts w:ascii="Arial" w:hAnsi="Arial"/>
          <w:b w:val="0"/>
          <w:sz w:val="20"/>
        </w:rPr>
        <w:t xml:space="preserve"> is to furnish COMMERCE with a certificate(s) of insurance executed by a duly authorized representative of each insurer, showing compliance with the insurance requirements set forth </w:t>
      </w:r>
      <w:r w:rsidR="000C1201">
        <w:rPr>
          <w:rFonts w:ascii="Arial" w:hAnsi="Arial"/>
          <w:b w:val="0"/>
          <w:sz w:val="20"/>
        </w:rPr>
        <w:t>within the contract</w:t>
      </w:r>
      <w:r w:rsidR="005E3B70">
        <w:rPr>
          <w:rFonts w:ascii="Arial" w:hAnsi="Arial"/>
          <w:b w:val="0"/>
          <w:sz w:val="20"/>
        </w:rPr>
        <w:t>.</w:t>
      </w:r>
    </w:p>
    <w:p w14:paraId="2C5316F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08" w14:textId="6EAD7A2D" w:rsidR="005E3B70" w:rsidRPr="000C1201"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 xml:space="preserve">The </w:t>
      </w:r>
      <w:r w:rsidR="00FB3350">
        <w:t>Grantee</w:t>
      </w:r>
      <w:r>
        <w:t xml:space="preserve"> shall, at its own expense, obtain and keep in force insurance coverage which shall be maintained in full force and effect du</w:t>
      </w:r>
      <w:r w:rsidR="00E56EAB">
        <w:t>ring the term of the contract. Upon request, t</w:t>
      </w:r>
      <w:r>
        <w:t xml:space="preserve">he </w:t>
      </w:r>
      <w:r w:rsidR="00FB3350">
        <w:t>Grantee</w:t>
      </w:r>
      <w:r>
        <w:t xml:space="preserve"> shall furnish evidence in the form of a Certificate of Insurance that insurance shall be provided, and a copy shall be forwarded to COMMERCE within fifteen (15) days of </w:t>
      </w:r>
      <w:r w:rsidR="00E56EAB">
        <w:t>Commerce request</w:t>
      </w:r>
      <w:r>
        <w:t>.</w:t>
      </w:r>
      <w:r w:rsidR="000C1201">
        <w:t xml:space="preserve"> Standard insurance requirements are included within the sample contract and its special terms and conditions attached as Exhibit </w:t>
      </w:r>
      <w:r w:rsidR="0036109B">
        <w:t>D</w:t>
      </w:r>
      <w:r w:rsidR="005F5490">
        <w:t>.</w:t>
      </w:r>
    </w:p>
    <w:p w14:paraId="694E1E88" w14:textId="42478212" w:rsidR="006A6AEF" w:rsidRDefault="005E3B70" w:rsidP="006A6AEF">
      <w:pPr>
        <w:tabs>
          <w:tab w:val="left" w:pos="-720"/>
          <w:tab w:val="left" w:pos="270"/>
          <w:tab w:val="left" w:pos="720"/>
          <w:tab w:val="left" w:pos="1080"/>
          <w:tab w:val="left" w:pos="1440"/>
          <w:tab w:val="left" w:pos="1800"/>
          <w:tab w:val="left" w:pos="2160"/>
          <w:tab w:val="left" w:pos="2520"/>
          <w:tab w:val="left" w:pos="2880"/>
        </w:tabs>
        <w:jc w:val="both"/>
        <w:outlineLvl w:val="1"/>
        <w:rPr>
          <w:rFonts w:ascii="Arial" w:hAnsi="Arial"/>
          <w:szCs w:val="24"/>
        </w:rPr>
      </w:pPr>
      <w:r>
        <w:rPr>
          <w:rFonts w:ascii="Arial" w:hAnsi="Arial"/>
          <w:b w:val="0"/>
          <w:sz w:val="20"/>
        </w:rPr>
        <w:br w:type="page"/>
      </w:r>
      <w:bookmarkStart w:id="31" w:name="_Toc65860100"/>
      <w:r w:rsidRPr="00C966CA">
        <w:rPr>
          <w:rFonts w:ascii="Arial" w:hAnsi="Arial"/>
          <w:szCs w:val="24"/>
        </w:rPr>
        <w:lastRenderedPageBreak/>
        <w:t>3.</w:t>
      </w:r>
      <w:r w:rsidRPr="00C966CA">
        <w:rPr>
          <w:rFonts w:ascii="Arial" w:hAnsi="Arial"/>
          <w:szCs w:val="24"/>
        </w:rPr>
        <w:tab/>
      </w:r>
      <w:r w:rsidR="006A6AEF">
        <w:rPr>
          <w:rFonts w:ascii="Arial" w:hAnsi="Arial"/>
          <w:szCs w:val="24"/>
        </w:rPr>
        <w:t>APPLICATION CONTENTS</w:t>
      </w:r>
      <w:bookmarkEnd w:id="31"/>
    </w:p>
    <w:p w14:paraId="2AAE531C" w14:textId="77777777" w:rsidR="006A2FF7" w:rsidRDefault="006A2FF7" w:rsidP="006A2FF7">
      <w:pPr>
        <w:tabs>
          <w:tab w:val="left" w:pos="-720"/>
          <w:tab w:val="left" w:pos="540"/>
          <w:tab w:val="left" w:pos="720"/>
          <w:tab w:val="left" w:pos="1080"/>
          <w:tab w:val="left" w:pos="1440"/>
          <w:tab w:val="left" w:pos="1800"/>
          <w:tab w:val="left" w:pos="2160"/>
          <w:tab w:val="left" w:pos="2520"/>
          <w:tab w:val="left" w:pos="2880"/>
        </w:tabs>
        <w:ind w:left="180"/>
        <w:jc w:val="both"/>
        <w:rPr>
          <w:rFonts w:ascii="Arial" w:hAnsi="Arial"/>
          <w:b w:val="0"/>
          <w:sz w:val="20"/>
        </w:rPr>
      </w:pPr>
    </w:p>
    <w:p w14:paraId="5B32A018" w14:textId="3DE07FAC" w:rsidR="00E547D6" w:rsidRDefault="006A2FF7" w:rsidP="006A2FF7">
      <w:pPr>
        <w:tabs>
          <w:tab w:val="left" w:pos="-720"/>
          <w:tab w:val="left" w:pos="540"/>
          <w:tab w:val="left" w:pos="720"/>
          <w:tab w:val="left" w:pos="1080"/>
          <w:tab w:val="left" w:pos="1440"/>
          <w:tab w:val="left" w:pos="1800"/>
          <w:tab w:val="left" w:pos="2160"/>
          <w:tab w:val="left" w:pos="2520"/>
          <w:tab w:val="left" w:pos="2880"/>
        </w:tabs>
        <w:ind w:left="180"/>
        <w:jc w:val="both"/>
        <w:rPr>
          <w:rFonts w:ascii="Arial" w:hAnsi="Arial"/>
          <w:b w:val="0"/>
          <w:sz w:val="20"/>
        </w:rPr>
      </w:pPr>
      <w:r>
        <w:rPr>
          <w:rFonts w:ascii="Arial" w:hAnsi="Arial"/>
          <w:b w:val="0"/>
          <w:sz w:val="20"/>
        </w:rPr>
        <w:t xml:space="preserve">Proposals should be submitted </w:t>
      </w:r>
      <w:r w:rsidR="00E547D6">
        <w:rPr>
          <w:rFonts w:ascii="Arial" w:hAnsi="Arial"/>
          <w:b w:val="0"/>
          <w:sz w:val="20"/>
        </w:rPr>
        <w:t>following</w:t>
      </w:r>
      <w:r>
        <w:rPr>
          <w:rFonts w:ascii="Arial" w:hAnsi="Arial"/>
          <w:b w:val="0"/>
          <w:sz w:val="20"/>
        </w:rPr>
        <w:t xml:space="preserve"> the instructions found in Section 2.4 SUBMISSION OF APPLICATIONS. Please see Section 1.2</w:t>
      </w:r>
      <w:r w:rsidR="00E33830">
        <w:rPr>
          <w:rFonts w:ascii="Arial" w:hAnsi="Arial"/>
          <w:b w:val="0"/>
          <w:sz w:val="20"/>
        </w:rPr>
        <w:t xml:space="preserve"> OBJECTIVES AND SCOPE OF WORK</w:t>
      </w:r>
      <w:r>
        <w:rPr>
          <w:rFonts w:ascii="Arial" w:hAnsi="Arial"/>
          <w:b w:val="0"/>
          <w:sz w:val="20"/>
        </w:rPr>
        <w:t xml:space="preserve"> for more information on the two application Tracks. </w:t>
      </w:r>
    </w:p>
    <w:p w14:paraId="0246DFA2" w14:textId="77777777" w:rsidR="00E547D6" w:rsidRDefault="00E547D6" w:rsidP="006A2FF7">
      <w:pPr>
        <w:tabs>
          <w:tab w:val="left" w:pos="-720"/>
          <w:tab w:val="left" w:pos="540"/>
          <w:tab w:val="left" w:pos="720"/>
          <w:tab w:val="left" w:pos="1080"/>
          <w:tab w:val="left" w:pos="1440"/>
          <w:tab w:val="left" w:pos="1800"/>
          <w:tab w:val="left" w:pos="2160"/>
          <w:tab w:val="left" w:pos="2520"/>
          <w:tab w:val="left" w:pos="2880"/>
        </w:tabs>
        <w:ind w:left="180"/>
        <w:jc w:val="both"/>
        <w:rPr>
          <w:rFonts w:ascii="Arial" w:hAnsi="Arial"/>
          <w:b w:val="0"/>
          <w:sz w:val="20"/>
        </w:rPr>
      </w:pPr>
    </w:p>
    <w:p w14:paraId="403C5076" w14:textId="1245291C" w:rsidR="006A2FF7" w:rsidRDefault="006A2FF7" w:rsidP="006A2FF7">
      <w:pPr>
        <w:tabs>
          <w:tab w:val="left" w:pos="-720"/>
          <w:tab w:val="left" w:pos="540"/>
          <w:tab w:val="left" w:pos="720"/>
          <w:tab w:val="left" w:pos="1080"/>
          <w:tab w:val="left" w:pos="1440"/>
          <w:tab w:val="left" w:pos="1800"/>
          <w:tab w:val="left" w:pos="2160"/>
          <w:tab w:val="left" w:pos="2520"/>
          <w:tab w:val="left" w:pos="2880"/>
        </w:tabs>
        <w:ind w:left="180"/>
        <w:jc w:val="both"/>
        <w:rPr>
          <w:rFonts w:ascii="Arial" w:hAnsi="Arial"/>
          <w:i/>
          <w:sz w:val="20"/>
        </w:rPr>
      </w:pPr>
      <w:r>
        <w:rPr>
          <w:rFonts w:ascii="Arial" w:hAnsi="Arial"/>
          <w:sz w:val="20"/>
        </w:rPr>
        <w:t>Application requirements vary bet</w:t>
      </w:r>
      <w:r w:rsidR="00E547D6">
        <w:rPr>
          <w:rFonts w:ascii="Arial" w:hAnsi="Arial"/>
          <w:sz w:val="20"/>
        </w:rPr>
        <w:t xml:space="preserve">ween tracks, and the application </w:t>
      </w:r>
      <w:r w:rsidR="00E547D6">
        <w:rPr>
          <w:rFonts w:ascii="Arial" w:hAnsi="Arial"/>
          <w:i/>
          <w:sz w:val="20"/>
        </w:rPr>
        <w:t>must</w:t>
      </w:r>
      <w:r w:rsidR="00E547D6">
        <w:rPr>
          <w:rFonts w:ascii="Arial" w:hAnsi="Arial"/>
          <w:sz w:val="20"/>
        </w:rPr>
        <w:t>:</w:t>
      </w:r>
    </w:p>
    <w:p w14:paraId="17ABA83D" w14:textId="1F839BD2" w:rsidR="00E547D6" w:rsidRPr="00DA40E5" w:rsidRDefault="00E547D6" w:rsidP="00083414">
      <w:pPr>
        <w:pStyle w:val="ListParagraph"/>
        <w:numPr>
          <w:ilvl w:val="0"/>
          <w:numId w:val="35"/>
        </w:numPr>
        <w:tabs>
          <w:tab w:val="left" w:pos="-720"/>
          <w:tab w:val="left" w:pos="540"/>
          <w:tab w:val="left" w:pos="720"/>
          <w:tab w:val="left" w:pos="1080"/>
          <w:tab w:val="left" w:pos="1440"/>
          <w:tab w:val="left" w:pos="1800"/>
          <w:tab w:val="left" w:pos="2160"/>
          <w:tab w:val="left" w:pos="2520"/>
          <w:tab w:val="left" w:pos="2880"/>
        </w:tabs>
        <w:jc w:val="both"/>
        <w:rPr>
          <w:rFonts w:ascii="Arial" w:hAnsi="Arial"/>
          <w:i/>
          <w:sz w:val="20"/>
        </w:rPr>
      </w:pPr>
      <w:r>
        <w:rPr>
          <w:rFonts w:ascii="Arial" w:hAnsi="Arial"/>
          <w:sz w:val="20"/>
        </w:rPr>
        <w:t>U</w:t>
      </w:r>
      <w:r w:rsidRPr="00DA40E5">
        <w:rPr>
          <w:rFonts w:ascii="Arial" w:hAnsi="Arial"/>
          <w:sz w:val="20"/>
        </w:rPr>
        <w:t>se the application form corresponding to their project’s application track.</w:t>
      </w:r>
    </w:p>
    <w:p w14:paraId="7A796DAE" w14:textId="31A0F9A9" w:rsidR="00E547D6" w:rsidRPr="00DA40E5" w:rsidRDefault="00E547D6" w:rsidP="00083414">
      <w:pPr>
        <w:pStyle w:val="ListParagraph"/>
        <w:numPr>
          <w:ilvl w:val="0"/>
          <w:numId w:val="35"/>
        </w:numPr>
        <w:tabs>
          <w:tab w:val="left" w:pos="-720"/>
          <w:tab w:val="left" w:pos="540"/>
          <w:tab w:val="left" w:pos="720"/>
          <w:tab w:val="left" w:pos="1080"/>
          <w:tab w:val="left" w:pos="1440"/>
          <w:tab w:val="left" w:pos="1800"/>
          <w:tab w:val="left" w:pos="2160"/>
          <w:tab w:val="left" w:pos="2520"/>
          <w:tab w:val="left" w:pos="2880"/>
        </w:tabs>
        <w:jc w:val="both"/>
        <w:rPr>
          <w:rFonts w:ascii="Arial" w:hAnsi="Arial"/>
          <w:i/>
          <w:sz w:val="20"/>
        </w:rPr>
      </w:pPr>
      <w:r>
        <w:rPr>
          <w:rFonts w:ascii="Arial" w:hAnsi="Arial"/>
          <w:sz w:val="20"/>
        </w:rPr>
        <w:t>Include all mandatory attachments for their project’s application track</w:t>
      </w:r>
    </w:p>
    <w:p w14:paraId="5D6FC78D" w14:textId="77777777" w:rsidR="006A2FF7" w:rsidRDefault="006A2FF7" w:rsidP="006A2FF7">
      <w:pPr>
        <w:tabs>
          <w:tab w:val="left" w:pos="-720"/>
          <w:tab w:val="left" w:pos="540"/>
          <w:tab w:val="left" w:pos="720"/>
          <w:tab w:val="left" w:pos="1080"/>
          <w:tab w:val="left" w:pos="1440"/>
          <w:tab w:val="left" w:pos="1800"/>
          <w:tab w:val="left" w:pos="2160"/>
          <w:tab w:val="left" w:pos="2520"/>
          <w:tab w:val="left" w:pos="2880"/>
        </w:tabs>
        <w:ind w:left="180"/>
        <w:jc w:val="both"/>
        <w:rPr>
          <w:rFonts w:ascii="Arial" w:hAnsi="Arial"/>
          <w:b w:val="0"/>
          <w:sz w:val="20"/>
        </w:rPr>
      </w:pPr>
    </w:p>
    <w:p w14:paraId="5BB8203B" w14:textId="58453080" w:rsidR="006A2FF7" w:rsidRDefault="006A2FF7" w:rsidP="00DA40E5">
      <w:pPr>
        <w:tabs>
          <w:tab w:val="left" w:pos="-720"/>
          <w:tab w:val="left" w:pos="540"/>
          <w:tab w:val="left" w:pos="720"/>
          <w:tab w:val="left" w:pos="1080"/>
          <w:tab w:val="left" w:pos="1440"/>
          <w:tab w:val="left" w:pos="1800"/>
          <w:tab w:val="left" w:pos="2160"/>
          <w:tab w:val="left" w:pos="2520"/>
          <w:tab w:val="left" w:pos="2880"/>
        </w:tabs>
        <w:ind w:left="180"/>
        <w:jc w:val="both"/>
        <w:rPr>
          <w:rFonts w:ascii="Arial" w:hAnsi="Arial"/>
          <w:b w:val="0"/>
          <w:sz w:val="20"/>
        </w:rPr>
      </w:pPr>
      <w:r w:rsidRPr="00595690">
        <w:rPr>
          <w:rFonts w:ascii="Arial" w:hAnsi="Arial"/>
          <w:b w:val="0"/>
          <w:sz w:val="20"/>
        </w:rPr>
        <w:t>Application files submitted via email shall be in Microsoft Word format, PDF, or Excel formats. All attachments must be submitted in 12 point, single space Arial font. Page Margins must not be narrower than ½ inch on all sides. Page counts assume single sided documents on standard, letter size pages.  Zipped files cannot be received by COMMERCE and cannot be used for submission of applications.</w:t>
      </w:r>
      <w:r>
        <w:rPr>
          <w:rFonts w:ascii="Arial" w:hAnsi="Arial"/>
          <w:b w:val="0"/>
          <w:sz w:val="20"/>
        </w:rPr>
        <w:t xml:space="preserve"> Proposals must be written in English</w:t>
      </w:r>
    </w:p>
    <w:p w14:paraId="59156234" w14:textId="25D84401" w:rsidR="00E547D6" w:rsidRDefault="00E547D6" w:rsidP="006A2FF7">
      <w:pPr>
        <w:tabs>
          <w:tab w:val="left" w:pos="-720"/>
          <w:tab w:val="left" w:pos="540"/>
          <w:tab w:val="left" w:pos="720"/>
          <w:tab w:val="left" w:pos="1080"/>
          <w:tab w:val="left" w:pos="1440"/>
          <w:tab w:val="left" w:pos="1800"/>
          <w:tab w:val="left" w:pos="2160"/>
          <w:tab w:val="left" w:pos="2520"/>
          <w:tab w:val="left" w:pos="2880"/>
        </w:tabs>
        <w:ind w:left="180"/>
        <w:jc w:val="both"/>
        <w:rPr>
          <w:rFonts w:ascii="Arial" w:hAnsi="Arial"/>
          <w:b w:val="0"/>
          <w:sz w:val="20"/>
        </w:rPr>
      </w:pPr>
    </w:p>
    <w:p w14:paraId="339B37BD" w14:textId="3E45EA18" w:rsidR="00E547D6" w:rsidRDefault="00E547D6" w:rsidP="00E33830">
      <w:pPr>
        <w:tabs>
          <w:tab w:val="left" w:pos="-720"/>
          <w:tab w:val="left" w:pos="540"/>
          <w:tab w:val="left" w:pos="720"/>
          <w:tab w:val="left" w:pos="1080"/>
          <w:tab w:val="left" w:pos="1440"/>
          <w:tab w:val="left" w:pos="1800"/>
          <w:tab w:val="left" w:pos="2160"/>
          <w:tab w:val="left" w:pos="2520"/>
          <w:tab w:val="left" w:pos="2880"/>
        </w:tabs>
        <w:ind w:left="180"/>
        <w:jc w:val="both"/>
        <w:rPr>
          <w:rFonts w:ascii="Arial" w:hAnsi="Arial"/>
          <w:b w:val="0"/>
          <w:sz w:val="20"/>
        </w:rPr>
      </w:pPr>
      <w:r>
        <w:rPr>
          <w:rFonts w:ascii="Arial" w:hAnsi="Arial"/>
          <w:b w:val="0"/>
          <w:sz w:val="20"/>
        </w:rPr>
        <w:t>Application questions and detailed instructions are provided in the application form corresponding to each application track.</w:t>
      </w:r>
      <w:r w:rsidR="00FF1C62" w:rsidRPr="00FF1C62">
        <w:rPr>
          <w:rFonts w:ascii="Arial" w:hAnsi="Arial"/>
          <w:b w:val="0"/>
          <w:sz w:val="20"/>
        </w:rPr>
        <w:t xml:space="preserve"> </w:t>
      </w:r>
      <w:r w:rsidR="00FF1C62">
        <w:rPr>
          <w:rFonts w:ascii="Arial" w:hAnsi="Arial"/>
          <w:b w:val="0"/>
          <w:sz w:val="20"/>
        </w:rPr>
        <w:t>Items marked “mandatory”</w:t>
      </w:r>
      <w:r w:rsidR="00075B99">
        <w:rPr>
          <w:rFonts w:ascii="Arial" w:hAnsi="Arial"/>
          <w:b w:val="0"/>
          <w:sz w:val="20"/>
        </w:rPr>
        <w:t xml:space="preserve"> in each track’s application form</w:t>
      </w:r>
      <w:r w:rsidR="00FF1C62">
        <w:rPr>
          <w:rFonts w:ascii="Arial" w:hAnsi="Arial"/>
          <w:b w:val="0"/>
          <w:sz w:val="20"/>
        </w:rPr>
        <w:t xml:space="preserve"> must be included as part of the application for </w:t>
      </w:r>
      <w:r w:rsidR="00075B99">
        <w:rPr>
          <w:rFonts w:ascii="Arial" w:hAnsi="Arial"/>
          <w:b w:val="0"/>
          <w:sz w:val="20"/>
        </w:rPr>
        <w:t>it</w:t>
      </w:r>
      <w:r w:rsidR="00FF1C62">
        <w:rPr>
          <w:rFonts w:ascii="Arial" w:hAnsi="Arial"/>
          <w:b w:val="0"/>
          <w:sz w:val="20"/>
        </w:rPr>
        <w:t xml:space="preserve"> to be considered responsive</w:t>
      </w:r>
      <w:r w:rsidR="00075B99">
        <w:rPr>
          <w:rFonts w:ascii="Arial" w:hAnsi="Arial"/>
          <w:b w:val="0"/>
          <w:sz w:val="20"/>
        </w:rPr>
        <w:t xml:space="preserve"> under that track</w:t>
      </w:r>
      <w:r w:rsidR="00FF1C62">
        <w:rPr>
          <w:rFonts w:ascii="Arial" w:hAnsi="Arial"/>
          <w:b w:val="0"/>
          <w:sz w:val="20"/>
        </w:rPr>
        <w:t>, however, these items are not all scored. Items marked “scored”</w:t>
      </w:r>
      <w:r w:rsidR="00075B99">
        <w:rPr>
          <w:rFonts w:ascii="Arial" w:hAnsi="Arial"/>
          <w:b w:val="0"/>
          <w:sz w:val="20"/>
        </w:rPr>
        <w:t xml:space="preserve"> in each track’s application form</w:t>
      </w:r>
      <w:r w:rsidR="00FF1C62">
        <w:rPr>
          <w:rFonts w:ascii="Arial" w:hAnsi="Arial"/>
          <w:b w:val="0"/>
          <w:sz w:val="20"/>
        </w:rPr>
        <w:t xml:space="preserve"> are those that are awarded points as part of the evaluation conducted by the evaluation te</w:t>
      </w:r>
      <w:r w:rsidR="00E33830">
        <w:rPr>
          <w:rFonts w:ascii="Arial" w:hAnsi="Arial"/>
          <w:b w:val="0"/>
          <w:sz w:val="20"/>
        </w:rPr>
        <w:t>am.</w:t>
      </w:r>
    </w:p>
    <w:p w14:paraId="56F8D984" w14:textId="38508064" w:rsidR="006A6AEF" w:rsidRDefault="006A6AEF" w:rsidP="00D23B37">
      <w:pPr>
        <w:tabs>
          <w:tab w:val="left" w:pos="-720"/>
          <w:tab w:val="left" w:pos="270"/>
          <w:tab w:val="left" w:pos="720"/>
          <w:tab w:val="left" w:pos="1080"/>
          <w:tab w:val="left" w:pos="1440"/>
          <w:tab w:val="left" w:pos="1800"/>
          <w:tab w:val="left" w:pos="2160"/>
          <w:tab w:val="left" w:pos="2520"/>
          <w:tab w:val="left" w:pos="2880"/>
        </w:tabs>
        <w:jc w:val="both"/>
        <w:rPr>
          <w:rFonts w:ascii="Arial" w:hAnsi="Arial"/>
          <w:szCs w:val="24"/>
        </w:rPr>
      </w:pPr>
    </w:p>
    <w:p w14:paraId="447A2582" w14:textId="77777777" w:rsidR="005B692A" w:rsidRPr="00A60580" w:rsidRDefault="006A2FF7" w:rsidP="00083414">
      <w:pPr>
        <w:numPr>
          <w:ilvl w:val="1"/>
          <w:numId w:val="7"/>
        </w:numPr>
        <w:tabs>
          <w:tab w:val="left" w:pos="-720"/>
          <w:tab w:val="left" w:pos="360"/>
          <w:tab w:val="left" w:pos="990"/>
        </w:tabs>
        <w:spacing w:before="120"/>
        <w:jc w:val="both"/>
        <w:outlineLvl w:val="2"/>
        <w:rPr>
          <w:rFonts w:ascii="Arial" w:hAnsi="Arial"/>
          <w:sz w:val="20"/>
        </w:rPr>
      </w:pPr>
      <w:bookmarkStart w:id="32" w:name="_Toc65860101"/>
      <w:r>
        <w:rPr>
          <w:rFonts w:ascii="Arial" w:hAnsi="Arial"/>
          <w:sz w:val="20"/>
        </w:rPr>
        <w:t>TRACK 1 APPLICATION CONTENTS</w:t>
      </w:r>
      <w:bookmarkEnd w:id="32"/>
    </w:p>
    <w:p w14:paraId="00613325" w14:textId="77777777" w:rsidR="00E33830" w:rsidRDefault="00E33830" w:rsidP="009B3B7D">
      <w:pPr>
        <w:tabs>
          <w:tab w:val="left" w:pos="-720"/>
          <w:tab w:val="left" w:pos="720"/>
          <w:tab w:val="left" w:pos="1080"/>
          <w:tab w:val="left" w:pos="1440"/>
          <w:tab w:val="left" w:pos="1800"/>
          <w:tab w:val="left" w:pos="2160"/>
          <w:tab w:val="left" w:pos="2520"/>
          <w:tab w:val="left" w:pos="2880"/>
        </w:tabs>
        <w:ind w:left="180"/>
        <w:jc w:val="both"/>
        <w:rPr>
          <w:rFonts w:ascii="Arial" w:hAnsi="Arial"/>
          <w:b w:val="0"/>
          <w:sz w:val="20"/>
        </w:rPr>
      </w:pPr>
    </w:p>
    <w:p w14:paraId="0E3DE5C7" w14:textId="0EC39614" w:rsidR="009B3B7D" w:rsidRPr="005331EE" w:rsidRDefault="009B3B7D" w:rsidP="009B3B7D">
      <w:pPr>
        <w:tabs>
          <w:tab w:val="left" w:pos="-720"/>
          <w:tab w:val="left" w:pos="720"/>
          <w:tab w:val="left" w:pos="1080"/>
          <w:tab w:val="left" w:pos="1440"/>
          <w:tab w:val="left" w:pos="1800"/>
          <w:tab w:val="left" w:pos="2160"/>
          <w:tab w:val="left" w:pos="2520"/>
          <w:tab w:val="left" w:pos="2880"/>
        </w:tabs>
        <w:ind w:left="180"/>
        <w:jc w:val="both"/>
        <w:rPr>
          <w:rFonts w:ascii="Arial" w:hAnsi="Arial"/>
          <w:b w:val="0"/>
          <w:sz w:val="20"/>
        </w:rPr>
      </w:pPr>
      <w:r w:rsidRPr="005331EE">
        <w:rPr>
          <w:rFonts w:ascii="Arial" w:hAnsi="Arial"/>
          <w:b w:val="0"/>
          <w:sz w:val="20"/>
        </w:rPr>
        <w:t>ELECTRONIC PROPOSALS:</w:t>
      </w:r>
    </w:p>
    <w:p w14:paraId="77A4C288" w14:textId="1E091C9A" w:rsidR="009B3B7D" w:rsidRDefault="00276AA6" w:rsidP="009B3B7D">
      <w:pPr>
        <w:tabs>
          <w:tab w:val="left" w:pos="-720"/>
          <w:tab w:val="left" w:pos="720"/>
          <w:tab w:val="left" w:pos="1080"/>
          <w:tab w:val="left" w:pos="1440"/>
          <w:tab w:val="left" w:pos="1800"/>
          <w:tab w:val="left" w:pos="2160"/>
          <w:tab w:val="left" w:pos="2520"/>
          <w:tab w:val="left" w:pos="2880"/>
        </w:tabs>
        <w:ind w:left="180"/>
        <w:jc w:val="both"/>
        <w:rPr>
          <w:rFonts w:ascii="Arial" w:hAnsi="Arial"/>
          <w:b w:val="0"/>
          <w:sz w:val="20"/>
        </w:rPr>
      </w:pPr>
      <w:r>
        <w:rPr>
          <w:rFonts w:ascii="Arial" w:hAnsi="Arial"/>
          <w:b w:val="0"/>
          <w:sz w:val="20"/>
        </w:rPr>
        <w:t>Track 1</w:t>
      </w:r>
      <w:r w:rsidR="009B3B7D">
        <w:rPr>
          <w:rFonts w:ascii="Arial" w:hAnsi="Arial"/>
          <w:b w:val="0"/>
          <w:sz w:val="20"/>
        </w:rPr>
        <w:t xml:space="preserve"> p</w:t>
      </w:r>
      <w:r w:rsidR="009B3B7D" w:rsidRPr="005331EE">
        <w:rPr>
          <w:rFonts w:ascii="Arial" w:hAnsi="Arial"/>
          <w:b w:val="0"/>
          <w:sz w:val="20"/>
        </w:rPr>
        <w:t xml:space="preserve">roposals must be </w:t>
      </w:r>
      <w:r w:rsidR="009B3B7D">
        <w:rPr>
          <w:rFonts w:ascii="Arial" w:hAnsi="Arial"/>
          <w:b w:val="0"/>
          <w:sz w:val="20"/>
        </w:rPr>
        <w:t xml:space="preserve">submitted electronically to the RFA Coordinator in the order noted below: </w:t>
      </w:r>
    </w:p>
    <w:p w14:paraId="06C7C0F0" w14:textId="77777777" w:rsidR="009B3B7D" w:rsidRDefault="009B3B7D" w:rsidP="00083414">
      <w:pPr>
        <w:numPr>
          <w:ilvl w:val="0"/>
          <w:numId w:val="6"/>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Application Summary</w:t>
      </w:r>
    </w:p>
    <w:p w14:paraId="38416F76" w14:textId="7AA3739A" w:rsidR="009B3B7D" w:rsidRDefault="009B3B7D" w:rsidP="00083414">
      <w:pPr>
        <w:numPr>
          <w:ilvl w:val="0"/>
          <w:numId w:val="6"/>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Technical</w:t>
      </w:r>
      <w:r w:rsidR="00276AA6">
        <w:rPr>
          <w:rFonts w:ascii="Arial" w:hAnsi="Arial"/>
          <w:b w:val="0"/>
          <w:sz w:val="20"/>
        </w:rPr>
        <w:t xml:space="preserve"> and Management</w:t>
      </w:r>
      <w:r>
        <w:rPr>
          <w:rFonts w:ascii="Arial" w:hAnsi="Arial"/>
          <w:b w:val="0"/>
          <w:sz w:val="20"/>
        </w:rPr>
        <w:t xml:space="preserve"> Proposal</w:t>
      </w:r>
    </w:p>
    <w:p w14:paraId="4561475A" w14:textId="77777777" w:rsidR="009B3B7D" w:rsidRDefault="009B3B7D" w:rsidP="00083414">
      <w:pPr>
        <w:numPr>
          <w:ilvl w:val="0"/>
          <w:numId w:val="6"/>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Cost Proposal</w:t>
      </w:r>
    </w:p>
    <w:p w14:paraId="221CA11B" w14:textId="77777777" w:rsidR="009B3B7D" w:rsidRDefault="009B3B7D" w:rsidP="00083414">
      <w:pPr>
        <w:numPr>
          <w:ilvl w:val="0"/>
          <w:numId w:val="6"/>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Certifications and Assurances (Exhibit A to this RFA)</w:t>
      </w:r>
    </w:p>
    <w:p w14:paraId="78629CBB" w14:textId="77777777" w:rsidR="009B3B7D" w:rsidRDefault="009B3B7D" w:rsidP="00083414">
      <w:pPr>
        <w:numPr>
          <w:ilvl w:val="0"/>
          <w:numId w:val="6"/>
        </w:numPr>
        <w:tabs>
          <w:tab w:val="clear" w:pos="1440"/>
          <w:tab w:val="left" w:pos="-720"/>
          <w:tab w:val="left" w:pos="360"/>
          <w:tab w:val="left" w:pos="1800"/>
          <w:tab w:val="left" w:pos="2160"/>
          <w:tab w:val="left" w:pos="2520"/>
          <w:tab w:val="left" w:pos="2880"/>
        </w:tabs>
        <w:spacing w:before="120"/>
        <w:ind w:left="1080"/>
        <w:jc w:val="both"/>
        <w:rPr>
          <w:rFonts w:ascii="Arial" w:hAnsi="Arial"/>
          <w:b w:val="0"/>
          <w:sz w:val="20"/>
        </w:rPr>
      </w:pPr>
      <w:r w:rsidRPr="00942A15">
        <w:rPr>
          <w:rFonts w:ascii="Arial" w:hAnsi="Arial"/>
          <w:b w:val="0"/>
          <w:sz w:val="20"/>
        </w:rPr>
        <w:t>Site Information Data Sheet</w:t>
      </w:r>
    </w:p>
    <w:p w14:paraId="3D1EF8A4" w14:textId="77777777" w:rsidR="00DA40E5" w:rsidRDefault="00DA40E5" w:rsidP="00083414">
      <w:pPr>
        <w:numPr>
          <w:ilvl w:val="0"/>
          <w:numId w:val="6"/>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Diverse Business Inclusion Plan (Exhibit B to this RFA)</w:t>
      </w:r>
    </w:p>
    <w:p w14:paraId="68358963" w14:textId="77777777" w:rsidR="00DA40E5" w:rsidRDefault="00DA40E5" w:rsidP="00083414">
      <w:pPr>
        <w:numPr>
          <w:ilvl w:val="0"/>
          <w:numId w:val="6"/>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Workers’ Rights Certification (Exhibit C to this RFA)</w:t>
      </w:r>
    </w:p>
    <w:p w14:paraId="7A239E6D" w14:textId="77777777" w:rsidR="009B3B7D" w:rsidRDefault="009B3B7D" w:rsidP="00083414">
      <w:pPr>
        <w:numPr>
          <w:ilvl w:val="0"/>
          <w:numId w:val="6"/>
        </w:numPr>
        <w:tabs>
          <w:tab w:val="clear" w:pos="1440"/>
          <w:tab w:val="left" w:pos="-720"/>
          <w:tab w:val="left" w:pos="36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Partner Letter(s) of Support (OPTIONAL)</w:t>
      </w:r>
    </w:p>
    <w:p w14:paraId="4381BC66" w14:textId="77777777" w:rsidR="009B3B7D" w:rsidRDefault="009B3B7D" w:rsidP="00083414">
      <w:pPr>
        <w:numPr>
          <w:ilvl w:val="0"/>
          <w:numId w:val="6"/>
        </w:numPr>
        <w:tabs>
          <w:tab w:val="clear" w:pos="1440"/>
          <w:tab w:val="left" w:pos="-720"/>
          <w:tab w:val="left" w:pos="36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OMWBE Certification (OPTIONAL AND NOT SCORED)</w:t>
      </w:r>
    </w:p>
    <w:p w14:paraId="710DFA1D" w14:textId="77777777" w:rsidR="009B3B7D" w:rsidRDefault="009B3B7D" w:rsidP="009B3B7D">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0452B3A9" w14:textId="7AAD91A1" w:rsidR="009B3B7D" w:rsidRDefault="009B3B7D" w:rsidP="003F510B">
      <w:pPr>
        <w:tabs>
          <w:tab w:val="left" w:pos="-720"/>
          <w:tab w:val="left" w:pos="990"/>
        </w:tabs>
        <w:spacing w:before="240"/>
        <w:ind w:left="270"/>
        <w:jc w:val="both"/>
        <w:rPr>
          <w:rFonts w:ascii="Arial" w:hAnsi="Arial" w:cs="Arial"/>
          <w:b w:val="0"/>
          <w:sz w:val="20"/>
        </w:rPr>
      </w:pPr>
      <w:r w:rsidRPr="00D23B37">
        <w:rPr>
          <w:rFonts w:ascii="Arial" w:hAnsi="Arial" w:cs="Arial"/>
          <w:b w:val="0"/>
          <w:sz w:val="20"/>
        </w:rPr>
        <w:t xml:space="preserve">The Applicant </w:t>
      </w:r>
      <w:r w:rsidR="00FF1C62">
        <w:rPr>
          <w:rFonts w:ascii="Arial" w:hAnsi="Arial" w:cs="Arial"/>
          <w:b w:val="0"/>
          <w:sz w:val="20"/>
        </w:rPr>
        <w:t>must</w:t>
      </w:r>
      <w:r w:rsidR="00FF1C62" w:rsidRPr="00D23B37">
        <w:rPr>
          <w:rFonts w:ascii="Arial" w:hAnsi="Arial" w:cs="Arial"/>
          <w:b w:val="0"/>
          <w:sz w:val="20"/>
        </w:rPr>
        <w:t xml:space="preserve"> </w:t>
      </w:r>
      <w:r w:rsidRPr="00D23B37">
        <w:rPr>
          <w:rFonts w:ascii="Arial" w:hAnsi="Arial" w:cs="Arial"/>
          <w:b w:val="0"/>
          <w:sz w:val="20"/>
        </w:rPr>
        <w:t>use the provided</w:t>
      </w:r>
      <w:r w:rsidR="00276AA6">
        <w:rPr>
          <w:rFonts w:ascii="Arial" w:hAnsi="Arial" w:cs="Arial"/>
          <w:b w:val="0"/>
          <w:sz w:val="20"/>
        </w:rPr>
        <w:t xml:space="preserve"> Track 1</w:t>
      </w:r>
      <w:r w:rsidRPr="00D23B37">
        <w:rPr>
          <w:rFonts w:ascii="Arial" w:hAnsi="Arial" w:cs="Arial"/>
          <w:b w:val="0"/>
          <w:sz w:val="20"/>
        </w:rPr>
        <w:t xml:space="preserve"> Application form to provide </w:t>
      </w:r>
      <w:r w:rsidR="00276AA6">
        <w:rPr>
          <w:rFonts w:ascii="Arial" w:hAnsi="Arial" w:cs="Arial"/>
          <w:b w:val="0"/>
          <w:sz w:val="20"/>
        </w:rPr>
        <w:t>Track 1</w:t>
      </w:r>
      <w:r>
        <w:rPr>
          <w:rFonts w:ascii="Arial" w:hAnsi="Arial" w:cs="Arial"/>
          <w:b w:val="0"/>
          <w:sz w:val="20"/>
        </w:rPr>
        <w:t xml:space="preserve"> Application Summary and </w:t>
      </w:r>
      <w:r w:rsidRPr="00D23B37">
        <w:rPr>
          <w:rFonts w:ascii="Arial" w:hAnsi="Arial" w:cs="Arial"/>
          <w:b w:val="0"/>
          <w:sz w:val="20"/>
        </w:rPr>
        <w:t xml:space="preserve">Technical, Management, and Cost proposal information. </w:t>
      </w:r>
    </w:p>
    <w:p w14:paraId="6FB8BDBA" w14:textId="77777777" w:rsidR="00E33830" w:rsidRDefault="00E33830" w:rsidP="003F510B">
      <w:pPr>
        <w:tabs>
          <w:tab w:val="left" w:pos="-720"/>
          <w:tab w:val="left" w:pos="990"/>
        </w:tabs>
        <w:spacing w:before="240"/>
        <w:ind w:left="270"/>
        <w:jc w:val="both"/>
        <w:rPr>
          <w:rFonts w:ascii="Arial" w:hAnsi="Arial" w:cs="Arial"/>
          <w:b w:val="0"/>
          <w:sz w:val="20"/>
        </w:rPr>
      </w:pPr>
    </w:p>
    <w:p w14:paraId="6C96E9A4" w14:textId="174DF7CC" w:rsidR="00FF1C62" w:rsidRPr="00A60580" w:rsidRDefault="00FF1C62" w:rsidP="00083414">
      <w:pPr>
        <w:numPr>
          <w:ilvl w:val="1"/>
          <w:numId w:val="7"/>
        </w:numPr>
        <w:tabs>
          <w:tab w:val="left" w:pos="-720"/>
          <w:tab w:val="left" w:pos="360"/>
          <w:tab w:val="left" w:pos="990"/>
        </w:tabs>
        <w:spacing w:before="120"/>
        <w:jc w:val="both"/>
        <w:outlineLvl w:val="2"/>
        <w:rPr>
          <w:rFonts w:ascii="Arial" w:hAnsi="Arial"/>
          <w:sz w:val="20"/>
        </w:rPr>
      </w:pPr>
      <w:bookmarkStart w:id="33" w:name="_Toc65860102"/>
      <w:r>
        <w:rPr>
          <w:rFonts w:ascii="Arial" w:hAnsi="Arial"/>
          <w:sz w:val="20"/>
        </w:rPr>
        <w:t>TRACK 2 APPLICATION CONTENTS</w:t>
      </w:r>
      <w:bookmarkEnd w:id="33"/>
    </w:p>
    <w:p w14:paraId="2C53170C" w14:textId="77777777" w:rsidR="005E3B70" w:rsidRDefault="005E3B70" w:rsidP="00DA40E5">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15" w14:textId="77777777" w:rsidR="005E3B70" w:rsidRPr="005331EE" w:rsidRDefault="005E3B70" w:rsidP="007E689D">
      <w:pPr>
        <w:tabs>
          <w:tab w:val="left" w:pos="-720"/>
          <w:tab w:val="left" w:pos="720"/>
          <w:tab w:val="left" w:pos="1080"/>
          <w:tab w:val="left" w:pos="1440"/>
          <w:tab w:val="left" w:pos="1800"/>
          <w:tab w:val="left" w:pos="2160"/>
          <w:tab w:val="left" w:pos="2520"/>
          <w:tab w:val="left" w:pos="2880"/>
        </w:tabs>
        <w:ind w:left="180"/>
        <w:jc w:val="both"/>
        <w:rPr>
          <w:rFonts w:ascii="Arial" w:hAnsi="Arial"/>
          <w:b w:val="0"/>
          <w:sz w:val="20"/>
        </w:rPr>
      </w:pPr>
      <w:r w:rsidRPr="005331EE">
        <w:rPr>
          <w:rFonts w:ascii="Arial" w:hAnsi="Arial"/>
          <w:b w:val="0"/>
          <w:sz w:val="20"/>
        </w:rPr>
        <w:t>ELECTRONIC PROPOSALS:</w:t>
      </w:r>
    </w:p>
    <w:p w14:paraId="2C531716" w14:textId="211A774D" w:rsidR="005E3B70" w:rsidRDefault="00D23B37" w:rsidP="007E689D">
      <w:pPr>
        <w:tabs>
          <w:tab w:val="left" w:pos="-720"/>
          <w:tab w:val="left" w:pos="720"/>
          <w:tab w:val="left" w:pos="1080"/>
          <w:tab w:val="left" w:pos="1440"/>
          <w:tab w:val="left" w:pos="1800"/>
          <w:tab w:val="left" w:pos="2160"/>
          <w:tab w:val="left" w:pos="2520"/>
          <w:tab w:val="left" w:pos="2880"/>
        </w:tabs>
        <w:ind w:left="180"/>
        <w:jc w:val="both"/>
        <w:rPr>
          <w:rFonts w:ascii="Arial" w:hAnsi="Arial"/>
          <w:b w:val="0"/>
          <w:sz w:val="20"/>
        </w:rPr>
      </w:pPr>
      <w:r>
        <w:rPr>
          <w:rFonts w:ascii="Arial" w:hAnsi="Arial"/>
          <w:b w:val="0"/>
          <w:sz w:val="20"/>
        </w:rPr>
        <w:t>Track 2 p</w:t>
      </w:r>
      <w:r w:rsidR="005E3B70" w:rsidRPr="005331EE">
        <w:rPr>
          <w:rFonts w:ascii="Arial" w:hAnsi="Arial"/>
          <w:b w:val="0"/>
          <w:sz w:val="20"/>
        </w:rPr>
        <w:t>roposals must be</w:t>
      </w:r>
      <w:r w:rsidR="005E3B70">
        <w:rPr>
          <w:rFonts w:ascii="Arial" w:hAnsi="Arial"/>
          <w:b w:val="0"/>
          <w:sz w:val="20"/>
        </w:rPr>
        <w:t xml:space="preserve"> submitted electronically to the </w:t>
      </w:r>
      <w:r w:rsidR="000B4BD0">
        <w:rPr>
          <w:rFonts w:ascii="Arial" w:hAnsi="Arial"/>
          <w:b w:val="0"/>
          <w:sz w:val="20"/>
        </w:rPr>
        <w:t>RFA</w:t>
      </w:r>
      <w:r w:rsidR="005E3B70">
        <w:rPr>
          <w:rFonts w:ascii="Arial" w:hAnsi="Arial"/>
          <w:b w:val="0"/>
          <w:sz w:val="20"/>
        </w:rPr>
        <w:t xml:space="preserve"> Coordinator in the order noted below: </w:t>
      </w:r>
    </w:p>
    <w:p w14:paraId="40A46FB1" w14:textId="3B63AFE7" w:rsidR="00942A15" w:rsidRDefault="00541AE4" w:rsidP="00083414">
      <w:pPr>
        <w:numPr>
          <w:ilvl w:val="0"/>
          <w:numId w:val="33"/>
        </w:numPr>
        <w:tabs>
          <w:tab w:val="clear" w:pos="1440"/>
          <w:tab w:val="left" w:pos="-720"/>
          <w:tab w:val="left" w:pos="360"/>
          <w:tab w:val="num" w:pos="171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Application Summary</w:t>
      </w:r>
    </w:p>
    <w:p w14:paraId="2C531718" w14:textId="18272F4E" w:rsidR="005E3B70" w:rsidRDefault="005E3B70" w:rsidP="00083414">
      <w:pPr>
        <w:numPr>
          <w:ilvl w:val="0"/>
          <w:numId w:val="33"/>
        </w:numPr>
        <w:tabs>
          <w:tab w:val="left" w:pos="-720"/>
          <w:tab w:val="left" w:pos="36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Technical Proposal</w:t>
      </w:r>
    </w:p>
    <w:p w14:paraId="2C531719" w14:textId="77777777" w:rsidR="005E3B70" w:rsidRDefault="005E3B70" w:rsidP="00083414">
      <w:pPr>
        <w:numPr>
          <w:ilvl w:val="0"/>
          <w:numId w:val="33"/>
        </w:numPr>
        <w:tabs>
          <w:tab w:val="left" w:pos="-720"/>
          <w:tab w:val="left" w:pos="36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Management Proposal</w:t>
      </w:r>
    </w:p>
    <w:p w14:paraId="3D325D55" w14:textId="3830E9F7" w:rsidR="00541AE4" w:rsidRPr="008E4D25" w:rsidRDefault="005E3B70" w:rsidP="00083414">
      <w:pPr>
        <w:numPr>
          <w:ilvl w:val="0"/>
          <w:numId w:val="33"/>
        </w:numPr>
        <w:tabs>
          <w:tab w:val="left" w:pos="-720"/>
          <w:tab w:val="left" w:pos="36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Cost Proposal</w:t>
      </w:r>
    </w:p>
    <w:p w14:paraId="7604C5F9" w14:textId="4C3F8DDE" w:rsidR="00541AE4" w:rsidRDefault="00541AE4" w:rsidP="00083414">
      <w:pPr>
        <w:numPr>
          <w:ilvl w:val="0"/>
          <w:numId w:val="33"/>
        </w:numPr>
        <w:tabs>
          <w:tab w:val="left" w:pos="-720"/>
          <w:tab w:val="left" w:pos="36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lastRenderedPageBreak/>
        <w:t>Certifications and Assurances (Exhibit A to this RFA)</w:t>
      </w:r>
    </w:p>
    <w:p w14:paraId="5010D1E0" w14:textId="77518B06" w:rsidR="00960378" w:rsidRDefault="00960378" w:rsidP="00083414">
      <w:pPr>
        <w:numPr>
          <w:ilvl w:val="0"/>
          <w:numId w:val="33"/>
        </w:numPr>
        <w:tabs>
          <w:tab w:val="left" w:pos="-720"/>
          <w:tab w:val="left" w:pos="36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Staff Resumes</w:t>
      </w:r>
    </w:p>
    <w:p w14:paraId="105C10C0" w14:textId="77777777" w:rsidR="00942A15" w:rsidRDefault="00942A15" w:rsidP="00083414">
      <w:pPr>
        <w:numPr>
          <w:ilvl w:val="0"/>
          <w:numId w:val="33"/>
        </w:numPr>
        <w:tabs>
          <w:tab w:val="left" w:pos="-720"/>
          <w:tab w:val="left" w:pos="360"/>
          <w:tab w:val="left" w:pos="1800"/>
          <w:tab w:val="left" w:pos="2160"/>
          <w:tab w:val="left" w:pos="2520"/>
          <w:tab w:val="left" w:pos="2880"/>
        </w:tabs>
        <w:spacing w:before="120"/>
        <w:ind w:left="1080"/>
        <w:jc w:val="both"/>
        <w:rPr>
          <w:rFonts w:ascii="Arial" w:hAnsi="Arial"/>
          <w:b w:val="0"/>
          <w:sz w:val="20"/>
        </w:rPr>
      </w:pPr>
      <w:r w:rsidRPr="00942A15">
        <w:rPr>
          <w:rFonts w:ascii="Arial" w:hAnsi="Arial"/>
          <w:b w:val="0"/>
          <w:sz w:val="20"/>
        </w:rPr>
        <w:t>Site Information Data Sheet</w:t>
      </w:r>
    </w:p>
    <w:p w14:paraId="5B7596BA" w14:textId="77777777" w:rsidR="008E4D25" w:rsidRDefault="008E4D25" w:rsidP="00083414">
      <w:pPr>
        <w:numPr>
          <w:ilvl w:val="0"/>
          <w:numId w:val="33"/>
        </w:numPr>
        <w:tabs>
          <w:tab w:val="left" w:pos="-720"/>
          <w:tab w:val="left" w:pos="36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Diverse Business Inclusion Plan (Exhibit B to this RFA)</w:t>
      </w:r>
    </w:p>
    <w:p w14:paraId="49244712" w14:textId="77777777" w:rsidR="008E4D25" w:rsidRDefault="008E4D25" w:rsidP="00083414">
      <w:pPr>
        <w:numPr>
          <w:ilvl w:val="0"/>
          <w:numId w:val="33"/>
        </w:numPr>
        <w:tabs>
          <w:tab w:val="left" w:pos="-720"/>
          <w:tab w:val="left" w:pos="36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Workers’ Rights Certification (Exhibit C to this RFA)</w:t>
      </w:r>
    </w:p>
    <w:p w14:paraId="057BDA4D" w14:textId="5C453C50" w:rsidR="006731F0" w:rsidRDefault="0081066A" w:rsidP="00083414">
      <w:pPr>
        <w:numPr>
          <w:ilvl w:val="0"/>
          <w:numId w:val="33"/>
        </w:numPr>
        <w:tabs>
          <w:tab w:val="left" w:pos="-720"/>
          <w:tab w:val="left" w:pos="36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 xml:space="preserve">Partner </w:t>
      </w:r>
      <w:r w:rsidR="006731F0">
        <w:rPr>
          <w:rFonts w:ascii="Arial" w:hAnsi="Arial"/>
          <w:b w:val="0"/>
          <w:sz w:val="20"/>
        </w:rPr>
        <w:t>Letter(s) of Support (OPTIONAL)</w:t>
      </w:r>
    </w:p>
    <w:p w14:paraId="1BD8C813" w14:textId="25D75771" w:rsidR="002D213C" w:rsidRDefault="002D213C" w:rsidP="00083414">
      <w:pPr>
        <w:numPr>
          <w:ilvl w:val="0"/>
          <w:numId w:val="33"/>
        </w:numPr>
        <w:tabs>
          <w:tab w:val="left" w:pos="-720"/>
          <w:tab w:val="left" w:pos="36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OMWBE Certification (OPTIONAL AND NOT SCORED)</w:t>
      </w:r>
    </w:p>
    <w:p w14:paraId="2C53171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7B442314" w14:textId="728548C3" w:rsidR="00E56EAB" w:rsidRPr="00E56EAB" w:rsidRDefault="00D23B37" w:rsidP="00E56EAB">
      <w:pPr>
        <w:tabs>
          <w:tab w:val="left" w:pos="-720"/>
          <w:tab w:val="left" w:pos="360"/>
          <w:tab w:val="left" w:pos="990"/>
        </w:tabs>
        <w:spacing w:before="240"/>
        <w:ind w:left="360"/>
        <w:jc w:val="both"/>
        <w:rPr>
          <w:rFonts w:ascii="Arial" w:hAnsi="Arial" w:cs="Arial"/>
          <w:b w:val="0"/>
          <w:sz w:val="20"/>
        </w:rPr>
      </w:pPr>
      <w:r w:rsidRPr="00D23B37">
        <w:rPr>
          <w:rFonts w:ascii="Arial" w:hAnsi="Arial" w:cs="Arial"/>
          <w:b w:val="0"/>
          <w:sz w:val="20"/>
        </w:rPr>
        <w:t xml:space="preserve">The Applicant </w:t>
      </w:r>
      <w:r w:rsidR="00DA40E5">
        <w:rPr>
          <w:rFonts w:ascii="Arial" w:hAnsi="Arial" w:cs="Arial"/>
          <w:b w:val="0"/>
          <w:sz w:val="20"/>
        </w:rPr>
        <w:t>must</w:t>
      </w:r>
      <w:r w:rsidR="00DA40E5" w:rsidRPr="00D23B37">
        <w:rPr>
          <w:rFonts w:ascii="Arial" w:hAnsi="Arial" w:cs="Arial"/>
          <w:b w:val="0"/>
          <w:sz w:val="20"/>
        </w:rPr>
        <w:t xml:space="preserve"> </w:t>
      </w:r>
      <w:r w:rsidRPr="00D23B37">
        <w:rPr>
          <w:rFonts w:ascii="Arial" w:hAnsi="Arial" w:cs="Arial"/>
          <w:b w:val="0"/>
          <w:sz w:val="20"/>
        </w:rPr>
        <w:t>use the provided</w:t>
      </w:r>
      <w:r>
        <w:rPr>
          <w:rFonts w:ascii="Arial" w:hAnsi="Arial" w:cs="Arial"/>
          <w:b w:val="0"/>
          <w:sz w:val="20"/>
        </w:rPr>
        <w:t xml:space="preserve"> Track 2</w:t>
      </w:r>
      <w:r w:rsidRPr="00D23B37">
        <w:rPr>
          <w:rFonts w:ascii="Arial" w:hAnsi="Arial" w:cs="Arial"/>
          <w:b w:val="0"/>
          <w:sz w:val="20"/>
        </w:rPr>
        <w:t xml:space="preserve"> Application form to provide </w:t>
      </w:r>
      <w:r>
        <w:rPr>
          <w:rFonts w:ascii="Arial" w:hAnsi="Arial" w:cs="Arial"/>
          <w:b w:val="0"/>
          <w:sz w:val="20"/>
        </w:rPr>
        <w:t>Track 2</w:t>
      </w:r>
      <w:r w:rsidR="001E331F">
        <w:rPr>
          <w:rFonts w:ascii="Arial" w:hAnsi="Arial" w:cs="Arial"/>
          <w:b w:val="0"/>
          <w:sz w:val="20"/>
        </w:rPr>
        <w:t xml:space="preserve"> Application Summary and</w:t>
      </w:r>
      <w:r>
        <w:rPr>
          <w:rFonts w:ascii="Arial" w:hAnsi="Arial" w:cs="Arial"/>
          <w:b w:val="0"/>
          <w:sz w:val="20"/>
        </w:rPr>
        <w:t xml:space="preserve"> </w:t>
      </w:r>
      <w:r w:rsidRPr="00D23B37">
        <w:rPr>
          <w:rFonts w:ascii="Arial" w:hAnsi="Arial" w:cs="Arial"/>
          <w:b w:val="0"/>
          <w:sz w:val="20"/>
        </w:rPr>
        <w:t xml:space="preserve">Technical, Management, and Cost proposal information. </w:t>
      </w:r>
    </w:p>
    <w:p w14:paraId="2C53175C" w14:textId="06490BCF" w:rsidR="005E3B70" w:rsidRPr="00C966CA" w:rsidRDefault="005E3B70" w:rsidP="007D484E">
      <w:pPr>
        <w:tabs>
          <w:tab w:val="left" w:pos="-720"/>
          <w:tab w:val="left" w:pos="360"/>
          <w:tab w:val="left" w:pos="720"/>
          <w:tab w:val="left" w:pos="1080"/>
          <w:tab w:val="left" w:pos="1440"/>
          <w:tab w:val="left" w:pos="1800"/>
          <w:tab w:val="left" w:pos="2160"/>
          <w:tab w:val="left" w:pos="2520"/>
          <w:tab w:val="left" w:pos="2880"/>
        </w:tabs>
        <w:jc w:val="both"/>
        <w:outlineLvl w:val="1"/>
        <w:rPr>
          <w:rFonts w:ascii="Arial" w:hAnsi="Arial"/>
          <w:szCs w:val="24"/>
        </w:rPr>
      </w:pPr>
      <w:r>
        <w:rPr>
          <w:rFonts w:ascii="Arial" w:hAnsi="Arial"/>
          <w:szCs w:val="24"/>
        </w:rPr>
        <w:br w:type="page"/>
      </w:r>
      <w:bookmarkStart w:id="34" w:name="_Toc65860103"/>
      <w:r w:rsidR="00FF1C62">
        <w:rPr>
          <w:rFonts w:ascii="Arial" w:hAnsi="Arial"/>
          <w:szCs w:val="24"/>
        </w:rPr>
        <w:lastRenderedPageBreak/>
        <w:t>4</w:t>
      </w:r>
      <w:r w:rsidRPr="00C966CA">
        <w:rPr>
          <w:rFonts w:ascii="Arial" w:hAnsi="Arial"/>
          <w:szCs w:val="24"/>
        </w:rPr>
        <w:t>.</w:t>
      </w:r>
      <w:r w:rsidRPr="00C966CA">
        <w:rPr>
          <w:rFonts w:ascii="Arial" w:hAnsi="Arial"/>
          <w:szCs w:val="24"/>
        </w:rPr>
        <w:tab/>
        <w:t>EVALUATION AND CONTRACT AWARD</w:t>
      </w:r>
      <w:bookmarkEnd w:id="34"/>
    </w:p>
    <w:p w14:paraId="2C53175D" w14:textId="77777777" w:rsidR="005E3B70" w:rsidRPr="00A60580" w:rsidRDefault="005E3B70" w:rsidP="00083414">
      <w:pPr>
        <w:numPr>
          <w:ilvl w:val="1"/>
          <w:numId w:val="36"/>
        </w:numPr>
        <w:tabs>
          <w:tab w:val="left" w:pos="-720"/>
          <w:tab w:val="left" w:pos="360"/>
          <w:tab w:val="left" w:pos="990"/>
        </w:tabs>
        <w:spacing w:before="120"/>
        <w:jc w:val="both"/>
        <w:outlineLvl w:val="2"/>
        <w:rPr>
          <w:rFonts w:ascii="Arial" w:hAnsi="Arial"/>
          <w:sz w:val="20"/>
        </w:rPr>
      </w:pPr>
      <w:bookmarkStart w:id="35" w:name="_Toc65860104"/>
      <w:r w:rsidRPr="00A60580">
        <w:rPr>
          <w:rFonts w:ascii="Arial" w:hAnsi="Arial"/>
          <w:sz w:val="20"/>
        </w:rPr>
        <w:t>EVALUATION PROCEDURE</w:t>
      </w:r>
      <w:bookmarkEnd w:id="35"/>
    </w:p>
    <w:p w14:paraId="2C53175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AD72034" w14:textId="1B922102" w:rsidR="004D3324" w:rsidRDefault="004D3324" w:rsidP="00160AEA">
      <w:pPr>
        <w:pStyle w:val="BodyTextIndent"/>
        <w:tabs>
          <w:tab w:val="clear" w:pos="0"/>
          <w:tab w:val="clear" w:pos="3240"/>
          <w:tab w:val="clear" w:pos="3600"/>
          <w:tab w:val="clear" w:pos="4320"/>
          <w:tab w:val="clear" w:pos="5040"/>
          <w:tab w:val="clear" w:pos="5760"/>
          <w:tab w:val="clear" w:pos="6480"/>
          <w:tab w:val="clear" w:pos="7200"/>
        </w:tabs>
      </w:pPr>
      <w:r w:rsidRPr="004D3324">
        <w:t xml:space="preserve">COMMERCE staff will review the </w:t>
      </w:r>
      <w:r w:rsidR="00DD1415">
        <w:t>A</w:t>
      </w:r>
      <w:r w:rsidRPr="004D3324">
        <w:t xml:space="preserve">pplication </w:t>
      </w:r>
      <w:r>
        <w:t>to determine whether it a) was properly completed, b)</w:t>
      </w:r>
      <w:r w:rsidRPr="004D3324">
        <w:t xml:space="preserve"> submitted on time</w:t>
      </w:r>
      <w:r>
        <w:t xml:space="preserve">, and c) whether it addresses and aligns with the minimum qualifications described in RFA Section 1.3 MINIMUM QUALIFICATIONS. </w:t>
      </w:r>
      <w:r w:rsidRPr="004D3324">
        <w:t>If the application does not meet threshold criteria, it will not be scored.</w:t>
      </w:r>
    </w:p>
    <w:p w14:paraId="1895AF90" w14:textId="77777777" w:rsidR="004D3324" w:rsidRDefault="004D3324" w:rsidP="00160AEA">
      <w:pPr>
        <w:pStyle w:val="BodyTextIndent"/>
        <w:tabs>
          <w:tab w:val="clear" w:pos="0"/>
          <w:tab w:val="clear" w:pos="3240"/>
          <w:tab w:val="clear" w:pos="3600"/>
          <w:tab w:val="clear" w:pos="4320"/>
          <w:tab w:val="clear" w:pos="5040"/>
          <w:tab w:val="clear" w:pos="5760"/>
          <w:tab w:val="clear" w:pos="6480"/>
          <w:tab w:val="clear" w:pos="7200"/>
        </w:tabs>
      </w:pPr>
    </w:p>
    <w:p w14:paraId="2C53175F" w14:textId="5D512B43" w:rsidR="005E3B70" w:rsidRDefault="004D3324" w:rsidP="00160AEA">
      <w:pPr>
        <w:pStyle w:val="BodyTextIndent"/>
        <w:tabs>
          <w:tab w:val="clear" w:pos="0"/>
          <w:tab w:val="clear" w:pos="3240"/>
          <w:tab w:val="clear" w:pos="3600"/>
          <w:tab w:val="clear" w:pos="4320"/>
          <w:tab w:val="clear" w:pos="5040"/>
          <w:tab w:val="clear" w:pos="5760"/>
          <w:tab w:val="clear" w:pos="6480"/>
          <w:tab w:val="clear" w:pos="7200"/>
        </w:tabs>
      </w:pPr>
      <w:r>
        <w:t xml:space="preserve">Responsive Applications will be reviewed and scored by an evaluation panel determined by COMMERCE. </w:t>
      </w:r>
      <w:r w:rsidR="005E3B70">
        <w:t xml:space="preserve">Responsive </w:t>
      </w:r>
      <w:r w:rsidR="000B4BD0">
        <w:t>application</w:t>
      </w:r>
      <w:r w:rsidR="005E3B70">
        <w:t xml:space="preserve">s will be evaluated strictly in accordance with the requirements stated in this solicitation and any addenda issued. The evaluation of </w:t>
      </w:r>
      <w:r w:rsidR="000B4BD0">
        <w:t>application</w:t>
      </w:r>
      <w:r w:rsidR="005E3B70">
        <w:t xml:space="preserve">s shall be accomplished by an evaluation team(s), to be designated by COMMERCE, which will determine the ranking of the </w:t>
      </w:r>
      <w:r w:rsidR="000B4BD0">
        <w:t>application</w:t>
      </w:r>
      <w:r w:rsidR="005E3B70">
        <w:t xml:space="preserve">s.  </w:t>
      </w:r>
    </w:p>
    <w:p w14:paraId="2C53176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2B3AA506" w14:textId="1B355939" w:rsidR="00DD1415" w:rsidRDefault="005E3B70" w:rsidP="00A512A6">
      <w:pPr>
        <w:pStyle w:val="BodyTextIndent"/>
        <w:tabs>
          <w:tab w:val="clear" w:pos="0"/>
          <w:tab w:val="clear" w:pos="3240"/>
          <w:tab w:val="clear" w:pos="3600"/>
          <w:tab w:val="clear" w:pos="4320"/>
          <w:tab w:val="clear" w:pos="5040"/>
          <w:tab w:val="clear" w:pos="5760"/>
          <w:tab w:val="clear" w:pos="6480"/>
          <w:tab w:val="clear" w:pos="7200"/>
        </w:tabs>
      </w:pPr>
      <w:r>
        <w:t xml:space="preserve">COMMERCE, at its sole discretion, may elect to </w:t>
      </w:r>
      <w:r w:rsidR="00612265">
        <w:t>invite</w:t>
      </w:r>
      <w:r>
        <w:t xml:space="preserve"> the top-scoring </w:t>
      </w:r>
      <w:r w:rsidR="009C1DB8">
        <w:t>Applicant</w:t>
      </w:r>
      <w:r>
        <w:t>s as finalists for an oral presentation.</w:t>
      </w:r>
    </w:p>
    <w:p w14:paraId="2C531762" w14:textId="77777777" w:rsidR="005E3B70" w:rsidRDefault="005E3B70" w:rsidP="00A512A6">
      <w:pPr>
        <w:pStyle w:val="BodyTextIndent"/>
        <w:tabs>
          <w:tab w:val="clear" w:pos="0"/>
          <w:tab w:val="clear" w:pos="3240"/>
          <w:tab w:val="clear" w:pos="3600"/>
          <w:tab w:val="clear" w:pos="4320"/>
          <w:tab w:val="clear" w:pos="5040"/>
          <w:tab w:val="clear" w:pos="5760"/>
          <w:tab w:val="clear" w:pos="6480"/>
          <w:tab w:val="clear" w:pos="7200"/>
        </w:tabs>
        <w:ind w:left="0"/>
      </w:pPr>
    </w:p>
    <w:p w14:paraId="2C531763" w14:textId="3EC64463"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w:t>
      </w:r>
      <w:r w:rsidR="000B4BD0">
        <w:t>RFA</w:t>
      </w:r>
      <w:r>
        <w:t xml:space="preserve"> Coordinator may contact the </w:t>
      </w:r>
      <w:r w:rsidR="000B4BD0">
        <w:t>Applicant</w:t>
      </w:r>
      <w:r>
        <w:t xml:space="preserve"> for clarification of any portion of the </w:t>
      </w:r>
      <w:r w:rsidR="000B4BD0">
        <w:t>Applicant</w:t>
      </w:r>
      <w:r>
        <w:t xml:space="preserve">’s </w:t>
      </w:r>
      <w:r w:rsidR="000B4BD0">
        <w:t>application</w:t>
      </w:r>
      <w:r>
        <w:t xml:space="preserve">.  </w:t>
      </w:r>
    </w:p>
    <w:p w14:paraId="21E19F45" w14:textId="24634606" w:rsidR="00496AB9" w:rsidRPr="00496AB9" w:rsidRDefault="005E3B70" w:rsidP="00083414">
      <w:pPr>
        <w:numPr>
          <w:ilvl w:val="1"/>
          <w:numId w:val="36"/>
        </w:numPr>
        <w:tabs>
          <w:tab w:val="left" w:pos="-720"/>
          <w:tab w:val="left" w:pos="360"/>
          <w:tab w:val="left" w:pos="990"/>
        </w:tabs>
        <w:spacing w:before="120"/>
        <w:jc w:val="both"/>
        <w:outlineLvl w:val="2"/>
        <w:rPr>
          <w:rFonts w:ascii="Arial" w:hAnsi="Arial"/>
          <w:b w:val="0"/>
          <w:sz w:val="20"/>
        </w:rPr>
      </w:pPr>
      <w:bookmarkStart w:id="36" w:name="_Toc65860105"/>
      <w:r>
        <w:rPr>
          <w:rFonts w:ascii="Arial" w:hAnsi="Arial"/>
          <w:sz w:val="20"/>
        </w:rPr>
        <w:t xml:space="preserve">EVALUATION </w:t>
      </w:r>
      <w:r w:rsidR="00496AB9">
        <w:rPr>
          <w:rFonts w:ascii="Arial" w:hAnsi="Arial"/>
          <w:sz w:val="20"/>
        </w:rPr>
        <w:t>BREAKDOWN</w:t>
      </w:r>
      <w:bookmarkEnd w:id="36"/>
    </w:p>
    <w:p w14:paraId="6D09CCCE" w14:textId="0A50321A" w:rsidR="00A512A6" w:rsidRPr="00723BF7" w:rsidRDefault="00A512A6" w:rsidP="00083414">
      <w:pPr>
        <w:pStyle w:val="ListParagraph"/>
        <w:numPr>
          <w:ilvl w:val="0"/>
          <w:numId w:val="32"/>
        </w:numPr>
        <w:tabs>
          <w:tab w:val="clear" w:pos="720"/>
          <w:tab w:val="left" w:pos="-720"/>
          <w:tab w:val="left" w:pos="360"/>
          <w:tab w:val="num" w:pos="2250"/>
          <w:tab w:val="left" w:pos="3420"/>
        </w:tabs>
        <w:spacing w:before="120"/>
        <w:ind w:left="1080"/>
        <w:jc w:val="both"/>
        <w:rPr>
          <w:rFonts w:ascii="Arial" w:hAnsi="Arial"/>
          <w:sz w:val="20"/>
        </w:rPr>
      </w:pPr>
      <w:r w:rsidRPr="00723BF7">
        <w:rPr>
          <w:rFonts w:ascii="Arial" w:hAnsi="Arial" w:cs="Arial"/>
          <w:sz w:val="20"/>
        </w:rPr>
        <w:t>Track 1 Evaluation Breakdown</w:t>
      </w:r>
    </w:p>
    <w:p w14:paraId="2C531766" w14:textId="3898637B" w:rsidR="005E3B70" w:rsidRDefault="005E3B70" w:rsidP="00496AB9">
      <w:pPr>
        <w:tabs>
          <w:tab w:val="left" w:pos="-720"/>
          <w:tab w:val="left" w:pos="360"/>
          <w:tab w:val="left" w:pos="990"/>
        </w:tabs>
        <w:spacing w:before="120"/>
        <w:ind w:left="360"/>
        <w:jc w:val="both"/>
        <w:rPr>
          <w:rFonts w:ascii="Arial" w:hAnsi="Arial"/>
          <w:b w:val="0"/>
          <w:sz w:val="20"/>
        </w:rPr>
      </w:pPr>
      <w:r>
        <w:rPr>
          <w:rFonts w:ascii="Arial" w:hAnsi="Arial"/>
          <w:b w:val="0"/>
          <w:sz w:val="20"/>
        </w:rPr>
        <w:t xml:space="preserve">The following weighting will be assigned to the </w:t>
      </w:r>
      <w:r w:rsidR="000B4BD0">
        <w:rPr>
          <w:rFonts w:ascii="Arial" w:hAnsi="Arial"/>
          <w:b w:val="0"/>
          <w:sz w:val="20"/>
        </w:rPr>
        <w:t>application</w:t>
      </w:r>
      <w:r>
        <w:rPr>
          <w:rFonts w:ascii="Arial" w:hAnsi="Arial"/>
          <w:b w:val="0"/>
          <w:sz w:val="20"/>
        </w:rPr>
        <w:t xml:space="preserve"> for evaluation purposes</w:t>
      </w:r>
      <w:r w:rsidR="00105D71">
        <w:rPr>
          <w:rFonts w:ascii="Arial" w:hAnsi="Arial"/>
          <w:b w:val="0"/>
          <w:sz w:val="20"/>
        </w:rPr>
        <w:t xml:space="preserve">. </w:t>
      </w:r>
    </w:p>
    <w:p w14:paraId="2C53176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tbl>
      <w:tblPr>
        <w:tblW w:w="8820" w:type="dxa"/>
        <w:tblInd w:w="540" w:type="dxa"/>
        <w:tblLayout w:type="fixed"/>
        <w:tblLook w:val="0000" w:firstRow="0" w:lastRow="0" w:firstColumn="0" w:lastColumn="0" w:noHBand="0" w:noVBand="0"/>
      </w:tblPr>
      <w:tblGrid>
        <w:gridCol w:w="7486"/>
        <w:gridCol w:w="1334"/>
      </w:tblGrid>
      <w:tr w:rsidR="002D3DAE" w:rsidRPr="00D77FEF" w14:paraId="25AC398C" w14:textId="77777777" w:rsidTr="00653E09">
        <w:trPr>
          <w:trHeight w:val="467"/>
        </w:trPr>
        <w:tc>
          <w:tcPr>
            <w:tcW w:w="7486" w:type="dxa"/>
          </w:tcPr>
          <w:p w14:paraId="5789CB97" w14:textId="47925AD2" w:rsidR="002D3DAE" w:rsidRPr="006F4335" w:rsidRDefault="00CF70E0" w:rsidP="00160AEA">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 xml:space="preserve">Category </w:t>
            </w:r>
            <w:r w:rsidRPr="008C4D7C">
              <w:rPr>
                <w:rFonts w:ascii="Arial" w:hAnsi="Arial"/>
                <w:b w:val="0"/>
                <w:sz w:val="20"/>
              </w:rPr>
              <w:t>(Including application components scored)</w:t>
            </w:r>
          </w:p>
        </w:tc>
        <w:tc>
          <w:tcPr>
            <w:tcW w:w="1334" w:type="dxa"/>
          </w:tcPr>
          <w:p w14:paraId="5C543619" w14:textId="24EC86C4" w:rsidR="002D3DAE" w:rsidRPr="008C4D7C" w:rsidRDefault="00E51D91" w:rsidP="00E51D91">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Percentage of Score</w:t>
            </w:r>
          </w:p>
        </w:tc>
      </w:tr>
      <w:tr w:rsidR="005E3B70" w:rsidRPr="00D77FEF" w14:paraId="2C531770" w14:textId="219AA052" w:rsidTr="00653E09">
        <w:trPr>
          <w:trHeight w:val="688"/>
        </w:trPr>
        <w:tc>
          <w:tcPr>
            <w:tcW w:w="7486" w:type="dxa"/>
          </w:tcPr>
          <w:p w14:paraId="2C531768" w14:textId="70D9C79E" w:rsidR="005E3B70" w:rsidRPr="006F4335" w:rsidRDefault="009817A2" w:rsidP="00160AEA">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Innovation &amp; Impact</w:t>
            </w:r>
          </w:p>
          <w:p w14:paraId="7F3DB865" w14:textId="7FB0A478" w:rsidR="005E3B70" w:rsidRDefault="009817A2" w:rsidP="00E10B6C">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 xml:space="preserve">Technical </w:t>
            </w:r>
            <w:r w:rsidR="00DF3A71">
              <w:rPr>
                <w:rFonts w:ascii="Arial" w:hAnsi="Arial"/>
                <w:b w:val="0"/>
                <w:sz w:val="18"/>
              </w:rPr>
              <w:t xml:space="preserve">and Management </w:t>
            </w:r>
            <w:r>
              <w:rPr>
                <w:rFonts w:ascii="Arial" w:hAnsi="Arial"/>
                <w:b w:val="0"/>
                <w:sz w:val="18"/>
              </w:rPr>
              <w:t>Proposal</w:t>
            </w:r>
          </w:p>
          <w:p w14:paraId="2C53176E" w14:textId="4D6CF10C" w:rsidR="008C4D7C" w:rsidRPr="00BA41D1" w:rsidRDefault="008C4D7C" w:rsidP="00E10B6C">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c>
          <w:tcPr>
            <w:tcW w:w="1334" w:type="dxa"/>
          </w:tcPr>
          <w:p w14:paraId="2C53176F" w14:textId="23E94BF8" w:rsidR="005E3B70" w:rsidRPr="00BA41D1" w:rsidRDefault="00E51D91" w:rsidP="00E403A1">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3</w:t>
            </w:r>
            <w:r w:rsidR="00E403A1">
              <w:rPr>
                <w:rFonts w:ascii="Arial" w:hAnsi="Arial"/>
                <w:b w:val="0"/>
                <w:sz w:val="20"/>
              </w:rPr>
              <w:t>5</w:t>
            </w:r>
            <w:r>
              <w:rPr>
                <w:rFonts w:ascii="Arial" w:hAnsi="Arial"/>
                <w:b w:val="0"/>
                <w:sz w:val="20"/>
              </w:rPr>
              <w:t>%</w:t>
            </w:r>
          </w:p>
        </w:tc>
      </w:tr>
      <w:tr w:rsidR="005E3B70" w:rsidRPr="00D77FEF" w14:paraId="2C531779" w14:textId="77777777" w:rsidTr="00653E09">
        <w:trPr>
          <w:trHeight w:val="897"/>
        </w:trPr>
        <w:tc>
          <w:tcPr>
            <w:tcW w:w="7486" w:type="dxa"/>
          </w:tcPr>
          <w:p w14:paraId="5BA5BE8B" w14:textId="11496678" w:rsidR="009217EB" w:rsidRDefault="009817A2"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sz w:val="20"/>
              </w:rPr>
              <w:t>Equity &amp; Community Benefits</w:t>
            </w:r>
          </w:p>
          <w:p w14:paraId="4648338F" w14:textId="77777777" w:rsidR="00DF3A71" w:rsidRPr="005A778E" w:rsidRDefault="00DF3A71" w:rsidP="00DF3A71">
            <w:pPr>
              <w:tabs>
                <w:tab w:val="left" w:pos="360"/>
                <w:tab w:val="left" w:pos="720"/>
                <w:tab w:val="left" w:pos="1080"/>
                <w:tab w:val="left" w:pos="1440"/>
                <w:tab w:val="left" w:pos="1800"/>
                <w:tab w:val="left" w:pos="2160"/>
                <w:tab w:val="left" w:pos="2520"/>
                <w:tab w:val="left" w:pos="2880"/>
              </w:tabs>
              <w:jc w:val="both"/>
              <w:rPr>
                <w:rFonts w:ascii="Arial" w:hAnsi="Arial"/>
                <w:b w:val="0"/>
                <w:sz w:val="18"/>
                <w:szCs w:val="18"/>
              </w:rPr>
            </w:pPr>
            <w:r>
              <w:rPr>
                <w:rFonts w:ascii="Arial" w:hAnsi="Arial"/>
                <w:b w:val="0"/>
                <w:sz w:val="18"/>
              </w:rPr>
              <w:t>Technical and Management Proposal</w:t>
            </w:r>
            <w:r w:rsidRPr="005A778E">
              <w:rPr>
                <w:rFonts w:ascii="Arial" w:hAnsi="Arial"/>
                <w:b w:val="0"/>
                <w:sz w:val="18"/>
                <w:szCs w:val="18"/>
              </w:rPr>
              <w:t xml:space="preserve"> </w:t>
            </w:r>
          </w:p>
          <w:p w14:paraId="38EE548E" w14:textId="727A5F45" w:rsidR="009217EB"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Site Information Data Sheet</w:t>
            </w:r>
          </w:p>
          <w:p w14:paraId="4DF29BF4" w14:textId="05C01111" w:rsidR="008648D2" w:rsidRPr="005A778E" w:rsidRDefault="00E403A1"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szCs w:val="18"/>
              </w:rPr>
            </w:pPr>
            <w:r>
              <w:rPr>
                <w:rFonts w:ascii="Arial" w:hAnsi="Arial"/>
                <w:b w:val="0"/>
                <w:sz w:val="18"/>
                <w:szCs w:val="18"/>
              </w:rPr>
              <w:t>Partner Letters of Support</w:t>
            </w:r>
            <w:r w:rsidR="008648D2" w:rsidRPr="005A778E">
              <w:rPr>
                <w:rFonts w:ascii="Arial" w:hAnsi="Arial"/>
                <w:b w:val="0"/>
                <w:sz w:val="18"/>
                <w:szCs w:val="18"/>
              </w:rPr>
              <w:t xml:space="preserve"> (conditional, see </w:t>
            </w:r>
            <w:r w:rsidR="00AF37B5">
              <w:rPr>
                <w:rFonts w:ascii="Arial" w:hAnsi="Arial"/>
                <w:b w:val="0"/>
                <w:sz w:val="18"/>
                <w:szCs w:val="18"/>
              </w:rPr>
              <w:t>description of Attachment #8 in the Track 1 Application</w:t>
            </w:r>
            <w:r w:rsidR="008648D2">
              <w:rPr>
                <w:rFonts w:ascii="Arial" w:hAnsi="Arial"/>
                <w:b w:val="0"/>
                <w:sz w:val="18"/>
                <w:szCs w:val="18"/>
              </w:rPr>
              <w:t>)</w:t>
            </w:r>
          </w:p>
          <w:p w14:paraId="2C531777" w14:textId="3721EF17" w:rsidR="008C4D7C" w:rsidRPr="00BA41D1" w:rsidRDefault="008C4D7C"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c>
          <w:tcPr>
            <w:tcW w:w="1334" w:type="dxa"/>
          </w:tcPr>
          <w:p w14:paraId="2C531778" w14:textId="18F06C3D" w:rsidR="005E3B70" w:rsidRPr="00BA41D1" w:rsidRDefault="00E51D91"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3</w:t>
            </w:r>
            <w:r w:rsidR="00E403A1">
              <w:rPr>
                <w:rFonts w:ascii="Arial" w:hAnsi="Arial"/>
                <w:b w:val="0"/>
                <w:sz w:val="20"/>
              </w:rPr>
              <w:t>5</w:t>
            </w:r>
            <w:r>
              <w:rPr>
                <w:rFonts w:ascii="Arial" w:hAnsi="Arial"/>
                <w:b w:val="0"/>
                <w:sz w:val="20"/>
              </w:rPr>
              <w:t>%</w:t>
            </w:r>
          </w:p>
        </w:tc>
      </w:tr>
      <w:tr w:rsidR="009217EB" w:rsidRPr="00D77FEF" w14:paraId="4C5FF292" w14:textId="77777777" w:rsidTr="00653E09">
        <w:trPr>
          <w:trHeight w:val="1107"/>
        </w:trPr>
        <w:tc>
          <w:tcPr>
            <w:tcW w:w="7486" w:type="dxa"/>
          </w:tcPr>
          <w:p w14:paraId="4C2944C9" w14:textId="114289B9" w:rsidR="009217EB"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Project and Development Plan</w:t>
            </w:r>
          </w:p>
          <w:p w14:paraId="1BC9108B" w14:textId="4199C917" w:rsidR="009217EB"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8C4D7C">
              <w:rPr>
                <w:rFonts w:ascii="Arial" w:hAnsi="Arial"/>
                <w:b w:val="0"/>
                <w:sz w:val="18"/>
              </w:rPr>
              <w:t>Technical</w:t>
            </w:r>
            <w:r w:rsidR="00DF3A71">
              <w:rPr>
                <w:rFonts w:ascii="Arial" w:hAnsi="Arial"/>
                <w:b w:val="0"/>
                <w:sz w:val="18"/>
              </w:rPr>
              <w:t xml:space="preserve"> and Management</w:t>
            </w:r>
            <w:r w:rsidRPr="008C4D7C">
              <w:rPr>
                <w:rFonts w:ascii="Arial" w:hAnsi="Arial"/>
                <w:b w:val="0"/>
                <w:sz w:val="18"/>
              </w:rPr>
              <w:t xml:space="preserve"> Proposal</w:t>
            </w:r>
          </w:p>
          <w:p w14:paraId="1D70F47A" w14:textId="6D5D140F" w:rsidR="009817A2" w:rsidRPr="008C4D7C" w:rsidRDefault="009817A2"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Cost Proposal</w:t>
            </w:r>
          </w:p>
          <w:p w14:paraId="50B62516" w14:textId="4CA531F9" w:rsidR="001B7EC1" w:rsidRPr="006F4335" w:rsidDel="009217EB" w:rsidRDefault="001B7EC1" w:rsidP="009217EB">
            <w:pPr>
              <w:tabs>
                <w:tab w:val="left" w:pos="360"/>
                <w:tab w:val="left" w:pos="720"/>
                <w:tab w:val="left" w:pos="1080"/>
                <w:tab w:val="left" w:pos="1440"/>
                <w:tab w:val="left" w:pos="1800"/>
                <w:tab w:val="left" w:pos="2160"/>
                <w:tab w:val="left" w:pos="2520"/>
                <w:tab w:val="left" w:pos="2880"/>
              </w:tabs>
              <w:jc w:val="both"/>
              <w:rPr>
                <w:rFonts w:ascii="Arial" w:hAnsi="Arial"/>
                <w:sz w:val="20"/>
              </w:rPr>
            </w:pPr>
          </w:p>
        </w:tc>
        <w:tc>
          <w:tcPr>
            <w:tcW w:w="1334" w:type="dxa"/>
          </w:tcPr>
          <w:p w14:paraId="76B9AE48" w14:textId="21F32C20" w:rsidR="009217EB" w:rsidRDefault="00E403A1"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15</w:t>
            </w:r>
            <w:r w:rsidR="00E51D91">
              <w:rPr>
                <w:rFonts w:ascii="Arial" w:hAnsi="Arial"/>
                <w:b w:val="0"/>
                <w:sz w:val="20"/>
              </w:rPr>
              <w:t>%</w:t>
            </w:r>
          </w:p>
        </w:tc>
      </w:tr>
      <w:tr w:rsidR="001B7EC1" w:rsidRPr="00D77FEF" w14:paraId="312DAD43" w14:textId="77777777" w:rsidTr="00653E09">
        <w:trPr>
          <w:trHeight w:val="651"/>
        </w:trPr>
        <w:tc>
          <w:tcPr>
            <w:tcW w:w="7486" w:type="dxa"/>
          </w:tcPr>
          <w:p w14:paraId="56B1F46B" w14:textId="77777777" w:rsidR="001B7EC1" w:rsidRDefault="001B7EC1" w:rsidP="009217EB">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Management Proposal</w:t>
            </w:r>
          </w:p>
          <w:p w14:paraId="3CBF9A46" w14:textId="5DA6FD2D" w:rsidR="001B7EC1" w:rsidRDefault="00DF3A71"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 xml:space="preserve">Technical and </w:t>
            </w:r>
            <w:r w:rsidR="001B7EC1">
              <w:rPr>
                <w:rFonts w:ascii="Arial" w:hAnsi="Arial"/>
                <w:b w:val="0"/>
                <w:sz w:val="18"/>
              </w:rPr>
              <w:t>Management Proposal</w:t>
            </w:r>
          </w:p>
          <w:p w14:paraId="14DF57E7" w14:textId="19059D0E" w:rsidR="004064DA" w:rsidRPr="008C4D7C" w:rsidRDefault="00E403A1" w:rsidP="00D42DFD">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Partner Letters of Support</w:t>
            </w:r>
          </w:p>
        </w:tc>
        <w:tc>
          <w:tcPr>
            <w:tcW w:w="1334" w:type="dxa"/>
          </w:tcPr>
          <w:p w14:paraId="573BEE31" w14:textId="6F78C8E5" w:rsidR="001B7EC1" w:rsidRDefault="00E51D91"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1</w:t>
            </w:r>
            <w:r w:rsidR="00E403A1">
              <w:rPr>
                <w:rFonts w:ascii="Arial" w:hAnsi="Arial"/>
                <w:b w:val="0"/>
                <w:sz w:val="20"/>
              </w:rPr>
              <w:t>5</w:t>
            </w:r>
            <w:r>
              <w:rPr>
                <w:rFonts w:ascii="Arial" w:hAnsi="Arial"/>
                <w:b w:val="0"/>
                <w:sz w:val="20"/>
              </w:rPr>
              <w:t>%</w:t>
            </w:r>
          </w:p>
        </w:tc>
      </w:tr>
      <w:tr w:rsidR="009217EB" w:rsidRPr="00D77FEF" w14:paraId="2C53177D" w14:textId="77777777" w:rsidTr="00653E09">
        <w:trPr>
          <w:gridAfter w:val="1"/>
          <w:wAfter w:w="1334" w:type="dxa"/>
          <w:trHeight w:val="1414"/>
        </w:trPr>
        <w:tc>
          <w:tcPr>
            <w:tcW w:w="7486" w:type="dxa"/>
          </w:tcPr>
          <w:p w14:paraId="54C904D1" w14:textId="77777777" w:rsidR="00EA67FF" w:rsidRDefault="00EA67FF" w:rsidP="009217EB">
            <w:pPr>
              <w:tabs>
                <w:tab w:val="left" w:pos="360"/>
                <w:tab w:val="left" w:pos="720"/>
                <w:tab w:val="left" w:pos="1080"/>
                <w:tab w:val="left" w:pos="1440"/>
                <w:tab w:val="left" w:pos="1800"/>
                <w:tab w:val="left" w:pos="2160"/>
                <w:tab w:val="left" w:pos="2520"/>
                <w:tab w:val="left" w:pos="2880"/>
              </w:tabs>
              <w:jc w:val="both"/>
              <w:rPr>
                <w:rFonts w:ascii="Arial" w:hAnsi="Arial"/>
                <w:sz w:val="20"/>
              </w:rPr>
            </w:pPr>
          </w:p>
          <w:p w14:paraId="3B0F838E" w14:textId="2CF52CEB" w:rsidR="009217EB"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6F4335">
              <w:rPr>
                <w:rFonts w:ascii="Arial" w:hAnsi="Arial"/>
                <w:sz w:val="20"/>
              </w:rPr>
              <w:t>Cost Proposal</w:t>
            </w:r>
            <w:r w:rsidRPr="006A53AF">
              <w:rPr>
                <w:rFonts w:ascii="Arial" w:hAnsi="Arial"/>
                <w:b w:val="0"/>
                <w:sz w:val="20"/>
              </w:rPr>
              <w:t xml:space="preserve"> </w:t>
            </w:r>
            <w:r w:rsidR="00313E56" w:rsidRPr="006A53AF">
              <w:rPr>
                <w:rFonts w:ascii="Arial" w:hAnsi="Arial"/>
                <w:b w:val="0"/>
                <w:sz w:val="20"/>
              </w:rPr>
              <w:t>The evaluation process is designed to award this procurement not necessarily to the Applicant of least cost, but rather to the Applicant whose application best meets the requirements of this RFA. However, Applicants are encouraged to submit applications which are consistent with state government efforts to conserve state resources.</w:t>
            </w:r>
            <w:r w:rsidR="00313E56">
              <w:rPr>
                <w:rFonts w:ascii="Arial" w:hAnsi="Arial"/>
                <w:b w:val="0"/>
                <w:sz w:val="20"/>
              </w:rPr>
              <w:t xml:space="preserve"> The Cost Proposal will be evaluated for reasonableness but not scored.</w:t>
            </w:r>
            <w:r>
              <w:rPr>
                <w:rFonts w:ascii="Arial" w:hAnsi="Arial"/>
                <w:b w:val="0"/>
                <w:sz w:val="20"/>
              </w:rPr>
              <w:t xml:space="preserve"> </w:t>
            </w:r>
          </w:p>
          <w:p w14:paraId="1AEFBB81" w14:textId="77777777" w:rsidR="009217EB"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7B" w14:textId="57004A74" w:rsidR="009217EB" w:rsidRPr="00E03314"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 xml:space="preserve">Workers’ Rights Certification </w:t>
            </w:r>
            <w:r>
              <w:rPr>
                <w:rFonts w:ascii="Arial" w:hAnsi="Arial"/>
                <w:b w:val="0"/>
                <w:sz w:val="20"/>
              </w:rPr>
              <w:t xml:space="preserve">– Those Applicants which certify they </w:t>
            </w:r>
            <w:r w:rsidRPr="00FA25D7">
              <w:rPr>
                <w:rFonts w:ascii="Arial" w:hAnsi="Arial"/>
                <w:sz w:val="20"/>
              </w:rPr>
              <w:t>do not</w:t>
            </w:r>
            <w:r>
              <w:rPr>
                <w:rFonts w:ascii="Arial" w:hAnsi="Arial"/>
                <w:b w:val="0"/>
                <w:sz w:val="20"/>
              </w:rPr>
              <w:t xml:space="preserve"> require their employees to sign an individual arbitration clause as a condition of employment will receive an extra 3% added to their score (see Attachment C). </w:t>
            </w:r>
          </w:p>
        </w:tc>
      </w:tr>
    </w:tbl>
    <w:p w14:paraId="1DA52F31" w14:textId="0A40A74A" w:rsidR="00A512A6" w:rsidRDefault="00A512A6" w:rsidP="00A512A6">
      <w:pPr>
        <w:tabs>
          <w:tab w:val="left" w:pos="-720"/>
          <w:tab w:val="left" w:pos="1170"/>
          <w:tab w:val="left" w:pos="1710"/>
          <w:tab w:val="left" w:pos="2070"/>
          <w:tab w:val="num" w:pos="2700"/>
        </w:tabs>
        <w:spacing w:before="120"/>
        <w:jc w:val="both"/>
        <w:rPr>
          <w:rFonts w:ascii="Arial" w:hAnsi="Arial"/>
          <w:sz w:val="20"/>
        </w:rPr>
      </w:pPr>
    </w:p>
    <w:p w14:paraId="6D5E7D00" w14:textId="77777777" w:rsidR="00EA67FF" w:rsidRPr="00A512A6" w:rsidRDefault="00EA67FF" w:rsidP="00A512A6">
      <w:pPr>
        <w:tabs>
          <w:tab w:val="left" w:pos="-720"/>
          <w:tab w:val="left" w:pos="1170"/>
          <w:tab w:val="left" w:pos="1710"/>
          <w:tab w:val="left" w:pos="2070"/>
          <w:tab w:val="num" w:pos="2700"/>
        </w:tabs>
        <w:spacing w:before="120"/>
        <w:jc w:val="both"/>
        <w:rPr>
          <w:rFonts w:ascii="Arial" w:hAnsi="Arial"/>
          <w:sz w:val="20"/>
        </w:rPr>
      </w:pPr>
    </w:p>
    <w:p w14:paraId="74062090" w14:textId="2FFE917B" w:rsidR="009817A2" w:rsidRDefault="00A512A6" w:rsidP="00083414">
      <w:pPr>
        <w:pStyle w:val="ListParagraph"/>
        <w:numPr>
          <w:ilvl w:val="0"/>
          <w:numId w:val="32"/>
        </w:numPr>
        <w:tabs>
          <w:tab w:val="clear" w:pos="720"/>
          <w:tab w:val="left" w:pos="-720"/>
          <w:tab w:val="left" w:pos="1170"/>
          <w:tab w:val="left" w:pos="1710"/>
          <w:tab w:val="left" w:pos="2070"/>
          <w:tab w:val="num" w:pos="2700"/>
        </w:tabs>
        <w:spacing w:before="120"/>
        <w:ind w:left="1080"/>
        <w:jc w:val="both"/>
        <w:rPr>
          <w:rFonts w:ascii="Arial" w:hAnsi="Arial"/>
          <w:sz w:val="20"/>
        </w:rPr>
      </w:pPr>
      <w:r w:rsidRPr="00A512A6">
        <w:rPr>
          <w:rFonts w:ascii="Arial" w:hAnsi="Arial"/>
          <w:sz w:val="20"/>
        </w:rPr>
        <w:lastRenderedPageBreak/>
        <w:t>Track 2 Evaluation Breakdown</w:t>
      </w:r>
    </w:p>
    <w:p w14:paraId="541FF6DF" w14:textId="75CF65E5" w:rsidR="009817A2" w:rsidRDefault="009817A2" w:rsidP="009817A2">
      <w:pPr>
        <w:tabs>
          <w:tab w:val="left" w:pos="-720"/>
          <w:tab w:val="left" w:pos="1170"/>
          <w:tab w:val="left" w:pos="1710"/>
          <w:tab w:val="left" w:pos="2070"/>
        </w:tabs>
        <w:spacing w:before="120"/>
        <w:ind w:left="360"/>
        <w:jc w:val="both"/>
        <w:rPr>
          <w:rFonts w:ascii="Arial" w:hAnsi="Arial"/>
          <w:b w:val="0"/>
          <w:sz w:val="20"/>
        </w:rPr>
      </w:pPr>
      <w:r>
        <w:rPr>
          <w:rFonts w:ascii="Arial" w:hAnsi="Arial"/>
          <w:b w:val="0"/>
          <w:sz w:val="20"/>
        </w:rPr>
        <w:t>The following weighting will be assigned to the application for evaluation purposes.</w:t>
      </w:r>
    </w:p>
    <w:p w14:paraId="3084E7DF" w14:textId="77777777" w:rsidR="009817A2" w:rsidRPr="009817A2" w:rsidRDefault="009817A2" w:rsidP="009817A2">
      <w:pPr>
        <w:tabs>
          <w:tab w:val="left" w:pos="-720"/>
          <w:tab w:val="left" w:pos="1170"/>
          <w:tab w:val="left" w:pos="1710"/>
          <w:tab w:val="left" w:pos="2070"/>
          <w:tab w:val="num" w:pos="2700"/>
        </w:tabs>
        <w:spacing w:before="120"/>
        <w:ind w:left="360"/>
        <w:jc w:val="both"/>
        <w:rPr>
          <w:rFonts w:ascii="Arial" w:hAnsi="Arial"/>
          <w:sz w:val="20"/>
        </w:rPr>
      </w:pPr>
    </w:p>
    <w:tbl>
      <w:tblPr>
        <w:tblW w:w="8820" w:type="dxa"/>
        <w:tblInd w:w="540" w:type="dxa"/>
        <w:tblLayout w:type="fixed"/>
        <w:tblLook w:val="0000" w:firstRow="0" w:lastRow="0" w:firstColumn="0" w:lastColumn="0" w:noHBand="0" w:noVBand="0"/>
      </w:tblPr>
      <w:tblGrid>
        <w:gridCol w:w="7486"/>
        <w:gridCol w:w="1334"/>
      </w:tblGrid>
      <w:tr w:rsidR="009817A2" w:rsidRPr="00D77FEF" w14:paraId="58602CB6" w14:textId="77777777" w:rsidTr="00714B50">
        <w:trPr>
          <w:trHeight w:val="467"/>
        </w:trPr>
        <w:tc>
          <w:tcPr>
            <w:tcW w:w="7486" w:type="dxa"/>
          </w:tcPr>
          <w:p w14:paraId="63770F7D" w14:textId="77777777" w:rsidR="009817A2" w:rsidRPr="006F4335"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 xml:space="preserve">Category </w:t>
            </w:r>
            <w:r w:rsidRPr="008C4D7C">
              <w:rPr>
                <w:rFonts w:ascii="Arial" w:hAnsi="Arial"/>
                <w:b w:val="0"/>
                <w:sz w:val="20"/>
              </w:rPr>
              <w:t>(Including application components scored)</w:t>
            </w:r>
          </w:p>
        </w:tc>
        <w:tc>
          <w:tcPr>
            <w:tcW w:w="1334" w:type="dxa"/>
          </w:tcPr>
          <w:p w14:paraId="699A1D3A" w14:textId="77777777" w:rsidR="009817A2" w:rsidRPr="008C4D7C"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Percentage of Score</w:t>
            </w:r>
          </w:p>
        </w:tc>
      </w:tr>
      <w:tr w:rsidR="009817A2" w:rsidRPr="00D77FEF" w14:paraId="0A8401BF" w14:textId="77777777" w:rsidTr="00714B50">
        <w:trPr>
          <w:trHeight w:val="688"/>
        </w:trPr>
        <w:tc>
          <w:tcPr>
            <w:tcW w:w="7486" w:type="dxa"/>
          </w:tcPr>
          <w:p w14:paraId="7CA01882" w14:textId="77777777" w:rsidR="009817A2" w:rsidRPr="006F4335"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Innovation &amp; Impact</w:t>
            </w:r>
          </w:p>
          <w:p w14:paraId="24D91DA0" w14:textId="77777777" w:rsidR="009817A2"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Technical Proposal</w:t>
            </w:r>
          </w:p>
          <w:p w14:paraId="38525A44" w14:textId="77777777" w:rsidR="009817A2" w:rsidRPr="00BA41D1"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c>
          <w:tcPr>
            <w:tcW w:w="1334" w:type="dxa"/>
          </w:tcPr>
          <w:p w14:paraId="4A5DC60F" w14:textId="77777777" w:rsidR="009817A2" w:rsidRPr="00BA41D1"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33%</w:t>
            </w:r>
          </w:p>
        </w:tc>
      </w:tr>
      <w:tr w:rsidR="009817A2" w:rsidRPr="00D77FEF" w14:paraId="417CA02B" w14:textId="77777777" w:rsidTr="00714B50">
        <w:trPr>
          <w:trHeight w:val="897"/>
        </w:trPr>
        <w:tc>
          <w:tcPr>
            <w:tcW w:w="7486" w:type="dxa"/>
          </w:tcPr>
          <w:p w14:paraId="0543BD21" w14:textId="77777777" w:rsidR="009817A2"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sz w:val="20"/>
              </w:rPr>
              <w:t>Equity &amp; Community Benefits</w:t>
            </w:r>
          </w:p>
          <w:p w14:paraId="12BB4C12" w14:textId="77777777" w:rsidR="009817A2"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Site Information Data Sheet</w:t>
            </w:r>
          </w:p>
          <w:p w14:paraId="3662010B" w14:textId="77777777" w:rsidR="009817A2" w:rsidRPr="005A778E"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18"/>
                <w:szCs w:val="18"/>
              </w:rPr>
            </w:pPr>
            <w:r>
              <w:rPr>
                <w:rFonts w:ascii="Arial" w:hAnsi="Arial"/>
                <w:b w:val="0"/>
                <w:sz w:val="18"/>
              </w:rPr>
              <w:t>Equity</w:t>
            </w:r>
            <w:r w:rsidRPr="008648D2">
              <w:rPr>
                <w:rFonts w:ascii="Arial" w:hAnsi="Arial"/>
                <w:b w:val="0"/>
                <w:sz w:val="18"/>
                <w:szCs w:val="18"/>
              </w:rPr>
              <w:t xml:space="preserve"> Narrative</w:t>
            </w:r>
            <w:r w:rsidRPr="005A778E">
              <w:rPr>
                <w:rFonts w:ascii="Arial" w:hAnsi="Arial"/>
                <w:b w:val="0"/>
                <w:sz w:val="18"/>
                <w:szCs w:val="18"/>
              </w:rPr>
              <w:t xml:space="preserve"> </w:t>
            </w:r>
          </w:p>
          <w:p w14:paraId="68CEC6CE" w14:textId="2D655856" w:rsidR="009817A2" w:rsidRPr="005A778E"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18"/>
                <w:szCs w:val="18"/>
              </w:rPr>
            </w:pPr>
            <w:r w:rsidRPr="005A778E">
              <w:rPr>
                <w:rFonts w:ascii="Arial" w:hAnsi="Arial"/>
                <w:b w:val="0"/>
                <w:sz w:val="18"/>
                <w:szCs w:val="18"/>
              </w:rPr>
              <w:t xml:space="preserve">Letter of Support from Tribal Government (conditional, see </w:t>
            </w:r>
            <w:r w:rsidR="00AF37B5">
              <w:rPr>
                <w:rFonts w:ascii="Arial" w:hAnsi="Arial"/>
                <w:b w:val="0"/>
                <w:sz w:val="18"/>
                <w:szCs w:val="18"/>
              </w:rPr>
              <w:t>description of Attachment #10 in the Track 2 Application</w:t>
            </w:r>
            <w:r>
              <w:rPr>
                <w:rFonts w:ascii="Arial" w:hAnsi="Arial"/>
                <w:b w:val="0"/>
                <w:sz w:val="18"/>
                <w:szCs w:val="18"/>
              </w:rPr>
              <w:t>)</w:t>
            </w:r>
          </w:p>
          <w:p w14:paraId="5FADB56F" w14:textId="77777777" w:rsidR="009817A2" w:rsidRPr="00BA41D1"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c>
          <w:tcPr>
            <w:tcW w:w="1334" w:type="dxa"/>
          </w:tcPr>
          <w:p w14:paraId="2616530B" w14:textId="77777777" w:rsidR="009817A2" w:rsidRPr="00BA41D1"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33%</w:t>
            </w:r>
          </w:p>
        </w:tc>
      </w:tr>
      <w:tr w:rsidR="009817A2" w:rsidRPr="00D77FEF" w14:paraId="43846566" w14:textId="77777777" w:rsidTr="00714B50">
        <w:trPr>
          <w:trHeight w:val="1107"/>
        </w:trPr>
        <w:tc>
          <w:tcPr>
            <w:tcW w:w="7486" w:type="dxa"/>
          </w:tcPr>
          <w:p w14:paraId="65195CEC" w14:textId="77777777" w:rsidR="009817A2"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Project and Development Plan</w:t>
            </w:r>
          </w:p>
          <w:p w14:paraId="190EB8A2" w14:textId="77777777" w:rsidR="009817A2"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8C4D7C">
              <w:rPr>
                <w:rFonts w:ascii="Arial" w:hAnsi="Arial"/>
                <w:b w:val="0"/>
                <w:sz w:val="18"/>
              </w:rPr>
              <w:t>Technical Proposal</w:t>
            </w:r>
          </w:p>
          <w:p w14:paraId="64CDCBBB" w14:textId="77777777" w:rsidR="009817A2" w:rsidRPr="008C4D7C"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Cost Proposal</w:t>
            </w:r>
          </w:p>
          <w:p w14:paraId="460DBD91" w14:textId="77777777" w:rsidR="009817A2" w:rsidRPr="006F4335" w:rsidDel="009217EB"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sz w:val="20"/>
              </w:rPr>
            </w:pPr>
          </w:p>
        </w:tc>
        <w:tc>
          <w:tcPr>
            <w:tcW w:w="1334" w:type="dxa"/>
          </w:tcPr>
          <w:p w14:paraId="182E4E74" w14:textId="77777777" w:rsidR="009817A2"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22%</w:t>
            </w:r>
          </w:p>
        </w:tc>
      </w:tr>
      <w:tr w:rsidR="009817A2" w:rsidRPr="00D77FEF" w14:paraId="6837ED0B" w14:textId="77777777" w:rsidTr="00714B50">
        <w:trPr>
          <w:trHeight w:val="651"/>
        </w:trPr>
        <w:tc>
          <w:tcPr>
            <w:tcW w:w="7486" w:type="dxa"/>
          </w:tcPr>
          <w:p w14:paraId="4932C8CE" w14:textId="77777777" w:rsidR="009817A2"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Management Proposal</w:t>
            </w:r>
          </w:p>
          <w:p w14:paraId="3C4E5D01" w14:textId="0D01D77D" w:rsidR="009817A2"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Management Proposal</w:t>
            </w:r>
          </w:p>
          <w:p w14:paraId="3A9F45EA" w14:textId="77777777" w:rsidR="00E403A1" w:rsidRDefault="00E403A1" w:rsidP="00E403A1">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Partner Letters of Support</w:t>
            </w:r>
          </w:p>
          <w:p w14:paraId="1AB49F9E" w14:textId="67741E70" w:rsidR="00E403A1" w:rsidRDefault="00E403A1"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Staff Resumes</w:t>
            </w:r>
          </w:p>
          <w:p w14:paraId="2552C4DC" w14:textId="77777777" w:rsidR="009817A2" w:rsidRPr="008C4D7C"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p>
        </w:tc>
        <w:tc>
          <w:tcPr>
            <w:tcW w:w="1334" w:type="dxa"/>
          </w:tcPr>
          <w:p w14:paraId="7356E910" w14:textId="77777777" w:rsidR="009817A2"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11%</w:t>
            </w:r>
          </w:p>
        </w:tc>
      </w:tr>
      <w:tr w:rsidR="009817A2" w:rsidRPr="00D77FEF" w14:paraId="2CFFB592" w14:textId="77777777" w:rsidTr="00714B50">
        <w:trPr>
          <w:gridAfter w:val="1"/>
          <w:wAfter w:w="1334" w:type="dxa"/>
          <w:trHeight w:val="1414"/>
        </w:trPr>
        <w:tc>
          <w:tcPr>
            <w:tcW w:w="7486" w:type="dxa"/>
          </w:tcPr>
          <w:p w14:paraId="448D9DEE" w14:textId="0F28EE1A" w:rsidR="009817A2"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6F4335">
              <w:rPr>
                <w:rFonts w:ascii="Arial" w:hAnsi="Arial"/>
                <w:sz w:val="20"/>
              </w:rPr>
              <w:t xml:space="preserve">Cost Proposal </w:t>
            </w:r>
            <w:r w:rsidR="00313E56" w:rsidRPr="001B6D1D">
              <w:rPr>
                <w:rFonts w:ascii="Arial" w:hAnsi="Arial"/>
                <w:b w:val="0"/>
                <w:sz w:val="20"/>
              </w:rPr>
              <w:t>The evaluation process is designed to award this procurement not necessarily to the Applicant of least cost, but rather to the Applicant whose application best meets the requirements of this RFA. However, Applicants are encouraged to submit applications which are consistent with state government efforts to conserve state resources.</w:t>
            </w:r>
            <w:r w:rsidR="00313E56">
              <w:rPr>
                <w:rFonts w:ascii="Arial" w:hAnsi="Arial"/>
                <w:b w:val="0"/>
                <w:sz w:val="20"/>
              </w:rPr>
              <w:t xml:space="preserve"> The Cost Proposal will be evaluated for reasonableness but not scored.</w:t>
            </w:r>
            <w:r>
              <w:rPr>
                <w:rFonts w:ascii="Arial" w:hAnsi="Arial"/>
                <w:b w:val="0"/>
                <w:sz w:val="20"/>
              </w:rPr>
              <w:t xml:space="preserve"> </w:t>
            </w:r>
          </w:p>
          <w:p w14:paraId="07F092A0" w14:textId="77777777" w:rsidR="009817A2"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3335AB77" w14:textId="77777777" w:rsidR="009817A2" w:rsidRPr="00E03314"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 xml:space="preserve">Workers’ Rights Certification </w:t>
            </w:r>
            <w:r>
              <w:rPr>
                <w:rFonts w:ascii="Arial" w:hAnsi="Arial"/>
                <w:b w:val="0"/>
                <w:sz w:val="20"/>
              </w:rPr>
              <w:t xml:space="preserve">– Those Applicants which certify they </w:t>
            </w:r>
            <w:r w:rsidRPr="00FA25D7">
              <w:rPr>
                <w:rFonts w:ascii="Arial" w:hAnsi="Arial"/>
                <w:sz w:val="20"/>
              </w:rPr>
              <w:t>do not</w:t>
            </w:r>
            <w:r>
              <w:rPr>
                <w:rFonts w:ascii="Arial" w:hAnsi="Arial"/>
                <w:b w:val="0"/>
                <w:sz w:val="20"/>
              </w:rPr>
              <w:t xml:space="preserve"> require their employees to sign an individual arbitration clause as a condition of employment will receive an extra 3% added to their score (see Attachment C). </w:t>
            </w:r>
          </w:p>
        </w:tc>
      </w:tr>
    </w:tbl>
    <w:p w14:paraId="5A6169EE" w14:textId="77777777" w:rsidR="00A512A6" w:rsidRDefault="00A512A6" w:rsidP="00A512A6">
      <w:pPr>
        <w:tabs>
          <w:tab w:val="left" w:pos="-720"/>
          <w:tab w:val="left" w:pos="990"/>
        </w:tabs>
        <w:spacing w:before="120"/>
        <w:jc w:val="both"/>
        <w:rPr>
          <w:rFonts w:ascii="Arial" w:hAnsi="Arial"/>
          <w:b w:val="0"/>
          <w:sz w:val="20"/>
        </w:rPr>
      </w:pPr>
    </w:p>
    <w:p w14:paraId="036B4281" w14:textId="276EF169" w:rsidR="009738DE" w:rsidRDefault="009738DE" w:rsidP="00A512A6">
      <w:pPr>
        <w:tabs>
          <w:tab w:val="left" w:pos="-720"/>
          <w:tab w:val="left" w:pos="990"/>
        </w:tabs>
        <w:spacing w:before="120"/>
        <w:jc w:val="both"/>
        <w:rPr>
          <w:rFonts w:ascii="Arial" w:hAnsi="Arial"/>
          <w:b w:val="0"/>
          <w:sz w:val="20"/>
        </w:rPr>
      </w:pPr>
      <w:r>
        <w:rPr>
          <w:rFonts w:ascii="Arial" w:hAnsi="Arial"/>
          <w:b w:val="0"/>
          <w:sz w:val="20"/>
        </w:rPr>
        <w:t xml:space="preserve">Please see RFA SECTION 1.2 OBJECTIVES AND SCOPE OF WORK for more information on </w:t>
      </w:r>
      <w:r w:rsidR="00900644">
        <w:rPr>
          <w:rFonts w:ascii="Arial" w:hAnsi="Arial"/>
          <w:b w:val="0"/>
          <w:sz w:val="20"/>
        </w:rPr>
        <w:t>project prioritization</w:t>
      </w:r>
      <w:r>
        <w:rPr>
          <w:rFonts w:ascii="Arial" w:hAnsi="Arial"/>
          <w:b w:val="0"/>
          <w:sz w:val="20"/>
        </w:rPr>
        <w:t>.</w:t>
      </w:r>
    </w:p>
    <w:p w14:paraId="489433A6" w14:textId="77777777" w:rsidR="00763528" w:rsidRDefault="00763528" w:rsidP="00763528">
      <w:pPr>
        <w:tabs>
          <w:tab w:val="left" w:pos="-720"/>
          <w:tab w:val="left" w:pos="360"/>
          <w:tab w:val="left" w:pos="990"/>
        </w:tabs>
        <w:spacing w:before="120"/>
        <w:ind w:left="360"/>
        <w:jc w:val="both"/>
        <w:rPr>
          <w:rFonts w:ascii="Arial" w:hAnsi="Arial"/>
          <w:b w:val="0"/>
          <w:sz w:val="20"/>
        </w:rPr>
      </w:pPr>
    </w:p>
    <w:p w14:paraId="2C531786" w14:textId="27D65234" w:rsidR="005E3B70" w:rsidRDefault="005E3B70" w:rsidP="00496AB9">
      <w:pPr>
        <w:tabs>
          <w:tab w:val="left" w:pos="-720"/>
          <w:tab w:val="left" w:pos="360"/>
          <w:tab w:val="left" w:pos="720"/>
          <w:tab w:val="left" w:pos="1080"/>
          <w:tab w:val="left" w:pos="1440"/>
          <w:tab w:val="left" w:pos="1800"/>
          <w:tab w:val="left" w:pos="2160"/>
          <w:tab w:val="left" w:pos="2520"/>
          <w:tab w:val="left" w:pos="2880"/>
        </w:tabs>
        <w:jc w:val="both"/>
      </w:pPr>
      <w:r>
        <w:t xml:space="preserve">COMMERCE reserves the right to award the contract to the </w:t>
      </w:r>
      <w:r w:rsidR="000B4BD0">
        <w:t>Applicant</w:t>
      </w:r>
      <w:r>
        <w:t xml:space="preserve"> whose </w:t>
      </w:r>
      <w:r w:rsidR="000B4BD0">
        <w:t>application</w:t>
      </w:r>
      <w:r>
        <w:t xml:space="preserve"> is deemed to be in the best interest of COMMERCE and the state of Washington.</w:t>
      </w:r>
    </w:p>
    <w:p w14:paraId="53A138DC" w14:textId="77777777" w:rsidR="00C241DA" w:rsidRDefault="00C241DA" w:rsidP="00C241DA">
      <w:pPr>
        <w:tabs>
          <w:tab w:val="left" w:pos="-720"/>
          <w:tab w:val="left" w:pos="990"/>
        </w:tabs>
        <w:spacing w:before="120"/>
        <w:jc w:val="both"/>
        <w:rPr>
          <w:rFonts w:ascii="Arial" w:hAnsi="Arial"/>
          <w:sz w:val="20"/>
        </w:rPr>
      </w:pPr>
    </w:p>
    <w:p w14:paraId="2C531787" w14:textId="2011F7AE" w:rsidR="005E3B70" w:rsidRDefault="005E3B70" w:rsidP="00083414">
      <w:pPr>
        <w:numPr>
          <w:ilvl w:val="1"/>
          <w:numId w:val="36"/>
        </w:numPr>
        <w:tabs>
          <w:tab w:val="left" w:pos="-720"/>
          <w:tab w:val="left" w:pos="360"/>
          <w:tab w:val="left" w:pos="990"/>
        </w:tabs>
        <w:spacing w:before="120"/>
        <w:jc w:val="both"/>
        <w:outlineLvl w:val="2"/>
        <w:rPr>
          <w:rFonts w:ascii="Arial" w:hAnsi="Arial"/>
          <w:sz w:val="20"/>
        </w:rPr>
      </w:pPr>
      <w:bookmarkStart w:id="37" w:name="_Toc65860106"/>
      <w:r>
        <w:rPr>
          <w:rFonts w:ascii="Arial" w:hAnsi="Arial"/>
          <w:sz w:val="20"/>
        </w:rPr>
        <w:t>ORAL PRESENTATIONS MAY BE REQUIRED</w:t>
      </w:r>
      <w:bookmarkEnd w:id="37"/>
    </w:p>
    <w:p w14:paraId="2C53178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89" w14:textId="38B57517" w:rsidR="005E3B70" w:rsidRDefault="005C02ED" w:rsidP="00160AEA">
      <w:pPr>
        <w:pStyle w:val="BodyTextIndent"/>
        <w:tabs>
          <w:tab w:val="clear" w:pos="0"/>
          <w:tab w:val="clear" w:pos="3240"/>
          <w:tab w:val="clear" w:pos="3600"/>
          <w:tab w:val="clear" w:pos="4320"/>
          <w:tab w:val="clear" w:pos="5040"/>
          <w:tab w:val="clear" w:pos="5760"/>
          <w:tab w:val="clear" w:pos="6480"/>
          <w:tab w:val="clear" w:pos="7200"/>
        </w:tabs>
      </w:pPr>
      <w:r>
        <w:t xml:space="preserve">After evaluating the written </w:t>
      </w:r>
      <w:r w:rsidR="000B4BD0">
        <w:t>application</w:t>
      </w:r>
      <w:r>
        <w:t xml:space="preserve">s </w:t>
      </w:r>
      <w:r w:rsidR="005E3B70">
        <w:t xml:space="preserve">COMMERCE may elect to schedule oral presentations of the finalists. Should oral presentations become necessary, COMMERCE will contact the top-scoring </w:t>
      </w:r>
      <w:r w:rsidR="009C1DB8">
        <w:t>Applicant</w:t>
      </w:r>
      <w:r w:rsidR="005E3B70">
        <w:t>(s) from the written evaluation to schedule a date, time</w:t>
      </w:r>
      <w:r w:rsidR="000A5537">
        <w:t>,</w:t>
      </w:r>
      <w:r w:rsidR="005E3B70">
        <w:t xml:space="preserve"> and location. Commitments made by the </w:t>
      </w:r>
      <w:r w:rsidR="000B4BD0">
        <w:t>Applicant</w:t>
      </w:r>
      <w:r w:rsidR="005E3B70">
        <w:t xml:space="preserve"> at the oral interview, if any, will be considered binding. </w:t>
      </w:r>
    </w:p>
    <w:p w14:paraId="2C53178A"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8D" w14:textId="098F81ED"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scores from the written evaluation and the oral presentation combined together will determine the apparent successful </w:t>
      </w:r>
      <w:r w:rsidR="00FB3350">
        <w:t>grantee</w:t>
      </w:r>
      <w:r>
        <w:t>.</w:t>
      </w:r>
    </w:p>
    <w:p w14:paraId="61781492" w14:textId="39058C24" w:rsidR="00563287" w:rsidRDefault="00563287" w:rsidP="00160AEA">
      <w:pPr>
        <w:pStyle w:val="BodyTextIndent"/>
        <w:tabs>
          <w:tab w:val="clear" w:pos="0"/>
          <w:tab w:val="clear" w:pos="3240"/>
          <w:tab w:val="clear" w:pos="3600"/>
          <w:tab w:val="clear" w:pos="4320"/>
          <w:tab w:val="clear" w:pos="5040"/>
          <w:tab w:val="clear" w:pos="5760"/>
          <w:tab w:val="clear" w:pos="6480"/>
          <w:tab w:val="clear" w:pos="7200"/>
        </w:tabs>
      </w:pPr>
    </w:p>
    <w:p w14:paraId="24DE09D6" w14:textId="77777777" w:rsidR="00E33830" w:rsidRDefault="00E33830" w:rsidP="00160AEA">
      <w:pPr>
        <w:pStyle w:val="BodyTextIndent"/>
        <w:tabs>
          <w:tab w:val="clear" w:pos="0"/>
          <w:tab w:val="clear" w:pos="3240"/>
          <w:tab w:val="clear" w:pos="3600"/>
          <w:tab w:val="clear" w:pos="4320"/>
          <w:tab w:val="clear" w:pos="5040"/>
          <w:tab w:val="clear" w:pos="5760"/>
          <w:tab w:val="clear" w:pos="6480"/>
          <w:tab w:val="clear" w:pos="7200"/>
        </w:tabs>
      </w:pPr>
    </w:p>
    <w:p w14:paraId="2C53178E" w14:textId="77777777" w:rsidR="005E3B70" w:rsidRPr="00A60580" w:rsidRDefault="005E3B70" w:rsidP="00083414">
      <w:pPr>
        <w:numPr>
          <w:ilvl w:val="1"/>
          <w:numId w:val="36"/>
        </w:numPr>
        <w:tabs>
          <w:tab w:val="left" w:pos="-720"/>
          <w:tab w:val="left" w:pos="360"/>
          <w:tab w:val="left" w:pos="990"/>
        </w:tabs>
        <w:spacing w:before="120"/>
        <w:jc w:val="both"/>
        <w:outlineLvl w:val="2"/>
        <w:rPr>
          <w:rFonts w:ascii="Arial" w:hAnsi="Arial"/>
          <w:sz w:val="20"/>
        </w:rPr>
      </w:pPr>
      <w:bookmarkStart w:id="38" w:name="_Toc65860107"/>
      <w:r>
        <w:rPr>
          <w:rFonts w:ascii="Arial" w:hAnsi="Arial"/>
          <w:sz w:val="20"/>
        </w:rPr>
        <w:lastRenderedPageBreak/>
        <w:t>NOTIFICATION TO PROPOSERS</w:t>
      </w:r>
      <w:bookmarkEnd w:id="38"/>
    </w:p>
    <w:p w14:paraId="2C53178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90" w14:textId="3E882FF0"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will notify the Apparently Successful </w:t>
      </w:r>
      <w:r w:rsidR="00096878">
        <w:t>Bidder</w:t>
      </w:r>
      <w:r>
        <w:t xml:space="preserve"> of their selection in writing upon completion of the evaluation process. </w:t>
      </w:r>
      <w:r w:rsidR="009C1DB8">
        <w:t>Applicant</w:t>
      </w:r>
      <w:r>
        <w:t xml:space="preserve">s whose </w:t>
      </w:r>
      <w:r w:rsidR="000B4BD0">
        <w:t>application</w:t>
      </w:r>
      <w:r>
        <w:t>s were not selected for further negotiation or award will be notified separately by e-mail.</w:t>
      </w:r>
    </w:p>
    <w:p w14:paraId="63755E15" w14:textId="77777777" w:rsidR="00096878" w:rsidRDefault="00096878" w:rsidP="00160AEA">
      <w:pPr>
        <w:pStyle w:val="BodyTextIndent"/>
        <w:tabs>
          <w:tab w:val="clear" w:pos="0"/>
          <w:tab w:val="clear" w:pos="3240"/>
          <w:tab w:val="clear" w:pos="3600"/>
          <w:tab w:val="clear" w:pos="4320"/>
          <w:tab w:val="clear" w:pos="5040"/>
          <w:tab w:val="clear" w:pos="5760"/>
          <w:tab w:val="clear" w:pos="6480"/>
          <w:tab w:val="clear" w:pos="7200"/>
        </w:tabs>
      </w:pPr>
    </w:p>
    <w:p w14:paraId="2C531791" w14:textId="77777777" w:rsidR="005E3B70" w:rsidRDefault="005E3B70" w:rsidP="00083414">
      <w:pPr>
        <w:numPr>
          <w:ilvl w:val="1"/>
          <w:numId w:val="36"/>
        </w:numPr>
        <w:tabs>
          <w:tab w:val="left" w:pos="-720"/>
          <w:tab w:val="left" w:pos="360"/>
          <w:tab w:val="left" w:pos="990"/>
        </w:tabs>
        <w:spacing w:before="120"/>
        <w:jc w:val="both"/>
        <w:outlineLvl w:val="2"/>
        <w:rPr>
          <w:rFonts w:ascii="Arial" w:hAnsi="Arial"/>
          <w:sz w:val="20"/>
        </w:rPr>
      </w:pPr>
      <w:bookmarkStart w:id="39" w:name="_Toc65860108"/>
      <w:r>
        <w:rPr>
          <w:rFonts w:ascii="Arial" w:hAnsi="Arial"/>
          <w:sz w:val="20"/>
        </w:rPr>
        <w:t>DEBRIEFING OF UNSUCCESSFUL PROPOSERS</w:t>
      </w:r>
      <w:bookmarkEnd w:id="39"/>
    </w:p>
    <w:p w14:paraId="2C53179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3" w14:textId="5057F2F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Any </w:t>
      </w:r>
      <w:r w:rsidR="000B4BD0">
        <w:t>Applicant</w:t>
      </w:r>
      <w:r>
        <w:t xml:space="preserve"> who has submitted a</w:t>
      </w:r>
      <w:r w:rsidR="000B4BD0">
        <w:t>n</w:t>
      </w:r>
      <w:r>
        <w:t xml:space="preserve"> </w:t>
      </w:r>
      <w:r w:rsidR="000B4BD0">
        <w:t>application</w:t>
      </w:r>
      <w:r>
        <w:t xml:space="preserve"> and been notified that they were not selected for contract award may request a debriefing. The request for a debriefing conference must be received by the </w:t>
      </w:r>
      <w:r w:rsidR="000B4BD0">
        <w:t>RFA</w:t>
      </w:r>
      <w:r>
        <w:t xml:space="preserve"> Coordinator within three (3) business days after the Unsuccessful </w:t>
      </w:r>
      <w:r w:rsidR="000B4BD0">
        <w:t>Applicant</w:t>
      </w:r>
      <w:r>
        <w:t xml:space="preserve"> Notification is e-mailed or faxed to the </w:t>
      </w:r>
      <w:r w:rsidR="000B4BD0">
        <w:t>Applicant</w:t>
      </w:r>
      <w:r>
        <w:t xml:space="preserve">. Debriefing requests must be received by the </w:t>
      </w:r>
      <w:r w:rsidR="000B4BD0">
        <w:t>RFA</w:t>
      </w:r>
      <w:r>
        <w:t xml:space="preserve"> Coordinator no later than 5:00 PM, local time, in Olympia, Washington</w:t>
      </w:r>
      <w:r w:rsidR="000A5537">
        <w:t>,</w:t>
      </w:r>
      <w:r>
        <w:t xml:space="preserve"> on the third business day following the transmittal of the Unsuccessful </w:t>
      </w:r>
      <w:r w:rsidR="000B4BD0">
        <w:t>Applicant</w:t>
      </w:r>
      <w:r>
        <w:t xml:space="preserve"> Notificat</w:t>
      </w:r>
      <w:r w:rsidR="00927072">
        <w:t>ion. The debriefing must be scheduled</w:t>
      </w:r>
      <w:r>
        <w:t xml:space="preserve"> within three (3) business days of the request.</w:t>
      </w:r>
    </w:p>
    <w:p w14:paraId="2C53179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95"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Discussion at the debriefing conference will be limited to the following:</w:t>
      </w:r>
    </w:p>
    <w:p w14:paraId="2C531796"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7" w14:textId="45DE18AF" w:rsidR="005E3B70" w:rsidRDefault="005E3B70" w:rsidP="00083414">
      <w:pPr>
        <w:pStyle w:val="BodyTextIndent"/>
        <w:numPr>
          <w:ilvl w:val="0"/>
          <w:numId w:val="9"/>
        </w:numPr>
        <w:tabs>
          <w:tab w:val="clear" w:pos="0"/>
          <w:tab w:val="clear" w:pos="3240"/>
          <w:tab w:val="clear" w:pos="3600"/>
          <w:tab w:val="clear" w:pos="4320"/>
          <w:tab w:val="clear" w:pos="5040"/>
          <w:tab w:val="clear" w:pos="5760"/>
          <w:tab w:val="clear" w:pos="6480"/>
          <w:tab w:val="clear" w:pos="7200"/>
        </w:tabs>
      </w:pPr>
      <w:r>
        <w:t xml:space="preserve">Evaluation and scoring of the </w:t>
      </w:r>
      <w:r w:rsidR="009C1DB8">
        <w:t>Applicant</w:t>
      </w:r>
      <w:r>
        <w:t xml:space="preserve">’s </w:t>
      </w:r>
      <w:r w:rsidR="000B4BD0">
        <w:t>application</w:t>
      </w:r>
      <w:r>
        <w:t>;</w:t>
      </w:r>
    </w:p>
    <w:p w14:paraId="2C531798" w14:textId="7409FA9B" w:rsidR="005E3B70" w:rsidRDefault="005E3B70" w:rsidP="00083414">
      <w:pPr>
        <w:pStyle w:val="BodyTextIndent"/>
        <w:numPr>
          <w:ilvl w:val="0"/>
          <w:numId w:val="9"/>
        </w:numPr>
        <w:tabs>
          <w:tab w:val="clear" w:pos="0"/>
          <w:tab w:val="clear" w:pos="3240"/>
          <w:tab w:val="clear" w:pos="3600"/>
          <w:tab w:val="clear" w:pos="4320"/>
          <w:tab w:val="clear" w:pos="5040"/>
          <w:tab w:val="clear" w:pos="5760"/>
          <w:tab w:val="clear" w:pos="6480"/>
          <w:tab w:val="clear" w:pos="7200"/>
        </w:tabs>
      </w:pPr>
      <w:r>
        <w:t xml:space="preserve">Critique of the </w:t>
      </w:r>
      <w:r w:rsidR="000B4BD0">
        <w:t>application</w:t>
      </w:r>
      <w:r>
        <w:t xml:space="preserve"> based on the evaluation;</w:t>
      </w:r>
    </w:p>
    <w:p w14:paraId="2C531799" w14:textId="118B96DF" w:rsidR="005E3B70" w:rsidRDefault="005E3B70" w:rsidP="00083414">
      <w:pPr>
        <w:pStyle w:val="BodyTextIndent"/>
        <w:numPr>
          <w:ilvl w:val="0"/>
          <w:numId w:val="9"/>
        </w:numPr>
        <w:tabs>
          <w:tab w:val="clear" w:pos="0"/>
          <w:tab w:val="clear" w:pos="3240"/>
          <w:tab w:val="clear" w:pos="3600"/>
          <w:tab w:val="clear" w:pos="4320"/>
          <w:tab w:val="clear" w:pos="5040"/>
          <w:tab w:val="clear" w:pos="5760"/>
          <w:tab w:val="clear" w:pos="6480"/>
          <w:tab w:val="clear" w:pos="7200"/>
        </w:tabs>
      </w:pPr>
      <w:r>
        <w:t xml:space="preserve">Review of proposer’s final score in comparison with other final scores </w:t>
      </w:r>
      <w:r w:rsidRPr="00007F25">
        <w:rPr>
          <w:i/>
        </w:rPr>
        <w:t>without</w:t>
      </w:r>
      <w:r>
        <w:t xml:space="preserve"> identifying the other </w:t>
      </w:r>
      <w:r w:rsidR="009C1DB8">
        <w:t>Applicant</w:t>
      </w:r>
      <w:r>
        <w:t>s</w:t>
      </w:r>
      <w:r w:rsidR="00007F25">
        <w:t xml:space="preserve"> or reviewing their </w:t>
      </w:r>
      <w:r w:rsidR="000B4BD0">
        <w:t>application</w:t>
      </w:r>
      <w:r w:rsidR="00007F25">
        <w:t>s</w:t>
      </w:r>
      <w:r>
        <w:t>.</w:t>
      </w:r>
    </w:p>
    <w:p w14:paraId="2C53179A"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B" w14:textId="21AA0B9F"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Comparisons between </w:t>
      </w:r>
      <w:r w:rsidR="000B4BD0">
        <w:t>application</w:t>
      </w:r>
      <w:r>
        <w:t xml:space="preserve">s or evaluations of the other </w:t>
      </w:r>
      <w:r w:rsidR="000B4BD0">
        <w:t>application</w:t>
      </w:r>
      <w:r>
        <w:t>s will not be allowed. Debriefing conferences may be conducted in person or on the telephone and will be scheduled for a maximum of one hour.</w:t>
      </w:r>
    </w:p>
    <w:p w14:paraId="2C53179C" w14:textId="77777777" w:rsidR="005E3B70" w:rsidRPr="00A60580" w:rsidRDefault="005E3B70" w:rsidP="00083414">
      <w:pPr>
        <w:numPr>
          <w:ilvl w:val="1"/>
          <w:numId w:val="36"/>
        </w:numPr>
        <w:tabs>
          <w:tab w:val="left" w:pos="-720"/>
          <w:tab w:val="left" w:pos="360"/>
          <w:tab w:val="left" w:pos="990"/>
        </w:tabs>
        <w:spacing w:before="120"/>
        <w:jc w:val="both"/>
        <w:outlineLvl w:val="2"/>
        <w:rPr>
          <w:rFonts w:ascii="Arial" w:hAnsi="Arial"/>
          <w:sz w:val="20"/>
        </w:rPr>
      </w:pPr>
      <w:bookmarkStart w:id="40" w:name="_Toc65860109"/>
      <w:r>
        <w:rPr>
          <w:rFonts w:ascii="Arial" w:hAnsi="Arial"/>
          <w:sz w:val="20"/>
        </w:rPr>
        <w:t>PROTEST PROCEDURE</w:t>
      </w:r>
      <w:bookmarkEnd w:id="40"/>
    </w:p>
    <w:p w14:paraId="2C53179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9E" w14:textId="3C446288"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Protests may be made only by </w:t>
      </w:r>
      <w:r w:rsidR="000B4BD0">
        <w:t>Applicant</w:t>
      </w:r>
      <w:r>
        <w:t xml:space="preserve">s who submitted a response to this solicitation document and who have participated in a debriefing conference. Upon completing the debriefing conference, the </w:t>
      </w:r>
      <w:r w:rsidR="000B4BD0">
        <w:t>Applicant</w:t>
      </w:r>
      <w:r>
        <w:t xml:space="preserve"> is allowed five (5) business days to file a protest of the acquisition with the </w:t>
      </w:r>
      <w:r w:rsidR="000B4BD0">
        <w:t>RFA</w:t>
      </w:r>
      <w:r>
        <w:t xml:space="preserve"> Coordinator.  Protests must be received by the </w:t>
      </w:r>
      <w:r w:rsidR="000B4BD0">
        <w:t>RFA</w:t>
      </w:r>
      <w:r w:rsidR="00D37821">
        <w:t xml:space="preserve"> Coordinator no later than 5:0</w:t>
      </w:r>
      <w:r>
        <w:t xml:space="preserve">0 PM, local time, in Olympia, Washington on the </w:t>
      </w:r>
      <w:r w:rsidR="002B532B">
        <w:t>fifth</w:t>
      </w:r>
      <w:r>
        <w:t xml:space="preserve"> business day following the debriefing. Protests may be submitted by e-mail or facsimile, but must then be followed by the document with an original signature.</w:t>
      </w:r>
    </w:p>
    <w:p w14:paraId="2C53179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0" w14:textId="4DE4E6DD" w:rsidR="005E3B70" w:rsidRDefault="000B4BD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Applicant</w:t>
      </w:r>
      <w:r w:rsidR="005E3B70">
        <w:rPr>
          <w:rFonts w:ascii="Arial" w:hAnsi="Arial"/>
          <w:b w:val="0"/>
          <w:sz w:val="20"/>
        </w:rPr>
        <w:t xml:space="preserve">s protesting this procurement shall follow the procedures described below. Protests that do not follow these procedures shall not be considered. This protest procedure constitutes the sole administrative remedy available to </w:t>
      </w:r>
      <w:r>
        <w:rPr>
          <w:rFonts w:ascii="Arial" w:hAnsi="Arial"/>
          <w:b w:val="0"/>
          <w:sz w:val="20"/>
        </w:rPr>
        <w:t>Applicant</w:t>
      </w:r>
      <w:r w:rsidR="005E3B70">
        <w:rPr>
          <w:rFonts w:ascii="Arial" w:hAnsi="Arial"/>
          <w:b w:val="0"/>
          <w:sz w:val="20"/>
        </w:rPr>
        <w:t>s under this procurement.</w:t>
      </w:r>
    </w:p>
    <w:p w14:paraId="2C5317A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2160"/>
        <w:jc w:val="both"/>
        <w:rPr>
          <w:rFonts w:ascii="Arial" w:hAnsi="Arial"/>
          <w:b w:val="0"/>
          <w:sz w:val="20"/>
        </w:rPr>
      </w:pPr>
    </w:p>
    <w:p w14:paraId="2C5317A2" w14:textId="0FEA167B"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All protests must be in writing, addressed to the </w:t>
      </w:r>
      <w:r w:rsidR="000B4BD0">
        <w:rPr>
          <w:rFonts w:ascii="Arial" w:hAnsi="Arial"/>
          <w:b w:val="0"/>
          <w:sz w:val="20"/>
        </w:rPr>
        <w:t>RFA</w:t>
      </w:r>
      <w:r>
        <w:rPr>
          <w:rFonts w:ascii="Arial" w:hAnsi="Arial"/>
          <w:b w:val="0"/>
          <w:sz w:val="20"/>
        </w:rPr>
        <w:t xml:space="preserve"> Coordinator, and signed by the protesting party or an authorized Agent. The protest must state the </w:t>
      </w:r>
      <w:r w:rsidR="000B4BD0">
        <w:rPr>
          <w:rFonts w:ascii="Arial" w:hAnsi="Arial"/>
          <w:b w:val="0"/>
          <w:sz w:val="20"/>
        </w:rPr>
        <w:t>RFA</w:t>
      </w:r>
      <w:r>
        <w:rPr>
          <w:rFonts w:ascii="Arial" w:hAnsi="Arial"/>
          <w:b w:val="0"/>
          <w:sz w:val="20"/>
        </w:rPr>
        <w:t xml:space="preserve"> number, the grounds for the protest with specific facts and complete statements of the action(s) being protested. A description of the relief or corrective action being requested should also be included. </w:t>
      </w:r>
    </w:p>
    <w:p w14:paraId="2C5317A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Only protests stipulating an issue of fact concerning the following subjects shall be considered:</w:t>
      </w:r>
    </w:p>
    <w:p w14:paraId="2C5317A5" w14:textId="7C7A2D47" w:rsidR="005E3B70" w:rsidRDefault="005E3B70" w:rsidP="00083414">
      <w:pPr>
        <w:numPr>
          <w:ilvl w:val="0"/>
          <w:numId w:val="1"/>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A matter of bias, discrimination</w:t>
      </w:r>
      <w:r w:rsidR="000A5537">
        <w:rPr>
          <w:rFonts w:ascii="Arial" w:hAnsi="Arial"/>
          <w:b w:val="0"/>
          <w:sz w:val="20"/>
        </w:rPr>
        <w:t>,</w:t>
      </w:r>
      <w:r>
        <w:rPr>
          <w:rFonts w:ascii="Arial" w:hAnsi="Arial"/>
          <w:b w:val="0"/>
          <w:sz w:val="20"/>
        </w:rPr>
        <w:t xml:space="preserve"> or conflict of interest on the part of an evaluator;</w:t>
      </w:r>
    </w:p>
    <w:p w14:paraId="2C5317A6" w14:textId="77777777" w:rsidR="005E3B70" w:rsidRDefault="005E3B70" w:rsidP="00083414">
      <w:pPr>
        <w:numPr>
          <w:ilvl w:val="0"/>
          <w:numId w:val="1"/>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Errors in computing the score;</w:t>
      </w:r>
    </w:p>
    <w:p w14:paraId="2C5317A7" w14:textId="77777777" w:rsidR="005E3B70" w:rsidRDefault="005E3B70" w:rsidP="00083414">
      <w:pPr>
        <w:numPr>
          <w:ilvl w:val="0"/>
          <w:numId w:val="1"/>
        </w:numPr>
        <w:tabs>
          <w:tab w:val="clear" w:pos="1440"/>
          <w:tab w:val="left" w:pos="-720"/>
          <w:tab w:val="left" w:pos="360"/>
          <w:tab w:val="left" w:pos="720"/>
          <w:tab w:val="num" w:pos="1080"/>
          <w:tab w:val="left" w:pos="1800"/>
          <w:tab w:val="left" w:pos="2160"/>
          <w:tab w:val="left" w:pos="2520"/>
          <w:tab w:val="left" w:pos="2880"/>
        </w:tabs>
        <w:spacing w:before="120"/>
        <w:ind w:left="1080" w:hanging="360"/>
        <w:jc w:val="both"/>
        <w:rPr>
          <w:rFonts w:ascii="Arial" w:hAnsi="Arial"/>
          <w:b w:val="0"/>
          <w:sz w:val="20"/>
        </w:rPr>
      </w:pPr>
      <w:r>
        <w:rPr>
          <w:rFonts w:ascii="Arial" w:hAnsi="Arial"/>
          <w:b w:val="0"/>
          <w:sz w:val="20"/>
        </w:rPr>
        <w:t>Non-compliance with procedures described in the procurement document or COMMERCE policy.</w:t>
      </w:r>
    </w:p>
    <w:p w14:paraId="2C5317A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A9" w14:textId="048B61AE" w:rsidR="005E3B70"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Protests not based on procedural matters will not be considered. Protests will be rejected as without merit if they address issues such as: 1) an evaluator’s professional judgment on the quality of a</w:t>
      </w:r>
      <w:r w:rsidR="00981C0E">
        <w:t>n</w:t>
      </w:r>
      <w:r>
        <w:t xml:space="preserve"> </w:t>
      </w:r>
      <w:r w:rsidR="000B4BD0">
        <w:t>application</w:t>
      </w:r>
      <w:r>
        <w:t>, or 2) COMMERCE’S assessment of its own and/or other agencies needs or requirements.</w:t>
      </w:r>
    </w:p>
    <w:p w14:paraId="2C5317AA" w14:textId="77777777" w:rsidR="005E3B70" w:rsidRDefault="005E3B70" w:rsidP="00160AEA">
      <w:pPr>
        <w:tabs>
          <w:tab w:val="right" w:leader="underscore" w:pos="9216"/>
        </w:tabs>
        <w:ind w:left="2160" w:hanging="2160"/>
        <w:jc w:val="both"/>
        <w:rPr>
          <w:rFonts w:ascii="Arial" w:hAnsi="Arial"/>
          <w:b w:val="0"/>
          <w:sz w:val="20"/>
        </w:rPr>
      </w:pPr>
    </w:p>
    <w:p w14:paraId="2C5317AB" w14:textId="33ED4CD1" w:rsidR="005E3B70" w:rsidRPr="007E689D"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color w:val="000000" w:themeColor="text1"/>
          <w:sz w:val="20"/>
        </w:rPr>
      </w:pPr>
      <w:r>
        <w:rPr>
          <w:rFonts w:ascii="Arial" w:hAnsi="Arial"/>
          <w:b w:val="0"/>
          <w:sz w:val="20"/>
        </w:rPr>
        <w:lastRenderedPageBreak/>
        <w:t xml:space="preserve">Upon receipt of a protest, a protest review will be held by COMMERCE. The COMMERCE Director or an employee delegated by the Director who was not involved in the procurement will consider the record and all available facts </w:t>
      </w:r>
      <w:r w:rsidR="00F81CCE">
        <w:rPr>
          <w:rFonts w:ascii="Arial" w:hAnsi="Arial"/>
          <w:b w:val="0"/>
          <w:sz w:val="20"/>
        </w:rPr>
        <w:t>and issue a decision within ten (10</w:t>
      </w:r>
      <w:r>
        <w:rPr>
          <w:rFonts w:ascii="Arial" w:hAnsi="Arial"/>
          <w:b w:val="0"/>
          <w:sz w:val="20"/>
        </w:rPr>
        <w:t>) business days of receipt of the protest. If additional</w:t>
      </w:r>
      <w:r w:rsidRPr="007E689D">
        <w:rPr>
          <w:rFonts w:ascii="Arial" w:hAnsi="Arial"/>
          <w:b w:val="0"/>
          <w:color w:val="000000" w:themeColor="text1"/>
          <w:sz w:val="20"/>
        </w:rPr>
        <w:t xml:space="preserve"> time is required, the protesting party will be notified of the delay. </w:t>
      </w:r>
    </w:p>
    <w:p w14:paraId="2C5317AC" w14:textId="77777777" w:rsidR="005E3B70" w:rsidRPr="007E689D"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color w:val="000000" w:themeColor="text1"/>
          <w:sz w:val="20"/>
        </w:rPr>
      </w:pPr>
    </w:p>
    <w:p w14:paraId="2C5317AD" w14:textId="7B6AA3CA" w:rsidR="005E3B70" w:rsidRPr="007E689D" w:rsidRDefault="005E3B70" w:rsidP="00160AEA">
      <w:pPr>
        <w:pStyle w:val="BodyTextIndent"/>
        <w:tabs>
          <w:tab w:val="clear" w:pos="0"/>
          <w:tab w:val="clear" w:pos="3240"/>
          <w:tab w:val="clear" w:pos="3600"/>
          <w:tab w:val="clear" w:pos="4320"/>
          <w:tab w:val="clear" w:pos="5040"/>
          <w:tab w:val="clear" w:pos="5760"/>
          <w:tab w:val="clear" w:pos="6480"/>
          <w:tab w:val="clear" w:pos="7200"/>
        </w:tabs>
        <w:rPr>
          <w:color w:val="000000" w:themeColor="text1"/>
        </w:rPr>
      </w:pPr>
      <w:r w:rsidRPr="007E689D">
        <w:rPr>
          <w:color w:val="000000" w:themeColor="text1"/>
        </w:rPr>
        <w:t xml:space="preserve">In the event a protest may affect the interest of another </w:t>
      </w:r>
      <w:r w:rsidR="000B4BD0" w:rsidRPr="007E689D">
        <w:rPr>
          <w:color w:val="000000" w:themeColor="text1"/>
        </w:rPr>
        <w:t>Applicant</w:t>
      </w:r>
      <w:r w:rsidRPr="007E689D">
        <w:rPr>
          <w:color w:val="000000" w:themeColor="text1"/>
        </w:rPr>
        <w:t xml:space="preserve"> that also submitted a</w:t>
      </w:r>
      <w:r w:rsidR="007E244E">
        <w:rPr>
          <w:color w:val="000000" w:themeColor="text1"/>
        </w:rPr>
        <w:t>n</w:t>
      </w:r>
      <w:r w:rsidRPr="007E689D">
        <w:rPr>
          <w:color w:val="000000" w:themeColor="text1"/>
        </w:rPr>
        <w:t xml:space="preserve"> </w:t>
      </w:r>
      <w:r w:rsidR="000B4BD0" w:rsidRPr="007E689D">
        <w:rPr>
          <w:color w:val="000000" w:themeColor="text1"/>
        </w:rPr>
        <w:t>application</w:t>
      </w:r>
      <w:r w:rsidRPr="007E689D">
        <w:rPr>
          <w:color w:val="000000" w:themeColor="text1"/>
        </w:rPr>
        <w:t xml:space="preserve">, such </w:t>
      </w:r>
      <w:r w:rsidR="000B4BD0" w:rsidRPr="007E689D">
        <w:rPr>
          <w:color w:val="000000" w:themeColor="text1"/>
        </w:rPr>
        <w:t>Applicant</w:t>
      </w:r>
      <w:r w:rsidRPr="007E689D">
        <w:rPr>
          <w:color w:val="000000" w:themeColor="text1"/>
        </w:rPr>
        <w:t xml:space="preserve"> will be given an opportunity to submit its views and any relevant information on the protest to the </w:t>
      </w:r>
      <w:r w:rsidR="000B4BD0" w:rsidRPr="007E689D">
        <w:rPr>
          <w:color w:val="000000" w:themeColor="text1"/>
        </w:rPr>
        <w:t>RFA</w:t>
      </w:r>
      <w:r w:rsidRPr="007E689D">
        <w:rPr>
          <w:color w:val="000000" w:themeColor="text1"/>
        </w:rPr>
        <w:t xml:space="preserve"> Coordinator.</w:t>
      </w:r>
    </w:p>
    <w:p w14:paraId="2C5317AE" w14:textId="77777777" w:rsidR="005E3B70" w:rsidRPr="007E689D"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color w:val="000000" w:themeColor="text1"/>
          <w:sz w:val="20"/>
        </w:rPr>
      </w:pPr>
    </w:p>
    <w:p w14:paraId="2C5317AF" w14:textId="77777777" w:rsidR="005E3B70" w:rsidRPr="007E689D"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color w:val="000000" w:themeColor="text1"/>
          <w:sz w:val="20"/>
        </w:rPr>
      </w:pPr>
      <w:r w:rsidRPr="007E689D">
        <w:rPr>
          <w:rFonts w:ascii="Arial" w:hAnsi="Arial"/>
          <w:b w:val="0"/>
          <w:color w:val="000000" w:themeColor="text1"/>
          <w:sz w:val="20"/>
        </w:rPr>
        <w:t>The final determination of the protest shall:</w:t>
      </w:r>
    </w:p>
    <w:p w14:paraId="2C5317B0" w14:textId="77777777" w:rsidR="005E3B70" w:rsidRPr="007E689D" w:rsidRDefault="005E3B70" w:rsidP="00083414">
      <w:pPr>
        <w:numPr>
          <w:ilvl w:val="0"/>
          <w:numId w:val="2"/>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color w:val="000000" w:themeColor="text1"/>
          <w:sz w:val="20"/>
        </w:rPr>
      </w:pPr>
      <w:r w:rsidRPr="007E689D">
        <w:rPr>
          <w:rFonts w:ascii="Arial" w:hAnsi="Arial"/>
          <w:b w:val="0"/>
          <w:color w:val="000000" w:themeColor="text1"/>
          <w:sz w:val="20"/>
        </w:rPr>
        <w:t>Find the protest lacking in merit and uphold COMMERCE’S action; or</w:t>
      </w:r>
    </w:p>
    <w:p w14:paraId="2C5317B1" w14:textId="77777777" w:rsidR="005E3B70" w:rsidRPr="007E689D" w:rsidRDefault="005E3B70" w:rsidP="00083414">
      <w:pPr>
        <w:numPr>
          <w:ilvl w:val="0"/>
          <w:numId w:val="2"/>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color w:val="000000" w:themeColor="text1"/>
          <w:sz w:val="20"/>
        </w:rPr>
      </w:pPr>
      <w:r w:rsidRPr="007E689D">
        <w:rPr>
          <w:rFonts w:ascii="Arial" w:hAnsi="Arial"/>
          <w:b w:val="0"/>
          <w:color w:val="000000" w:themeColor="text1"/>
          <w:sz w:val="20"/>
        </w:rPr>
        <w:t>Find only technical or harmless errors in COMMERCE’S acquisition process and determine COMMERCE to be in substantial compliance and reject the protest; or</w:t>
      </w:r>
    </w:p>
    <w:p w14:paraId="2C5317B2" w14:textId="77777777" w:rsidR="005E3B70" w:rsidRPr="007E689D" w:rsidRDefault="005E3B70" w:rsidP="00083414">
      <w:pPr>
        <w:numPr>
          <w:ilvl w:val="0"/>
          <w:numId w:val="2"/>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color w:val="000000" w:themeColor="text1"/>
          <w:sz w:val="20"/>
        </w:rPr>
      </w:pPr>
      <w:r w:rsidRPr="007E689D">
        <w:rPr>
          <w:rFonts w:ascii="Arial" w:hAnsi="Arial"/>
          <w:b w:val="0"/>
          <w:color w:val="000000" w:themeColor="text1"/>
          <w:sz w:val="20"/>
        </w:rPr>
        <w:t>Find merit in the protest and provide COMMERCE options which may include:</w:t>
      </w:r>
    </w:p>
    <w:p w14:paraId="2C5317B3" w14:textId="3E27CEA7" w:rsidR="005E3B70" w:rsidRPr="007E689D" w:rsidRDefault="005E3B70" w:rsidP="00083414">
      <w:pPr>
        <w:pStyle w:val="ListParagraph"/>
        <w:numPr>
          <w:ilvl w:val="0"/>
          <w:numId w:val="14"/>
        </w:numPr>
        <w:tabs>
          <w:tab w:val="left" w:pos="-720"/>
          <w:tab w:val="left" w:pos="360"/>
          <w:tab w:val="left" w:pos="720"/>
          <w:tab w:val="left" w:pos="1440"/>
          <w:tab w:val="num" w:pos="1710"/>
          <w:tab w:val="left" w:pos="1800"/>
          <w:tab w:val="left" w:pos="2160"/>
          <w:tab w:val="left" w:pos="2520"/>
          <w:tab w:val="left" w:pos="2880"/>
        </w:tabs>
        <w:spacing w:before="120"/>
        <w:ind w:left="1620"/>
        <w:jc w:val="both"/>
        <w:rPr>
          <w:rFonts w:ascii="Arial" w:hAnsi="Arial"/>
          <w:b w:val="0"/>
          <w:color w:val="000000" w:themeColor="text1"/>
          <w:sz w:val="20"/>
        </w:rPr>
      </w:pPr>
      <w:r w:rsidRPr="007E689D">
        <w:rPr>
          <w:rFonts w:ascii="Arial" w:hAnsi="Arial"/>
          <w:b w:val="0"/>
          <w:color w:val="000000" w:themeColor="text1"/>
          <w:sz w:val="20"/>
        </w:rPr>
        <w:t xml:space="preserve">Correct the errors and re-evaluate all </w:t>
      </w:r>
      <w:r w:rsidR="000B4BD0" w:rsidRPr="007E689D">
        <w:rPr>
          <w:rFonts w:ascii="Arial" w:hAnsi="Arial"/>
          <w:b w:val="0"/>
          <w:color w:val="000000" w:themeColor="text1"/>
          <w:sz w:val="20"/>
        </w:rPr>
        <w:t>application</w:t>
      </w:r>
      <w:r w:rsidRPr="007E689D">
        <w:rPr>
          <w:rFonts w:ascii="Arial" w:hAnsi="Arial"/>
          <w:b w:val="0"/>
          <w:color w:val="000000" w:themeColor="text1"/>
          <w:sz w:val="20"/>
        </w:rPr>
        <w:t>s, and/or</w:t>
      </w:r>
    </w:p>
    <w:p w14:paraId="2C5317B4" w14:textId="1297A3A4" w:rsidR="005E3B70" w:rsidRPr="007E689D" w:rsidRDefault="005E3B70" w:rsidP="00083414">
      <w:pPr>
        <w:pStyle w:val="ListParagraph"/>
        <w:numPr>
          <w:ilvl w:val="0"/>
          <w:numId w:val="14"/>
        </w:numPr>
        <w:tabs>
          <w:tab w:val="left" w:pos="-720"/>
          <w:tab w:val="left" w:pos="360"/>
          <w:tab w:val="left" w:pos="1440"/>
          <w:tab w:val="left" w:pos="1800"/>
          <w:tab w:val="left" w:pos="2160"/>
          <w:tab w:val="left" w:pos="2520"/>
          <w:tab w:val="left" w:pos="2880"/>
        </w:tabs>
        <w:spacing w:before="120"/>
        <w:ind w:left="1440" w:hanging="180"/>
        <w:jc w:val="both"/>
        <w:rPr>
          <w:rFonts w:ascii="Arial" w:hAnsi="Arial"/>
          <w:b w:val="0"/>
          <w:color w:val="000000" w:themeColor="text1"/>
          <w:sz w:val="20"/>
        </w:rPr>
      </w:pPr>
      <w:r w:rsidRPr="007E689D">
        <w:rPr>
          <w:rFonts w:ascii="Arial" w:hAnsi="Arial"/>
          <w:b w:val="0"/>
          <w:color w:val="000000" w:themeColor="text1"/>
          <w:sz w:val="20"/>
        </w:rPr>
        <w:t>Reissue the solicitation document and begin a new process, or</w:t>
      </w:r>
    </w:p>
    <w:p w14:paraId="2C5317B5" w14:textId="2FEA2B3E" w:rsidR="005E3B70" w:rsidRPr="007E689D" w:rsidRDefault="005E3B70" w:rsidP="00083414">
      <w:pPr>
        <w:pStyle w:val="ListParagraph"/>
        <w:numPr>
          <w:ilvl w:val="0"/>
          <w:numId w:val="14"/>
        </w:numPr>
        <w:tabs>
          <w:tab w:val="left" w:pos="-720"/>
          <w:tab w:val="left" w:pos="360"/>
          <w:tab w:val="left" w:pos="720"/>
          <w:tab w:val="left" w:pos="1440"/>
          <w:tab w:val="left" w:pos="1800"/>
          <w:tab w:val="left" w:pos="2160"/>
          <w:tab w:val="left" w:pos="2520"/>
          <w:tab w:val="left" w:pos="2880"/>
        </w:tabs>
        <w:spacing w:before="120"/>
        <w:ind w:left="1440" w:hanging="180"/>
        <w:jc w:val="both"/>
        <w:rPr>
          <w:rFonts w:ascii="Arial" w:hAnsi="Arial"/>
          <w:b w:val="0"/>
          <w:color w:val="000000" w:themeColor="text1"/>
          <w:sz w:val="20"/>
        </w:rPr>
      </w:pPr>
      <w:r w:rsidRPr="007E689D">
        <w:rPr>
          <w:rFonts w:ascii="Arial" w:hAnsi="Arial"/>
          <w:b w:val="0"/>
          <w:color w:val="000000" w:themeColor="text1"/>
          <w:sz w:val="20"/>
        </w:rPr>
        <w:t>Make other findings and determine other courses of action as appropriate.</w:t>
      </w:r>
    </w:p>
    <w:p w14:paraId="2C5317B6" w14:textId="77777777" w:rsidR="005E3B70" w:rsidRPr="007E689D"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color w:val="000000" w:themeColor="text1"/>
          <w:sz w:val="20"/>
        </w:rPr>
      </w:pPr>
    </w:p>
    <w:p w14:paraId="2C5317B8" w14:textId="645CDF40" w:rsidR="005E3B70" w:rsidRDefault="005E3B70" w:rsidP="005A4E9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color w:val="000000" w:themeColor="text1"/>
          <w:sz w:val="20"/>
        </w:rPr>
      </w:pPr>
      <w:r w:rsidRPr="007E689D">
        <w:rPr>
          <w:rFonts w:ascii="Arial" w:hAnsi="Arial"/>
          <w:b w:val="0"/>
          <w:color w:val="000000" w:themeColor="text1"/>
          <w:sz w:val="20"/>
        </w:rPr>
        <w:t xml:space="preserve">If COMMERCE determines that the protest is without merit, COMMERCE will enter into a contract with the apparently successful </w:t>
      </w:r>
      <w:r w:rsidR="00FB3350" w:rsidRPr="007E689D">
        <w:rPr>
          <w:rFonts w:ascii="Arial" w:hAnsi="Arial"/>
          <w:b w:val="0"/>
          <w:color w:val="000000" w:themeColor="text1"/>
          <w:sz w:val="20"/>
        </w:rPr>
        <w:t>grantee</w:t>
      </w:r>
      <w:r w:rsidRPr="007E689D">
        <w:rPr>
          <w:rFonts w:ascii="Arial" w:hAnsi="Arial"/>
          <w:b w:val="0"/>
          <w:color w:val="000000" w:themeColor="text1"/>
          <w:sz w:val="20"/>
        </w:rPr>
        <w:t xml:space="preserve">. If the protest is determined to have merit, one of the alternatives noted in the preceding paragraph will be taken.   </w:t>
      </w:r>
    </w:p>
    <w:p w14:paraId="59ED7729" w14:textId="77777777" w:rsidR="00E33830" w:rsidRPr="007E689D" w:rsidRDefault="00E33830" w:rsidP="005A4E9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color w:val="000000" w:themeColor="text1"/>
          <w:sz w:val="20"/>
        </w:rPr>
      </w:pPr>
    </w:p>
    <w:p w14:paraId="2407721A" w14:textId="2587D4B6" w:rsidR="005A4E97" w:rsidRPr="007E689D" w:rsidRDefault="005A4E97" w:rsidP="00083414">
      <w:pPr>
        <w:numPr>
          <w:ilvl w:val="1"/>
          <w:numId w:val="36"/>
        </w:numPr>
        <w:tabs>
          <w:tab w:val="left" w:pos="-720"/>
          <w:tab w:val="left" w:pos="360"/>
          <w:tab w:val="left" w:pos="990"/>
        </w:tabs>
        <w:spacing w:before="120"/>
        <w:jc w:val="both"/>
        <w:outlineLvl w:val="2"/>
        <w:rPr>
          <w:rFonts w:ascii="Arial" w:hAnsi="Arial"/>
          <w:color w:val="000000" w:themeColor="text1"/>
          <w:sz w:val="20"/>
        </w:rPr>
      </w:pPr>
      <w:bookmarkStart w:id="41" w:name="_Toc65860110"/>
      <w:r w:rsidRPr="007E689D">
        <w:rPr>
          <w:rFonts w:ascii="Arial" w:hAnsi="Arial"/>
          <w:color w:val="000000" w:themeColor="text1"/>
          <w:sz w:val="20"/>
        </w:rPr>
        <w:t>SUCCESSFUL APPLICANTS</w:t>
      </w:r>
      <w:bookmarkEnd w:id="41"/>
    </w:p>
    <w:p w14:paraId="66F81BA3" w14:textId="77777777" w:rsidR="005A4E97" w:rsidRPr="007E689D" w:rsidRDefault="005A4E97" w:rsidP="005A4E97">
      <w:pPr>
        <w:tabs>
          <w:tab w:val="left" w:pos="-720"/>
          <w:tab w:val="left" w:pos="990"/>
        </w:tabs>
        <w:spacing w:before="120"/>
        <w:jc w:val="both"/>
        <w:rPr>
          <w:rFonts w:ascii="Arial" w:hAnsi="Arial"/>
          <w:color w:val="000000" w:themeColor="text1"/>
          <w:sz w:val="20"/>
        </w:rPr>
      </w:pPr>
    </w:p>
    <w:p w14:paraId="316A2955" w14:textId="77777777" w:rsidR="005A4E97" w:rsidRPr="00356782" w:rsidRDefault="005A4E97" w:rsidP="005A4E97">
      <w:pPr>
        <w:tabs>
          <w:tab w:val="left" w:pos="-720"/>
          <w:tab w:val="left" w:pos="360"/>
          <w:tab w:val="left" w:pos="1080"/>
          <w:tab w:val="left" w:pos="1440"/>
          <w:tab w:val="left" w:pos="1800"/>
          <w:tab w:val="left" w:pos="2160"/>
          <w:tab w:val="left" w:pos="2520"/>
          <w:tab w:val="left" w:pos="2880"/>
        </w:tabs>
        <w:ind w:left="360"/>
        <w:jc w:val="both"/>
        <w:rPr>
          <w:rFonts w:ascii="Arial" w:hAnsi="Arial"/>
          <w:b w:val="0"/>
          <w:sz w:val="20"/>
        </w:rPr>
      </w:pPr>
      <w:r w:rsidRPr="00356782">
        <w:rPr>
          <w:rFonts w:ascii="Arial" w:hAnsi="Arial"/>
          <w:b w:val="0"/>
          <w:sz w:val="20"/>
        </w:rPr>
        <w:t xml:space="preserve">The following requirements will apply to successful </w:t>
      </w:r>
      <w:r>
        <w:rPr>
          <w:rFonts w:ascii="Arial" w:hAnsi="Arial"/>
          <w:b w:val="0"/>
          <w:sz w:val="20"/>
        </w:rPr>
        <w:t>Applicant</w:t>
      </w:r>
      <w:r w:rsidRPr="00356782">
        <w:rPr>
          <w:rFonts w:ascii="Arial" w:hAnsi="Arial"/>
          <w:b w:val="0"/>
          <w:sz w:val="20"/>
        </w:rPr>
        <w:t xml:space="preserve">s who are awarded funds. In all cases, the most restrictive requirements apply. </w:t>
      </w:r>
    </w:p>
    <w:p w14:paraId="17976603" w14:textId="7093B09C" w:rsidR="0076589D" w:rsidRPr="003A3A8D" w:rsidRDefault="0076589D" w:rsidP="00083414">
      <w:pPr>
        <w:pStyle w:val="BodyTextIndent2"/>
        <w:numPr>
          <w:ilvl w:val="0"/>
          <w:numId w:val="25"/>
        </w:numPr>
        <w:tabs>
          <w:tab w:val="clear" w:pos="0"/>
          <w:tab w:val="clear" w:pos="3240"/>
          <w:tab w:val="clear" w:pos="3600"/>
          <w:tab w:val="clear" w:pos="4320"/>
          <w:tab w:val="clear" w:pos="5040"/>
          <w:tab w:val="clear" w:pos="5760"/>
          <w:tab w:val="clear" w:pos="6480"/>
          <w:tab w:val="clear" w:pos="7200"/>
        </w:tabs>
        <w:spacing w:before="240"/>
        <w:rPr>
          <w:b/>
        </w:rPr>
      </w:pPr>
      <w:r>
        <w:rPr>
          <w:b/>
        </w:rPr>
        <w:t>REQUIREMENTS OF SUCCESSFUL APPLICANTS</w:t>
      </w:r>
    </w:p>
    <w:p w14:paraId="79C4E63E" w14:textId="77777777" w:rsidR="005A4E97" w:rsidRPr="00356782" w:rsidRDefault="005A4E97" w:rsidP="00083414">
      <w:pPr>
        <w:numPr>
          <w:ilvl w:val="0"/>
          <w:numId w:val="2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complete a Risk Assessment Survey provided by </w:t>
      </w:r>
      <w:r>
        <w:rPr>
          <w:rFonts w:ascii="Arial" w:hAnsi="Arial"/>
          <w:b w:val="0"/>
          <w:sz w:val="20"/>
        </w:rPr>
        <w:t>COMMERCE</w:t>
      </w:r>
      <w:r w:rsidRPr="00356782">
        <w:rPr>
          <w:rFonts w:ascii="Arial" w:hAnsi="Arial"/>
          <w:b w:val="0"/>
          <w:sz w:val="20"/>
        </w:rPr>
        <w:t>.</w:t>
      </w:r>
    </w:p>
    <w:p w14:paraId="11C1CF96" w14:textId="77777777" w:rsidR="005A4E97" w:rsidRPr="00356782" w:rsidRDefault="005A4E97" w:rsidP="00083414">
      <w:pPr>
        <w:numPr>
          <w:ilvl w:val="0"/>
          <w:numId w:val="2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maintain good standing with all applicable federal, state, local, and utility laws and requirements, including </w:t>
      </w:r>
      <w:r>
        <w:rPr>
          <w:rFonts w:ascii="Arial" w:hAnsi="Arial"/>
          <w:b w:val="0"/>
          <w:sz w:val="20"/>
        </w:rPr>
        <w:t>COMMERCE</w:t>
      </w:r>
      <w:r w:rsidRPr="00356782">
        <w:rPr>
          <w:rFonts w:ascii="Arial" w:hAnsi="Arial"/>
          <w:b w:val="0"/>
          <w:sz w:val="20"/>
        </w:rPr>
        <w:t xml:space="preserve">. </w:t>
      </w:r>
    </w:p>
    <w:p w14:paraId="53457918" w14:textId="77777777" w:rsidR="005A4E97" w:rsidRPr="00356782" w:rsidRDefault="005A4E97" w:rsidP="00083414">
      <w:pPr>
        <w:numPr>
          <w:ilvl w:val="0"/>
          <w:numId w:val="2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Will maintain responsibility for the project for the duration of the contract and performance period.</w:t>
      </w:r>
    </w:p>
    <w:p w14:paraId="2B437220" w14:textId="77777777" w:rsidR="005A4E97" w:rsidRPr="00356782" w:rsidRDefault="005A4E97" w:rsidP="00083414">
      <w:pPr>
        <w:numPr>
          <w:ilvl w:val="0"/>
          <w:numId w:val="2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Is responsible for compliance with the contract for the duration of the performance period. </w:t>
      </w:r>
    </w:p>
    <w:p w14:paraId="557DF863" w14:textId="16D4FE25" w:rsidR="005A4E97" w:rsidRPr="00356782" w:rsidRDefault="005A4E97" w:rsidP="00083414">
      <w:pPr>
        <w:numPr>
          <w:ilvl w:val="0"/>
          <w:numId w:val="2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provide a certification of and maintain insurance</w:t>
      </w:r>
      <w:r w:rsidR="004F381D">
        <w:rPr>
          <w:rFonts w:ascii="Arial" w:hAnsi="Arial"/>
          <w:b w:val="0"/>
          <w:sz w:val="20"/>
        </w:rPr>
        <w:t xml:space="preserve"> as designated in SECTION 2.18</w:t>
      </w:r>
      <w:r>
        <w:rPr>
          <w:rFonts w:ascii="Arial" w:hAnsi="Arial"/>
          <w:b w:val="0"/>
          <w:sz w:val="20"/>
        </w:rPr>
        <w:t xml:space="preserve"> INSURANCE COVERAGE and as stated in the executed contract</w:t>
      </w:r>
      <w:r w:rsidRPr="00356782">
        <w:rPr>
          <w:rFonts w:ascii="Arial" w:hAnsi="Arial"/>
          <w:b w:val="0"/>
          <w:sz w:val="20"/>
        </w:rPr>
        <w:t xml:space="preserve"> for the performance period of the contract.</w:t>
      </w:r>
    </w:p>
    <w:p w14:paraId="5CAEC1BC" w14:textId="77777777" w:rsidR="005A4E97" w:rsidRPr="00356782" w:rsidRDefault="005A4E97" w:rsidP="00083414">
      <w:pPr>
        <w:numPr>
          <w:ilvl w:val="0"/>
          <w:numId w:val="2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follow all state and/or local procurement requirements that apply.</w:t>
      </w:r>
    </w:p>
    <w:p w14:paraId="58FD0279" w14:textId="77777777" w:rsidR="005A4E97" w:rsidRPr="00356782" w:rsidRDefault="005A4E97" w:rsidP="00083414">
      <w:pPr>
        <w:numPr>
          <w:ilvl w:val="0"/>
          <w:numId w:val="2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Comply with contract, audit, and monitoring requirements, including scheduled site visits.</w:t>
      </w:r>
    </w:p>
    <w:p w14:paraId="7D54B232" w14:textId="77777777" w:rsidR="005A4E97" w:rsidRPr="00356782" w:rsidRDefault="005A4E97" w:rsidP="00083414">
      <w:pPr>
        <w:numPr>
          <w:ilvl w:val="0"/>
          <w:numId w:val="2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Utilize the online invoicing process for reimbursement.</w:t>
      </w:r>
    </w:p>
    <w:p w14:paraId="35452AFD" w14:textId="77777777" w:rsidR="005A4E97" w:rsidRPr="00356782" w:rsidRDefault="005A4E97" w:rsidP="00083414">
      <w:pPr>
        <w:numPr>
          <w:ilvl w:val="0"/>
          <w:numId w:val="2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Are responsible for all costs incurred prior to the execution of a contract and not have the expectation for reimbursement of those costs.</w:t>
      </w:r>
    </w:p>
    <w:p w14:paraId="398F0B72" w14:textId="466AF6E5" w:rsidR="005A4E97" w:rsidRPr="00356782" w:rsidRDefault="005A4E97" w:rsidP="00083414">
      <w:pPr>
        <w:numPr>
          <w:ilvl w:val="0"/>
          <w:numId w:val="2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Must comply with and ensure</w:t>
      </w:r>
      <w:r w:rsidRPr="00356782">
        <w:rPr>
          <w:rFonts w:ascii="Arial" w:hAnsi="Arial"/>
          <w:b w:val="0"/>
          <w:sz w:val="20"/>
        </w:rPr>
        <w:t xml:space="preserve"> that all </w:t>
      </w:r>
      <w:r>
        <w:rPr>
          <w:rFonts w:ascii="Arial" w:hAnsi="Arial"/>
          <w:b w:val="0"/>
          <w:sz w:val="20"/>
        </w:rPr>
        <w:t>Grantee</w:t>
      </w:r>
      <w:r w:rsidRPr="00356782">
        <w:rPr>
          <w:rFonts w:ascii="Arial" w:hAnsi="Arial"/>
          <w:b w:val="0"/>
          <w:sz w:val="20"/>
        </w:rPr>
        <w:t xml:space="preserve">s, </w:t>
      </w:r>
      <w:r w:rsidR="0079593D">
        <w:rPr>
          <w:rFonts w:ascii="Arial" w:hAnsi="Arial"/>
          <w:b w:val="0"/>
          <w:sz w:val="20"/>
        </w:rPr>
        <w:t>Subcontractors</w:t>
      </w:r>
      <w:r w:rsidRPr="00356782">
        <w:rPr>
          <w:rFonts w:ascii="Arial" w:hAnsi="Arial"/>
          <w:b w:val="0"/>
          <w:sz w:val="20"/>
        </w:rPr>
        <w:t xml:space="preserve">, and Partners comply with: </w:t>
      </w:r>
    </w:p>
    <w:p w14:paraId="3FB6DE98" w14:textId="072177D0" w:rsidR="005A4E97" w:rsidRPr="00356782" w:rsidRDefault="005A4E97" w:rsidP="00083414">
      <w:pPr>
        <w:numPr>
          <w:ilvl w:val="1"/>
          <w:numId w:val="2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All applicable federal, state, local, and utility laws and requirements. </w:t>
      </w:r>
    </w:p>
    <w:p w14:paraId="65864050" w14:textId="77777777" w:rsidR="005A4E97" w:rsidRPr="00356782" w:rsidRDefault="005A4E97" w:rsidP="00083414">
      <w:pPr>
        <w:numPr>
          <w:ilvl w:val="1"/>
          <w:numId w:val="2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The applicable requirements of this Program and any resulting contract. </w:t>
      </w:r>
    </w:p>
    <w:p w14:paraId="6A5E27C2" w14:textId="16118008" w:rsidR="005A4E97" w:rsidRPr="00356782" w:rsidRDefault="005A4E97" w:rsidP="00083414">
      <w:pPr>
        <w:numPr>
          <w:ilvl w:val="0"/>
          <w:numId w:val="2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ensure that all </w:t>
      </w:r>
      <w:r>
        <w:rPr>
          <w:rFonts w:ascii="Arial" w:hAnsi="Arial"/>
          <w:b w:val="0"/>
          <w:sz w:val="20"/>
        </w:rPr>
        <w:t>Grantees</w:t>
      </w:r>
      <w:r w:rsidRPr="00356782">
        <w:rPr>
          <w:rFonts w:ascii="Arial" w:hAnsi="Arial"/>
          <w:b w:val="0"/>
          <w:sz w:val="20"/>
        </w:rPr>
        <w:t xml:space="preserve">, </w:t>
      </w:r>
      <w:r w:rsidR="0079593D">
        <w:rPr>
          <w:rFonts w:ascii="Arial" w:hAnsi="Arial"/>
          <w:b w:val="0"/>
          <w:sz w:val="20"/>
        </w:rPr>
        <w:t>Subcontractors</w:t>
      </w:r>
      <w:r w:rsidRPr="00356782">
        <w:rPr>
          <w:rFonts w:ascii="Arial" w:hAnsi="Arial"/>
          <w:b w:val="0"/>
          <w:sz w:val="20"/>
        </w:rPr>
        <w:t xml:space="preserve">, and Partners: </w:t>
      </w:r>
    </w:p>
    <w:p w14:paraId="3928307E" w14:textId="77777777" w:rsidR="005A4E97" w:rsidRPr="00356782" w:rsidRDefault="005A4E97" w:rsidP="00083414">
      <w:pPr>
        <w:numPr>
          <w:ilvl w:val="1"/>
          <w:numId w:val="2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Are responsible and qualified </w:t>
      </w:r>
      <w:r>
        <w:rPr>
          <w:rFonts w:ascii="Arial" w:hAnsi="Arial"/>
          <w:b w:val="0"/>
          <w:sz w:val="20"/>
        </w:rPr>
        <w:t>Applicants</w:t>
      </w:r>
      <w:r w:rsidRPr="00356782">
        <w:rPr>
          <w:rFonts w:ascii="Arial" w:hAnsi="Arial"/>
          <w:b w:val="0"/>
          <w:sz w:val="20"/>
        </w:rPr>
        <w:t xml:space="preserve">. </w:t>
      </w:r>
    </w:p>
    <w:p w14:paraId="55D924A5" w14:textId="77777777" w:rsidR="005A4E97" w:rsidRPr="00356782" w:rsidRDefault="005A4E97" w:rsidP="00083414">
      <w:pPr>
        <w:numPr>
          <w:ilvl w:val="1"/>
          <w:numId w:val="2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Are eligible to bid on public works projects (not debarred). </w:t>
      </w:r>
    </w:p>
    <w:p w14:paraId="065FA3BD" w14:textId="39C71BE0" w:rsidR="005A4E97" w:rsidRPr="00356782" w:rsidRDefault="005A4E97" w:rsidP="00083414">
      <w:pPr>
        <w:numPr>
          <w:ilvl w:val="1"/>
          <w:numId w:val="2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Are in and maintain good standing with all applicable federal, state, local, and utility laws and requirements, including</w:t>
      </w:r>
      <w:r w:rsidR="00F70114">
        <w:rPr>
          <w:rFonts w:ascii="Arial" w:hAnsi="Arial"/>
          <w:b w:val="0"/>
          <w:sz w:val="20"/>
        </w:rPr>
        <w:t xml:space="preserve"> from</w:t>
      </w:r>
      <w:r w:rsidRPr="00356782">
        <w:rPr>
          <w:rFonts w:ascii="Arial" w:hAnsi="Arial"/>
          <w:b w:val="0"/>
          <w:sz w:val="20"/>
        </w:rPr>
        <w:t xml:space="preserve"> </w:t>
      </w:r>
      <w:r>
        <w:rPr>
          <w:rFonts w:ascii="Arial" w:hAnsi="Arial"/>
          <w:b w:val="0"/>
          <w:sz w:val="20"/>
        </w:rPr>
        <w:t>COMMERCE</w:t>
      </w:r>
      <w:r w:rsidRPr="00356782">
        <w:rPr>
          <w:rFonts w:ascii="Arial" w:hAnsi="Arial"/>
          <w:b w:val="0"/>
          <w:sz w:val="20"/>
        </w:rPr>
        <w:t xml:space="preserve">. </w:t>
      </w:r>
    </w:p>
    <w:p w14:paraId="492B9ACF" w14:textId="77777777" w:rsidR="005A4E97" w:rsidRDefault="005A4E97" w:rsidP="00083414">
      <w:pPr>
        <w:numPr>
          <w:ilvl w:val="0"/>
          <w:numId w:val="2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lastRenderedPageBreak/>
        <w:t xml:space="preserve">Must accurately and honestly represent the project within the application. </w:t>
      </w:r>
      <w:r>
        <w:rPr>
          <w:rFonts w:ascii="Arial" w:hAnsi="Arial"/>
          <w:b w:val="0"/>
          <w:sz w:val="20"/>
        </w:rPr>
        <w:t>COMMERCE</w:t>
      </w:r>
      <w:r w:rsidRPr="00356782">
        <w:rPr>
          <w:rFonts w:ascii="Arial" w:hAnsi="Arial"/>
          <w:b w:val="0"/>
          <w:sz w:val="20"/>
        </w:rPr>
        <w:t xml:space="preserve"> reserves the right to revoke awards or terminate contracts inclusive of recuperating funding for projects that were misrepresented or fail to implement the project proposed during application.</w:t>
      </w:r>
    </w:p>
    <w:p w14:paraId="28DED78F" w14:textId="160B3655" w:rsidR="005A4E97" w:rsidRPr="00701DF9" w:rsidRDefault="005A4E97" w:rsidP="00083414">
      <w:pPr>
        <w:pStyle w:val="ListParagraph"/>
        <w:numPr>
          <w:ilvl w:val="0"/>
          <w:numId w:val="21"/>
        </w:numPr>
        <w:tabs>
          <w:tab w:val="left" w:pos="-720"/>
          <w:tab w:val="left" w:pos="360"/>
          <w:tab w:val="num" w:pos="900"/>
          <w:tab w:val="left" w:pos="1080"/>
          <w:tab w:val="left" w:pos="1440"/>
          <w:tab w:val="left" w:pos="1800"/>
          <w:tab w:val="left" w:pos="2160"/>
          <w:tab w:val="left" w:pos="2520"/>
          <w:tab w:val="left" w:pos="2880"/>
        </w:tabs>
        <w:spacing w:before="240"/>
        <w:ind w:left="810" w:hanging="450"/>
        <w:jc w:val="both"/>
        <w:rPr>
          <w:rFonts w:ascii="Arial" w:hAnsi="Arial"/>
          <w:sz w:val="20"/>
        </w:rPr>
      </w:pPr>
      <w:r w:rsidRPr="00F86965">
        <w:rPr>
          <w:sz w:val="20"/>
        </w:rPr>
        <w:t xml:space="preserve">PROJECT REQUIREMENTS: </w:t>
      </w:r>
    </w:p>
    <w:p w14:paraId="5852EE9C" w14:textId="77777777" w:rsidR="00257D25" w:rsidRDefault="00257D25" w:rsidP="00257D25">
      <w:pPr>
        <w:tabs>
          <w:tab w:val="left" w:pos="-720"/>
          <w:tab w:val="left" w:pos="360"/>
          <w:tab w:val="left" w:pos="1080"/>
          <w:tab w:val="left" w:pos="1440"/>
          <w:tab w:val="left" w:pos="1800"/>
          <w:tab w:val="left" w:pos="2160"/>
          <w:tab w:val="left" w:pos="2520"/>
          <w:tab w:val="left" w:pos="2880"/>
        </w:tabs>
        <w:jc w:val="both"/>
        <w:rPr>
          <w:rFonts w:ascii="Arial" w:hAnsi="Arial"/>
          <w:b w:val="0"/>
          <w:sz w:val="20"/>
        </w:rPr>
      </w:pPr>
    </w:p>
    <w:p w14:paraId="2D251E5B" w14:textId="77777777" w:rsidR="00257D25" w:rsidRPr="00032572" w:rsidRDefault="00257D25" w:rsidP="00083414">
      <w:pPr>
        <w:numPr>
          <w:ilvl w:val="0"/>
          <w:numId w:val="1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serv</w:t>
      </w:r>
      <w:r w:rsidRPr="00032572">
        <w:rPr>
          <w:rFonts w:ascii="Arial" w:hAnsi="Arial"/>
          <w:b w:val="0"/>
          <w:sz w:val="20"/>
        </w:rPr>
        <w:t>e the intended purpose of the contract for the duration of the performance period.</w:t>
      </w:r>
    </w:p>
    <w:p w14:paraId="3C484104" w14:textId="0D7C70C1" w:rsidR="00294E36" w:rsidRDefault="00294E36" w:rsidP="00083414">
      <w:pPr>
        <w:pStyle w:val="ListParagraph"/>
        <w:numPr>
          <w:ilvl w:val="0"/>
          <w:numId w:val="17"/>
        </w:numPr>
        <w:rPr>
          <w:rFonts w:ascii="Arial" w:hAnsi="Arial" w:cs="Arial"/>
          <w:b w:val="0"/>
          <w:sz w:val="20"/>
        </w:rPr>
      </w:pPr>
      <w:r>
        <w:rPr>
          <w:rFonts w:ascii="Arial" w:hAnsi="Arial" w:cs="Arial"/>
          <w:b w:val="0"/>
          <w:sz w:val="20"/>
        </w:rPr>
        <w:t>By the end of the performance period, the applicant must have completed all mandatory activities for their Track, as described in Section 1.2</w:t>
      </w:r>
      <w:r w:rsidR="00900644">
        <w:rPr>
          <w:rFonts w:ascii="Arial" w:hAnsi="Arial" w:cs="Arial"/>
          <w:b w:val="0"/>
          <w:sz w:val="20"/>
        </w:rPr>
        <w:t xml:space="preserve"> OBJECTIVES AND SCOPE OF WORK.</w:t>
      </w:r>
    </w:p>
    <w:p w14:paraId="1AF28BA7" w14:textId="23F44CAA" w:rsidR="00257D25" w:rsidRDefault="00257D25" w:rsidP="00083414">
      <w:pPr>
        <w:pStyle w:val="ListParagraph"/>
        <w:numPr>
          <w:ilvl w:val="0"/>
          <w:numId w:val="17"/>
        </w:numPr>
        <w:rPr>
          <w:rFonts w:ascii="Arial" w:hAnsi="Arial" w:cs="Arial"/>
          <w:b w:val="0"/>
          <w:sz w:val="20"/>
        </w:rPr>
      </w:pPr>
      <w:r>
        <w:rPr>
          <w:rFonts w:ascii="Arial" w:hAnsi="Arial" w:cs="Arial"/>
          <w:b w:val="0"/>
          <w:sz w:val="20"/>
        </w:rPr>
        <w:t>Project must conduct activities necessary to the deployment of</w:t>
      </w:r>
      <w:r w:rsidRPr="00EB6ABD">
        <w:rPr>
          <w:rFonts w:ascii="Arial" w:hAnsi="Arial" w:cs="Arial"/>
          <w:b w:val="0"/>
          <w:sz w:val="20"/>
        </w:rPr>
        <w:t xml:space="preserve"> capital assets with a lifespan of greater than 13 years and </w:t>
      </w:r>
      <w:r>
        <w:rPr>
          <w:rFonts w:ascii="Arial" w:hAnsi="Arial" w:cs="Arial"/>
          <w:b w:val="0"/>
          <w:sz w:val="20"/>
        </w:rPr>
        <w:t>planned to be</w:t>
      </w:r>
      <w:r w:rsidRPr="00EB6ABD">
        <w:rPr>
          <w:rFonts w:ascii="Arial" w:hAnsi="Arial" w:cs="Arial"/>
          <w:b w:val="0"/>
          <w:sz w:val="20"/>
        </w:rPr>
        <w:t xml:space="preserve"> located in the State of Washington. </w:t>
      </w:r>
    </w:p>
    <w:p w14:paraId="614AB174" w14:textId="723C7957" w:rsidR="005E783A" w:rsidRPr="00032572" w:rsidRDefault="005E783A" w:rsidP="00083414">
      <w:pPr>
        <w:numPr>
          <w:ilvl w:val="0"/>
          <w:numId w:val="1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Pr>
          <w:rFonts w:ascii="Arial" w:hAnsi="Arial" w:cs="Arial"/>
          <w:b w:val="0"/>
          <w:sz w:val="20"/>
        </w:rPr>
        <w:t>Capital projects must be planned to cost less than or equal to $10 million.</w:t>
      </w:r>
    </w:p>
    <w:p w14:paraId="6B01071C" w14:textId="77777777" w:rsidR="00294E36" w:rsidRPr="00294E36" w:rsidRDefault="005E783A" w:rsidP="00083414">
      <w:pPr>
        <w:numPr>
          <w:ilvl w:val="0"/>
          <w:numId w:val="1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Pr>
          <w:rFonts w:ascii="Arial" w:hAnsi="Arial" w:cs="Arial"/>
          <w:b w:val="0"/>
          <w:sz w:val="20"/>
        </w:rPr>
        <w:t>Project financial analysis</w:t>
      </w:r>
      <w:r w:rsidRPr="00D6281B">
        <w:rPr>
          <w:rFonts w:ascii="Arial" w:hAnsi="Arial" w:cs="Arial"/>
          <w:b w:val="0"/>
          <w:sz w:val="20"/>
        </w:rPr>
        <w:t xml:space="preserve"> </w:t>
      </w:r>
      <w:r>
        <w:rPr>
          <w:rFonts w:ascii="Arial" w:hAnsi="Arial" w:cs="Arial"/>
          <w:b w:val="0"/>
          <w:sz w:val="20"/>
        </w:rPr>
        <w:t xml:space="preserve">must </w:t>
      </w:r>
      <w:r w:rsidRPr="00D6281B">
        <w:rPr>
          <w:rFonts w:ascii="Arial" w:hAnsi="Arial" w:cs="Arial"/>
          <w:b w:val="0"/>
          <w:sz w:val="20"/>
        </w:rPr>
        <w:t>demonstrate a pathway to economic viability without future state funding</w:t>
      </w:r>
      <w:r>
        <w:rPr>
          <w:rFonts w:ascii="Arial" w:hAnsi="Arial" w:cs="Arial"/>
          <w:b w:val="0"/>
          <w:sz w:val="20"/>
        </w:rPr>
        <w:t>.</w:t>
      </w:r>
    </w:p>
    <w:p w14:paraId="1E458299" w14:textId="2C633585" w:rsidR="005E783A" w:rsidRPr="00356782" w:rsidRDefault="005E783A" w:rsidP="00083414">
      <w:pPr>
        <w:numPr>
          <w:ilvl w:val="0"/>
          <w:numId w:val="1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032572">
        <w:rPr>
          <w:rFonts w:ascii="Arial" w:hAnsi="Arial"/>
          <w:b w:val="0"/>
          <w:sz w:val="20"/>
        </w:rPr>
        <w:t>Must be comp</w:t>
      </w:r>
      <w:r>
        <w:rPr>
          <w:rFonts w:ascii="Arial" w:hAnsi="Arial"/>
          <w:b w:val="0"/>
          <w:sz w:val="20"/>
        </w:rPr>
        <w:t>leted within 12</w:t>
      </w:r>
      <w:r w:rsidRPr="00356782">
        <w:rPr>
          <w:rFonts w:ascii="Arial" w:hAnsi="Arial"/>
          <w:b w:val="0"/>
          <w:sz w:val="20"/>
        </w:rPr>
        <w:t xml:space="preserve"> months of exe</w:t>
      </w:r>
      <w:r>
        <w:rPr>
          <w:rFonts w:ascii="Arial" w:hAnsi="Arial"/>
          <w:b w:val="0"/>
          <w:sz w:val="20"/>
        </w:rPr>
        <w:t>cution of the grant agreement</w:t>
      </w:r>
      <w:r w:rsidR="003C47E8">
        <w:rPr>
          <w:rFonts w:ascii="Arial" w:hAnsi="Arial"/>
          <w:b w:val="0"/>
          <w:sz w:val="20"/>
        </w:rPr>
        <w:t xml:space="preserve"> for Track 1 projects. Must be completed wit</w:t>
      </w:r>
      <w:r w:rsidR="00215001">
        <w:rPr>
          <w:rFonts w:ascii="Arial" w:hAnsi="Arial"/>
          <w:b w:val="0"/>
          <w:sz w:val="20"/>
        </w:rPr>
        <w:t>hin 24</w:t>
      </w:r>
      <w:r w:rsidR="003C47E8">
        <w:rPr>
          <w:rFonts w:ascii="Arial" w:hAnsi="Arial"/>
          <w:b w:val="0"/>
          <w:sz w:val="20"/>
        </w:rPr>
        <w:t xml:space="preserve"> months of execution of the grant agreement for Track 2 projects</w:t>
      </w:r>
      <w:r>
        <w:rPr>
          <w:rFonts w:ascii="Arial" w:hAnsi="Arial"/>
          <w:b w:val="0"/>
          <w:sz w:val="20"/>
        </w:rPr>
        <w:t>. E</w:t>
      </w:r>
      <w:r w:rsidRPr="00356782">
        <w:rPr>
          <w:rFonts w:ascii="Arial" w:hAnsi="Arial"/>
          <w:b w:val="0"/>
          <w:sz w:val="20"/>
        </w:rPr>
        <w:t>xceptions may be negotiated on a case-by-case basis.</w:t>
      </w:r>
    </w:p>
    <w:p w14:paraId="69ED2E05" w14:textId="77777777" w:rsidR="005E783A" w:rsidRPr="00356782" w:rsidRDefault="005E783A" w:rsidP="00083414">
      <w:pPr>
        <w:numPr>
          <w:ilvl w:val="0"/>
          <w:numId w:val="1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All entities involved must comply with </w:t>
      </w:r>
      <w:hyperlink r:id="rId16" w:history="1">
        <w:r w:rsidRPr="00356782">
          <w:rPr>
            <w:rStyle w:val="Hyperlink"/>
            <w:rFonts w:ascii="Arial" w:hAnsi="Arial"/>
            <w:b w:val="0"/>
            <w:sz w:val="20"/>
          </w:rPr>
          <w:t>Washington State Prevailing Wage</w:t>
        </w:r>
      </w:hyperlink>
      <w:r w:rsidRPr="00356782">
        <w:rPr>
          <w:rFonts w:ascii="Arial" w:hAnsi="Arial"/>
          <w:b w:val="0"/>
          <w:sz w:val="20"/>
        </w:rPr>
        <w:t xml:space="preserve">. </w:t>
      </w:r>
    </w:p>
    <w:p w14:paraId="114B9750" w14:textId="1A471944" w:rsidR="00257D25" w:rsidRPr="00F70114" w:rsidRDefault="005E783A" w:rsidP="00083414">
      <w:pPr>
        <w:numPr>
          <w:ilvl w:val="0"/>
          <w:numId w:val="1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Comply with </w:t>
      </w:r>
      <w:hyperlink r:id="rId17" w:history="1">
        <w:r w:rsidRPr="00356782">
          <w:rPr>
            <w:rStyle w:val="Hyperlink"/>
            <w:rFonts w:ascii="Arial" w:hAnsi="Arial"/>
            <w:b w:val="0"/>
            <w:sz w:val="20"/>
          </w:rPr>
          <w:t>Washington State Environmental Policy Act (SEPA)</w:t>
        </w:r>
      </w:hyperlink>
      <w:r>
        <w:rPr>
          <w:rFonts w:ascii="Arial" w:hAnsi="Arial"/>
          <w:b w:val="0"/>
          <w:sz w:val="20"/>
        </w:rPr>
        <w:t>.</w:t>
      </w:r>
    </w:p>
    <w:p w14:paraId="0F7F0C37" w14:textId="125F80B6" w:rsidR="005A4E97" w:rsidRPr="00356782" w:rsidRDefault="005A4E97" w:rsidP="00083414">
      <w:pPr>
        <w:numPr>
          <w:ilvl w:val="0"/>
          <w:numId w:val="1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Project construction and operation must comply with applicable federal, state, local, and utility laws and requirements. </w:t>
      </w:r>
    </w:p>
    <w:p w14:paraId="18046270" w14:textId="1890FF6D" w:rsidR="005A4E97" w:rsidRPr="00356782" w:rsidRDefault="005A4E97" w:rsidP="00083414">
      <w:pPr>
        <w:numPr>
          <w:ilvl w:val="0"/>
          <w:numId w:val="1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Project construction and operation must comply with State Cultural and Historic Resource requirements and Tribal consultation as required by </w:t>
      </w:r>
      <w:hyperlink r:id="rId18" w:history="1">
        <w:r w:rsidRPr="00356782">
          <w:rPr>
            <w:rStyle w:val="Hyperlink"/>
            <w:rFonts w:ascii="Arial" w:hAnsi="Arial"/>
            <w:b w:val="0"/>
            <w:sz w:val="20"/>
          </w:rPr>
          <w:t>Governor’s Executive Order 05-05</w:t>
        </w:r>
      </w:hyperlink>
      <w:r w:rsidRPr="00356782">
        <w:rPr>
          <w:rFonts w:ascii="Arial" w:hAnsi="Arial"/>
          <w:b w:val="0"/>
          <w:sz w:val="20"/>
        </w:rPr>
        <w:t xml:space="preserve">. </w:t>
      </w:r>
    </w:p>
    <w:p w14:paraId="72BB5A44" w14:textId="2B05B8B6" w:rsidR="00526FD2" w:rsidRPr="00526FD2" w:rsidRDefault="00526FD2" w:rsidP="00DF3A71">
      <w:pPr>
        <w:tabs>
          <w:tab w:val="left" w:pos="-720"/>
          <w:tab w:val="left" w:pos="360"/>
          <w:tab w:val="left" w:pos="1080"/>
          <w:tab w:val="left" w:pos="1440"/>
          <w:tab w:val="left" w:pos="1800"/>
          <w:tab w:val="left" w:pos="2160"/>
          <w:tab w:val="left" w:pos="2520"/>
          <w:tab w:val="left" w:pos="2880"/>
        </w:tabs>
        <w:ind w:left="1080"/>
        <w:jc w:val="both"/>
        <w:rPr>
          <w:rFonts w:ascii="Arial" w:hAnsi="Arial"/>
          <w:b w:val="0"/>
          <w:sz w:val="20"/>
        </w:rPr>
      </w:pPr>
    </w:p>
    <w:p w14:paraId="1C677F12" w14:textId="766D5EDC" w:rsidR="00701DF9" w:rsidRPr="00574524" w:rsidRDefault="00701DF9" w:rsidP="00083414">
      <w:pPr>
        <w:pStyle w:val="ListParagraph"/>
        <w:numPr>
          <w:ilvl w:val="0"/>
          <w:numId w:val="21"/>
        </w:numPr>
        <w:tabs>
          <w:tab w:val="left" w:pos="-720"/>
          <w:tab w:val="left" w:pos="360"/>
          <w:tab w:val="num" w:pos="900"/>
          <w:tab w:val="left" w:pos="1080"/>
          <w:tab w:val="left" w:pos="1440"/>
          <w:tab w:val="left" w:pos="1800"/>
          <w:tab w:val="left" w:pos="2160"/>
          <w:tab w:val="left" w:pos="2520"/>
          <w:tab w:val="left" w:pos="2880"/>
        </w:tabs>
        <w:spacing w:before="240"/>
        <w:ind w:left="810" w:hanging="450"/>
        <w:jc w:val="both"/>
        <w:rPr>
          <w:rFonts w:ascii="Arial" w:hAnsi="Arial"/>
          <w:sz w:val="20"/>
        </w:rPr>
      </w:pPr>
      <w:r w:rsidRPr="00356782">
        <w:rPr>
          <w:sz w:val="20"/>
        </w:rPr>
        <w:t>REPORTING REQUIREMENTS:</w:t>
      </w:r>
    </w:p>
    <w:p w14:paraId="09465D17" w14:textId="77777777" w:rsidR="00E33830" w:rsidRDefault="00E33830" w:rsidP="00E33830">
      <w:pPr>
        <w:tabs>
          <w:tab w:val="left" w:pos="-720"/>
          <w:tab w:val="left" w:pos="360"/>
          <w:tab w:val="left" w:pos="1170"/>
          <w:tab w:val="left" w:pos="1440"/>
          <w:tab w:val="left" w:pos="1800"/>
          <w:tab w:val="left" w:pos="2160"/>
          <w:tab w:val="left" w:pos="2520"/>
          <w:tab w:val="left" w:pos="2880"/>
        </w:tabs>
        <w:jc w:val="both"/>
        <w:rPr>
          <w:rFonts w:ascii="Arial" w:hAnsi="Arial"/>
          <w:b w:val="0"/>
          <w:sz w:val="20"/>
        </w:rPr>
      </w:pPr>
    </w:p>
    <w:p w14:paraId="29103AE5" w14:textId="75BDB143" w:rsidR="005A4E97" w:rsidRPr="00721C89" w:rsidRDefault="005A4E97" w:rsidP="00083414">
      <w:pPr>
        <w:numPr>
          <w:ilvl w:val="0"/>
          <w:numId w:val="18"/>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Report on all pass-through funding using the provided reportable expense template under the </w:t>
      </w:r>
      <w:hyperlink r:id="rId19" w:history="1">
        <w:r w:rsidRPr="00356782">
          <w:rPr>
            <w:rStyle w:val="Hyperlink"/>
            <w:rFonts w:ascii="Arial" w:hAnsi="Arial"/>
            <w:b w:val="0"/>
            <w:sz w:val="20"/>
          </w:rPr>
          <w:t>Governor’s Diverse Spend Initiative</w:t>
        </w:r>
      </w:hyperlink>
      <w:r w:rsidRPr="00356782">
        <w:rPr>
          <w:rFonts w:ascii="Arial" w:hAnsi="Arial"/>
          <w:b w:val="0"/>
          <w:sz w:val="20"/>
        </w:rPr>
        <w:t>.</w:t>
      </w:r>
      <w:r w:rsidRPr="00721C89">
        <w:rPr>
          <w:rFonts w:ascii="Arial" w:hAnsi="Arial"/>
          <w:b w:val="0"/>
          <w:sz w:val="20"/>
        </w:rPr>
        <w:t xml:space="preserve"> </w:t>
      </w:r>
    </w:p>
    <w:p w14:paraId="1F0156ED" w14:textId="77777777" w:rsidR="005A4E97" w:rsidRPr="00356782" w:rsidRDefault="005A4E97" w:rsidP="00083414">
      <w:pPr>
        <w:numPr>
          <w:ilvl w:val="0"/>
          <w:numId w:val="18"/>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Recipients of funding must report to </w:t>
      </w:r>
      <w:r>
        <w:rPr>
          <w:rFonts w:ascii="Arial" w:hAnsi="Arial"/>
          <w:b w:val="0"/>
          <w:sz w:val="20"/>
        </w:rPr>
        <w:t>COMMERCE</w:t>
      </w:r>
      <w:r w:rsidRPr="00356782">
        <w:rPr>
          <w:rFonts w:ascii="Arial" w:hAnsi="Arial"/>
          <w:b w:val="0"/>
          <w:sz w:val="20"/>
        </w:rPr>
        <w:t xml:space="preserve"> no less than quarterly regarding progress of the funded project, project outcomes upon completion of the project, budget projections, and other information upon request by </w:t>
      </w:r>
      <w:r>
        <w:rPr>
          <w:rFonts w:ascii="Arial" w:hAnsi="Arial"/>
          <w:b w:val="0"/>
          <w:sz w:val="20"/>
        </w:rPr>
        <w:t>COMMERCE</w:t>
      </w:r>
      <w:r w:rsidRPr="00356782">
        <w:rPr>
          <w:rFonts w:ascii="Arial" w:hAnsi="Arial"/>
          <w:b w:val="0"/>
          <w:sz w:val="20"/>
        </w:rPr>
        <w:t>. Upon project completion, a final summary of the project is required.</w:t>
      </w:r>
    </w:p>
    <w:p w14:paraId="58153997" w14:textId="0795CEF3" w:rsidR="0076589D" w:rsidRPr="00574524" w:rsidRDefault="0076589D" w:rsidP="00083414">
      <w:pPr>
        <w:pStyle w:val="ListParagraph"/>
        <w:numPr>
          <w:ilvl w:val="0"/>
          <w:numId w:val="21"/>
        </w:numPr>
        <w:tabs>
          <w:tab w:val="left" w:pos="-720"/>
          <w:tab w:val="left" w:pos="360"/>
          <w:tab w:val="num" w:pos="900"/>
          <w:tab w:val="left" w:pos="1080"/>
          <w:tab w:val="left" w:pos="1440"/>
          <w:tab w:val="left" w:pos="1800"/>
          <w:tab w:val="left" w:pos="2160"/>
          <w:tab w:val="left" w:pos="2520"/>
          <w:tab w:val="left" w:pos="2880"/>
        </w:tabs>
        <w:spacing w:before="240"/>
        <w:ind w:left="810" w:hanging="450"/>
        <w:jc w:val="both"/>
        <w:rPr>
          <w:rFonts w:ascii="Arial" w:hAnsi="Arial"/>
          <w:sz w:val="20"/>
        </w:rPr>
      </w:pPr>
      <w:r>
        <w:rPr>
          <w:sz w:val="20"/>
        </w:rPr>
        <w:t>FUNDING</w:t>
      </w:r>
      <w:r w:rsidRPr="00356782">
        <w:rPr>
          <w:sz w:val="20"/>
        </w:rPr>
        <w:t xml:space="preserve"> REQUIREMENTS:</w:t>
      </w:r>
    </w:p>
    <w:p w14:paraId="1DEAC409" w14:textId="77777777" w:rsidR="00E33830" w:rsidRDefault="00E33830" w:rsidP="00E33830">
      <w:pPr>
        <w:tabs>
          <w:tab w:val="left" w:pos="-720"/>
          <w:tab w:val="left" w:pos="360"/>
          <w:tab w:val="left" w:pos="1080"/>
          <w:tab w:val="left" w:pos="1440"/>
          <w:tab w:val="left" w:pos="1800"/>
          <w:tab w:val="left" w:pos="2160"/>
          <w:tab w:val="left" w:pos="2520"/>
          <w:tab w:val="left" w:pos="2880"/>
        </w:tabs>
        <w:jc w:val="both"/>
        <w:rPr>
          <w:rFonts w:ascii="Arial" w:hAnsi="Arial"/>
          <w:b w:val="0"/>
          <w:sz w:val="20"/>
        </w:rPr>
      </w:pPr>
    </w:p>
    <w:p w14:paraId="03546D80" w14:textId="41A97B44" w:rsidR="005A4E97" w:rsidRPr="00A14B52" w:rsidRDefault="005A4E97" w:rsidP="00083414">
      <w:pPr>
        <w:numPr>
          <w:ilvl w:val="0"/>
          <w:numId w:val="19"/>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Funding awarded through this Program cannot supplant or displace any funding designated for the submitted project.</w:t>
      </w:r>
      <w:r w:rsidR="005E4CAF">
        <w:rPr>
          <w:rFonts w:ascii="Arial" w:hAnsi="Arial"/>
          <w:b w:val="0"/>
          <w:sz w:val="20"/>
        </w:rPr>
        <w:t xml:space="preserve"> If </w:t>
      </w:r>
      <w:r w:rsidR="003013F5">
        <w:rPr>
          <w:rFonts w:ascii="Arial" w:hAnsi="Arial"/>
          <w:b w:val="0"/>
          <w:sz w:val="20"/>
        </w:rPr>
        <w:t xml:space="preserve">awarded </w:t>
      </w:r>
      <w:r w:rsidR="005E4CAF">
        <w:rPr>
          <w:rFonts w:ascii="Arial" w:hAnsi="Arial"/>
          <w:b w:val="0"/>
          <w:sz w:val="20"/>
        </w:rPr>
        <w:t xml:space="preserve">funds </w:t>
      </w:r>
      <w:r w:rsidR="00074AFF">
        <w:rPr>
          <w:rFonts w:ascii="Arial" w:hAnsi="Arial"/>
          <w:b w:val="0"/>
          <w:sz w:val="20"/>
        </w:rPr>
        <w:t>will</w:t>
      </w:r>
      <w:r w:rsidR="005E4CAF">
        <w:rPr>
          <w:rFonts w:ascii="Arial" w:hAnsi="Arial"/>
          <w:b w:val="0"/>
          <w:sz w:val="20"/>
        </w:rPr>
        <w:t xml:space="preserve"> go towa</w:t>
      </w:r>
      <w:r w:rsidR="00074AFF">
        <w:rPr>
          <w:rFonts w:ascii="Arial" w:hAnsi="Arial"/>
          <w:b w:val="0"/>
          <w:sz w:val="20"/>
        </w:rPr>
        <w:t xml:space="preserve">rds an existing </w:t>
      </w:r>
      <w:r w:rsidR="003013F5">
        <w:rPr>
          <w:rFonts w:ascii="Arial" w:hAnsi="Arial"/>
          <w:b w:val="0"/>
          <w:sz w:val="20"/>
        </w:rPr>
        <w:t>project</w:t>
      </w:r>
      <w:r w:rsidR="005E4CAF">
        <w:rPr>
          <w:rFonts w:ascii="Arial" w:hAnsi="Arial"/>
          <w:b w:val="0"/>
          <w:sz w:val="20"/>
        </w:rPr>
        <w:t xml:space="preserve">, the Applicant may be required to </w:t>
      </w:r>
      <w:r w:rsidR="00074AFF">
        <w:rPr>
          <w:rFonts w:ascii="Arial" w:hAnsi="Arial"/>
          <w:b w:val="0"/>
          <w:sz w:val="20"/>
        </w:rPr>
        <w:t xml:space="preserve">provide information concerning the </w:t>
      </w:r>
      <w:r w:rsidR="003013F5">
        <w:rPr>
          <w:rFonts w:ascii="Arial" w:hAnsi="Arial"/>
          <w:b w:val="0"/>
          <w:sz w:val="20"/>
        </w:rPr>
        <w:t>project’s</w:t>
      </w:r>
      <w:r w:rsidR="00074AFF">
        <w:rPr>
          <w:rFonts w:ascii="Arial" w:hAnsi="Arial"/>
          <w:b w:val="0"/>
          <w:sz w:val="20"/>
        </w:rPr>
        <w:t xml:space="preserve"> funding to demonstrate that funds </w:t>
      </w:r>
      <w:r w:rsidR="005E4CAF">
        <w:rPr>
          <w:rFonts w:ascii="Arial" w:hAnsi="Arial"/>
          <w:b w:val="0"/>
          <w:sz w:val="20"/>
        </w:rPr>
        <w:t>have not been displaced.</w:t>
      </w:r>
    </w:p>
    <w:p w14:paraId="58F97641" w14:textId="77777777" w:rsidR="005A4E97" w:rsidRPr="00356782" w:rsidRDefault="005A4E97" w:rsidP="005A4E97">
      <w:pPr>
        <w:tabs>
          <w:tab w:val="left" w:pos="-720"/>
          <w:tab w:val="left" w:pos="360"/>
          <w:tab w:val="left" w:pos="1080"/>
          <w:tab w:val="left" w:pos="1440"/>
          <w:tab w:val="left" w:pos="1800"/>
          <w:tab w:val="left" w:pos="2160"/>
          <w:tab w:val="left" w:pos="2520"/>
          <w:tab w:val="left" w:pos="2880"/>
        </w:tabs>
        <w:ind w:left="720"/>
        <w:jc w:val="both"/>
        <w:rPr>
          <w:rFonts w:ascii="Arial" w:hAnsi="Arial"/>
          <w:b w:val="0"/>
          <w:sz w:val="20"/>
        </w:rPr>
      </w:pPr>
    </w:p>
    <w:p w14:paraId="102D8985" w14:textId="0D1D6CBA" w:rsidR="00EA1EF1" w:rsidRDefault="00EA1EF1">
      <w:pPr>
        <w:spacing w:after="200" w:line="276" w:lineRule="auto"/>
        <w:rPr>
          <w:rFonts w:ascii="Arial" w:hAnsi="Arial"/>
          <w:sz w:val="20"/>
        </w:rPr>
      </w:pPr>
      <w:r>
        <w:rPr>
          <w:rFonts w:ascii="Arial" w:hAnsi="Arial"/>
          <w:sz w:val="20"/>
        </w:rPr>
        <w:br w:type="page"/>
      </w:r>
    </w:p>
    <w:p w14:paraId="2C5317BA" w14:textId="0B13AEB2" w:rsidR="005E3B70" w:rsidRPr="00C966CA" w:rsidRDefault="00EB271D" w:rsidP="007D484E">
      <w:pPr>
        <w:tabs>
          <w:tab w:val="left" w:pos="-720"/>
          <w:tab w:val="left" w:pos="360"/>
          <w:tab w:val="left" w:pos="720"/>
          <w:tab w:val="left" w:pos="1080"/>
          <w:tab w:val="left" w:pos="1440"/>
          <w:tab w:val="left" w:pos="1800"/>
          <w:tab w:val="left" w:pos="2160"/>
          <w:tab w:val="left" w:pos="2520"/>
          <w:tab w:val="left" w:pos="2880"/>
        </w:tabs>
        <w:jc w:val="both"/>
        <w:outlineLvl w:val="1"/>
        <w:rPr>
          <w:rFonts w:ascii="Arial" w:hAnsi="Arial"/>
          <w:szCs w:val="24"/>
        </w:rPr>
      </w:pPr>
      <w:bookmarkStart w:id="42" w:name="_Toc65860111"/>
      <w:r>
        <w:rPr>
          <w:rFonts w:ascii="Arial" w:hAnsi="Arial"/>
          <w:szCs w:val="24"/>
        </w:rPr>
        <w:lastRenderedPageBreak/>
        <w:t>5</w:t>
      </w:r>
      <w:r w:rsidR="005E3B70" w:rsidRPr="00C966CA">
        <w:rPr>
          <w:rFonts w:ascii="Arial" w:hAnsi="Arial"/>
          <w:szCs w:val="24"/>
        </w:rPr>
        <w:t>.</w:t>
      </w:r>
      <w:r w:rsidR="005E3B70" w:rsidRPr="00C966CA">
        <w:rPr>
          <w:rFonts w:ascii="Arial" w:hAnsi="Arial"/>
          <w:szCs w:val="24"/>
        </w:rPr>
        <w:tab/>
      </w:r>
      <w:r w:rsidR="000B4BD0">
        <w:rPr>
          <w:rFonts w:ascii="Arial" w:hAnsi="Arial"/>
          <w:szCs w:val="24"/>
        </w:rPr>
        <w:t>RFA</w:t>
      </w:r>
      <w:r w:rsidR="005E3B70" w:rsidRPr="00C966CA">
        <w:rPr>
          <w:rFonts w:ascii="Arial" w:hAnsi="Arial"/>
          <w:szCs w:val="24"/>
        </w:rPr>
        <w:t xml:space="preserve"> EXHIBITS</w:t>
      </w:r>
      <w:bookmarkEnd w:id="42"/>
    </w:p>
    <w:p w14:paraId="2C5317B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B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A</w:t>
      </w:r>
      <w:r>
        <w:rPr>
          <w:rFonts w:ascii="Arial" w:hAnsi="Arial"/>
          <w:b w:val="0"/>
          <w:sz w:val="20"/>
        </w:rPr>
        <w:tab/>
        <w:t>Certifications and Assurances</w:t>
      </w:r>
    </w:p>
    <w:p w14:paraId="2C5317BD" w14:textId="3068881B"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B</w:t>
      </w:r>
      <w:r>
        <w:rPr>
          <w:rFonts w:ascii="Arial" w:hAnsi="Arial"/>
          <w:b w:val="0"/>
          <w:sz w:val="20"/>
        </w:rPr>
        <w:tab/>
        <w:t>Diverse Business Inclusion Plan</w:t>
      </w:r>
    </w:p>
    <w:p w14:paraId="353A3FA3" w14:textId="12E6AAFC" w:rsidR="00506BFE" w:rsidRDefault="00506BFE"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 xml:space="preserve">Exhibit C     Workers’ Rights Certification </w:t>
      </w:r>
    </w:p>
    <w:p w14:paraId="2C5317BE" w14:textId="46660571" w:rsidR="005E3B70" w:rsidRPr="00900644" w:rsidRDefault="00506BFE"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i/>
          <w:sz w:val="20"/>
        </w:rPr>
      </w:pPr>
      <w:r>
        <w:rPr>
          <w:rFonts w:ascii="Arial" w:hAnsi="Arial"/>
          <w:b w:val="0"/>
          <w:sz w:val="20"/>
        </w:rPr>
        <w:t>Exhibit D</w:t>
      </w:r>
      <w:r w:rsidR="005E3B70">
        <w:rPr>
          <w:rFonts w:ascii="Arial" w:hAnsi="Arial"/>
          <w:b w:val="0"/>
          <w:sz w:val="20"/>
        </w:rPr>
        <w:tab/>
        <w:t xml:space="preserve">Service Contract </w:t>
      </w:r>
      <w:r w:rsidR="00191756">
        <w:rPr>
          <w:rFonts w:ascii="Arial" w:hAnsi="Arial"/>
          <w:b w:val="0"/>
          <w:sz w:val="20"/>
        </w:rPr>
        <w:t xml:space="preserve">Template </w:t>
      </w:r>
      <w:r w:rsidR="00F873A8">
        <w:rPr>
          <w:rFonts w:ascii="Arial" w:hAnsi="Arial"/>
          <w:b w:val="0"/>
          <w:sz w:val="20"/>
        </w:rPr>
        <w:t>wi</w:t>
      </w:r>
      <w:r w:rsidR="00415301">
        <w:rPr>
          <w:rFonts w:ascii="Arial" w:hAnsi="Arial"/>
          <w:b w:val="0"/>
          <w:sz w:val="20"/>
        </w:rPr>
        <w:t>th General Terms and Conditions</w:t>
      </w:r>
      <w:r w:rsidR="00900644">
        <w:rPr>
          <w:rFonts w:ascii="Arial" w:hAnsi="Arial"/>
          <w:b w:val="0"/>
          <w:sz w:val="20"/>
        </w:rPr>
        <w:t xml:space="preserve"> </w:t>
      </w:r>
      <w:r w:rsidR="00900644">
        <w:rPr>
          <w:rFonts w:ascii="Arial" w:hAnsi="Arial"/>
          <w:b w:val="0"/>
          <w:i/>
          <w:sz w:val="20"/>
        </w:rPr>
        <w:t>(Note: The provided template is for CEF3-funded projects. Contract terms for CET4 projects may vary.)</w:t>
      </w:r>
    </w:p>
    <w:p w14:paraId="2C5317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1800" w:hanging="1440"/>
        <w:jc w:val="both"/>
        <w:rPr>
          <w:rFonts w:ascii="Arial" w:hAnsi="Arial"/>
          <w:b w:val="0"/>
          <w:sz w:val="20"/>
        </w:rPr>
      </w:pPr>
      <w:r>
        <w:rPr>
          <w:rFonts w:ascii="Arial" w:hAnsi="Arial"/>
          <w:b w:val="0"/>
          <w:sz w:val="20"/>
        </w:rPr>
        <w:tab/>
      </w:r>
    </w:p>
    <w:p w14:paraId="2C5317C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720"/>
        <w:jc w:val="both"/>
        <w:rPr>
          <w:rFonts w:ascii="Arial" w:hAnsi="Arial"/>
          <w:b w:val="0"/>
          <w:sz w:val="20"/>
        </w:rPr>
      </w:pPr>
    </w:p>
    <w:p w14:paraId="2C5317C1"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pPr>
    </w:p>
    <w:p w14:paraId="2C5317C2"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sectPr w:rsidR="005E3B70" w:rsidSect="00CA1595">
          <w:headerReference w:type="even" r:id="rId20"/>
          <w:headerReference w:type="default" r:id="rId21"/>
          <w:footerReference w:type="default" r:id="rId22"/>
          <w:headerReference w:type="first" r:id="rId23"/>
          <w:pgSz w:w="12240" w:h="15840" w:code="1"/>
          <w:pgMar w:top="1440" w:right="1440" w:bottom="1152" w:left="1440" w:header="720" w:footer="720" w:gutter="0"/>
          <w:pgNumType w:start="1"/>
          <w:cols w:space="720"/>
          <w:noEndnote/>
        </w:sectPr>
      </w:pPr>
    </w:p>
    <w:p w14:paraId="2C5317C3" w14:textId="77777777" w:rsidR="005E3B70" w:rsidRDefault="005E3B70" w:rsidP="00E72282">
      <w:pPr>
        <w:ind w:right="86"/>
        <w:jc w:val="right"/>
        <w:outlineLvl w:val="2"/>
        <w:rPr>
          <w:sz w:val="20"/>
        </w:rPr>
      </w:pPr>
      <w:bookmarkStart w:id="43" w:name="_Toc65860112"/>
      <w:r>
        <w:rPr>
          <w:sz w:val="20"/>
        </w:rPr>
        <w:lastRenderedPageBreak/>
        <w:t>EXHIBIT A</w:t>
      </w:r>
      <w:bookmarkEnd w:id="43"/>
    </w:p>
    <w:p w14:paraId="2C5317C4" w14:textId="77777777" w:rsidR="005E3B70" w:rsidRPr="00764ACE" w:rsidRDefault="005E3B70" w:rsidP="00160AEA">
      <w:pPr>
        <w:ind w:right="90"/>
        <w:jc w:val="both"/>
        <w:rPr>
          <w:sz w:val="20"/>
        </w:rPr>
      </w:pPr>
    </w:p>
    <w:p w14:paraId="2C5317C5" w14:textId="77777777"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r>
        <w:rPr>
          <w:rFonts w:ascii="Arial" w:hAnsi="Arial"/>
          <w:sz w:val="20"/>
          <w:u w:val="single"/>
        </w:rPr>
        <w:t>CERTIFICATIONS AND ASSURANCES</w:t>
      </w:r>
    </w:p>
    <w:p w14:paraId="2C5317C7"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8" w14:textId="5C16A7F3"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make the following certifications and assurances as a required element of the </w:t>
      </w:r>
      <w:r w:rsidR="000B4BD0">
        <w:rPr>
          <w:rFonts w:ascii="Arial" w:hAnsi="Arial"/>
          <w:b w:val="0"/>
          <w:sz w:val="20"/>
        </w:rPr>
        <w:t>application</w:t>
      </w:r>
      <w:r>
        <w:rPr>
          <w:rFonts w:ascii="Arial" w:hAnsi="Arial"/>
          <w:b w:val="0"/>
          <w:sz w:val="20"/>
        </w:rPr>
        <w:t xml:space="preserve"> to which it is attached, understanding that the truthfulness of the facts affirmed here and the continuing compliance with these requirements are conditions precedent to the award or continuation of the related contract:</w:t>
      </w:r>
    </w:p>
    <w:p w14:paraId="2C5317C9"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B" w14:textId="51D7CC43" w:rsidR="005E3B70" w:rsidRPr="00372286" w:rsidRDefault="005E3B70" w:rsidP="00083414">
      <w:pPr>
        <w:numPr>
          <w:ilvl w:val="0"/>
          <w:numId w:val="11"/>
        </w:numPr>
        <w:tabs>
          <w:tab w:val="left" w:pos="-720"/>
          <w:tab w:val="left" w:pos="0"/>
          <w:tab w:val="left" w:pos="1080"/>
          <w:tab w:val="left" w:pos="2160"/>
          <w:tab w:val="left" w:pos="2880"/>
          <w:tab w:val="left" w:pos="3600"/>
          <w:tab w:val="left" w:pos="4320"/>
          <w:tab w:val="left" w:pos="5040"/>
          <w:tab w:val="left" w:pos="5760"/>
          <w:tab w:val="left" w:pos="6480"/>
          <w:tab w:val="left" w:pos="7200"/>
        </w:tabs>
        <w:spacing w:after="100"/>
        <w:jc w:val="both"/>
        <w:rPr>
          <w:rFonts w:ascii="Arial" w:hAnsi="Arial"/>
          <w:b w:val="0"/>
          <w:sz w:val="20"/>
        </w:rPr>
      </w:pPr>
      <w:r>
        <w:rPr>
          <w:rFonts w:ascii="Arial" w:hAnsi="Arial"/>
          <w:b w:val="0"/>
          <w:sz w:val="20"/>
        </w:rPr>
        <w:t xml:space="preserve">I/we declare that all answers and statements made in the </w:t>
      </w:r>
      <w:r w:rsidR="000B4BD0">
        <w:rPr>
          <w:rFonts w:ascii="Arial" w:hAnsi="Arial"/>
          <w:b w:val="0"/>
          <w:sz w:val="20"/>
        </w:rPr>
        <w:t>application</w:t>
      </w:r>
      <w:r>
        <w:rPr>
          <w:rFonts w:ascii="Arial" w:hAnsi="Arial"/>
          <w:b w:val="0"/>
          <w:sz w:val="20"/>
        </w:rPr>
        <w:t xml:space="preserve"> are true and c</w:t>
      </w:r>
      <w:r w:rsidR="00372286">
        <w:rPr>
          <w:rFonts w:ascii="Arial" w:hAnsi="Arial"/>
          <w:b w:val="0"/>
          <w:sz w:val="20"/>
        </w:rPr>
        <w:t>orrect.</w:t>
      </w:r>
    </w:p>
    <w:p w14:paraId="2C5317CD" w14:textId="6548D328" w:rsidR="005E3B70" w:rsidRPr="00372286" w:rsidRDefault="005E3B70" w:rsidP="00083414">
      <w:pPr>
        <w:numPr>
          <w:ilvl w:val="0"/>
          <w:numId w:val="11"/>
        </w:numPr>
        <w:tabs>
          <w:tab w:val="left" w:pos="-720"/>
          <w:tab w:val="left" w:pos="0"/>
          <w:tab w:val="left" w:pos="1080"/>
          <w:tab w:val="left" w:pos="2160"/>
          <w:tab w:val="left" w:pos="2880"/>
          <w:tab w:val="left" w:pos="3600"/>
          <w:tab w:val="left" w:pos="4320"/>
          <w:tab w:val="left" w:pos="5040"/>
          <w:tab w:val="left" w:pos="5760"/>
          <w:tab w:val="left" w:pos="6480"/>
          <w:tab w:val="left" w:pos="7200"/>
        </w:tabs>
        <w:spacing w:after="100"/>
        <w:jc w:val="both"/>
        <w:rPr>
          <w:rFonts w:ascii="Arial" w:hAnsi="Arial"/>
          <w:b w:val="0"/>
          <w:sz w:val="20"/>
        </w:rPr>
      </w:pPr>
      <w:r>
        <w:rPr>
          <w:rFonts w:ascii="Arial" w:hAnsi="Arial"/>
          <w:b w:val="0"/>
          <w:sz w:val="20"/>
        </w:rPr>
        <w:t xml:space="preserve">The prices and/or cost data have been determined independently, without consultation, communication, or agreement with others for the purpose of restricting competition. However, I/we may freely join with other persons or organizations for the purpose of presenting a single </w:t>
      </w:r>
      <w:r w:rsidR="000B4BD0">
        <w:rPr>
          <w:rFonts w:ascii="Arial" w:hAnsi="Arial"/>
          <w:b w:val="0"/>
          <w:sz w:val="20"/>
        </w:rPr>
        <w:t>application</w:t>
      </w:r>
      <w:r>
        <w:rPr>
          <w:rFonts w:ascii="Arial" w:hAnsi="Arial"/>
          <w:b w:val="0"/>
          <w:sz w:val="20"/>
        </w:rPr>
        <w:t>.</w:t>
      </w:r>
    </w:p>
    <w:p w14:paraId="2C5317CF" w14:textId="0B9D1CC9" w:rsidR="005E3B70" w:rsidRPr="00372286" w:rsidRDefault="005E3B70" w:rsidP="00083414">
      <w:pPr>
        <w:numPr>
          <w:ilvl w:val="0"/>
          <w:numId w:val="1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after="100"/>
        <w:jc w:val="both"/>
        <w:rPr>
          <w:rFonts w:ascii="Arial" w:hAnsi="Arial"/>
          <w:b w:val="0"/>
          <w:sz w:val="20"/>
        </w:rPr>
      </w:pPr>
      <w:r>
        <w:rPr>
          <w:rFonts w:ascii="Arial" w:hAnsi="Arial"/>
          <w:b w:val="0"/>
          <w:sz w:val="20"/>
        </w:rPr>
        <w:t xml:space="preserve">The attached </w:t>
      </w:r>
      <w:r w:rsidR="000B4BD0">
        <w:rPr>
          <w:rFonts w:ascii="Arial" w:hAnsi="Arial"/>
          <w:b w:val="0"/>
          <w:sz w:val="20"/>
        </w:rPr>
        <w:t>application</w:t>
      </w:r>
      <w:r>
        <w:rPr>
          <w:rFonts w:ascii="Arial" w:hAnsi="Arial"/>
          <w:b w:val="0"/>
          <w:sz w:val="20"/>
        </w:rPr>
        <w:t xml:space="preserve"> is a firm offer for a period of 60 days following receipt, and it may be accepted by COMMERCE without further negotiation (except where obviously required by lack of certainty in key terms) at any time within the 60-day period.</w:t>
      </w:r>
    </w:p>
    <w:p w14:paraId="2C5317D1" w14:textId="487B9192" w:rsidR="005E3B70" w:rsidRPr="00372286" w:rsidRDefault="005E3B70" w:rsidP="00083414">
      <w:pPr>
        <w:numPr>
          <w:ilvl w:val="0"/>
          <w:numId w:val="1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after="100"/>
        <w:jc w:val="both"/>
        <w:rPr>
          <w:rFonts w:ascii="Arial" w:hAnsi="Arial"/>
          <w:b w:val="0"/>
          <w:sz w:val="20"/>
        </w:rPr>
      </w:pPr>
      <w:r>
        <w:rPr>
          <w:rFonts w:ascii="Arial" w:hAnsi="Arial"/>
          <w:b w:val="0"/>
          <w:sz w:val="20"/>
        </w:rPr>
        <w:t xml:space="preserve">In preparing this </w:t>
      </w:r>
      <w:r w:rsidR="000B4BD0">
        <w:rPr>
          <w:rFonts w:ascii="Arial" w:hAnsi="Arial"/>
          <w:b w:val="0"/>
          <w:sz w:val="20"/>
        </w:rPr>
        <w:t>application</w:t>
      </w:r>
      <w:r>
        <w:rPr>
          <w:rFonts w:ascii="Arial" w:hAnsi="Arial"/>
          <w:b w:val="0"/>
          <w:sz w:val="20"/>
        </w:rPr>
        <w:t xml:space="preserve">, I/we have not been assisted by any current or former employee of the state of </w:t>
      </w:r>
      <w:smartTag w:uri="urn:schemas-microsoft-com:office:smarttags" w:element="place">
        <w:smartTag w:uri="urn:schemas-microsoft-com:office:smarttags" w:element="State">
          <w:r>
            <w:rPr>
              <w:rFonts w:ascii="Arial" w:hAnsi="Arial"/>
              <w:b w:val="0"/>
              <w:sz w:val="20"/>
            </w:rPr>
            <w:t>Washington</w:t>
          </w:r>
        </w:smartTag>
      </w:smartTag>
      <w:r>
        <w:rPr>
          <w:rFonts w:ascii="Arial" w:hAnsi="Arial"/>
          <w:b w:val="0"/>
          <w:sz w:val="20"/>
        </w:rPr>
        <w:t xml:space="preserve"> whose duties relate (or did relate) to this </w:t>
      </w:r>
      <w:r w:rsidR="000B4BD0">
        <w:rPr>
          <w:rFonts w:ascii="Arial" w:hAnsi="Arial"/>
          <w:b w:val="0"/>
          <w:sz w:val="20"/>
        </w:rPr>
        <w:t>application</w:t>
      </w:r>
      <w:r>
        <w:rPr>
          <w:rFonts w:ascii="Arial" w:hAnsi="Arial"/>
          <w:b w:val="0"/>
          <w:sz w:val="20"/>
        </w:rPr>
        <w:t xml:space="preserve"> or prospective contract, and who was assisting in other than his or her official, public capacity. If there are exceptions to these assurances, I/we have described them in full detail on a separate page attached to this document.</w:t>
      </w:r>
    </w:p>
    <w:p w14:paraId="2C5317D3" w14:textId="338E3BCC" w:rsidR="005E3B70" w:rsidRPr="00372286" w:rsidRDefault="005E3B70" w:rsidP="00083414">
      <w:pPr>
        <w:numPr>
          <w:ilvl w:val="0"/>
          <w:numId w:val="1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after="100"/>
        <w:jc w:val="both"/>
        <w:rPr>
          <w:rFonts w:ascii="Arial" w:hAnsi="Arial"/>
          <w:b w:val="0"/>
          <w:sz w:val="20"/>
        </w:rPr>
      </w:pPr>
      <w:r>
        <w:rPr>
          <w:rFonts w:ascii="Arial" w:hAnsi="Arial"/>
          <w:b w:val="0"/>
          <w:sz w:val="20"/>
        </w:rPr>
        <w:t xml:space="preserve">I/we understand that COMMERCE will not reimburse me/us for any costs incurred in the preparation of this </w:t>
      </w:r>
      <w:r w:rsidR="000B4BD0">
        <w:rPr>
          <w:rFonts w:ascii="Arial" w:hAnsi="Arial"/>
          <w:b w:val="0"/>
          <w:sz w:val="20"/>
        </w:rPr>
        <w:t>application</w:t>
      </w:r>
      <w:r>
        <w:rPr>
          <w:rFonts w:ascii="Arial" w:hAnsi="Arial"/>
          <w:b w:val="0"/>
          <w:sz w:val="20"/>
        </w:rPr>
        <w:t xml:space="preserve">. All </w:t>
      </w:r>
      <w:r w:rsidR="000B4BD0">
        <w:rPr>
          <w:rFonts w:ascii="Arial" w:hAnsi="Arial"/>
          <w:b w:val="0"/>
          <w:sz w:val="20"/>
        </w:rPr>
        <w:t>application</w:t>
      </w:r>
      <w:r>
        <w:rPr>
          <w:rFonts w:ascii="Arial" w:hAnsi="Arial"/>
          <w:b w:val="0"/>
          <w:sz w:val="20"/>
        </w:rPr>
        <w:t xml:space="preserve">s become the property of COMMERCE, and I/we claim no proprietary right to the ideas, writings, items, or samples, unless so stated in this </w:t>
      </w:r>
      <w:r w:rsidR="000B4BD0">
        <w:rPr>
          <w:rFonts w:ascii="Arial" w:hAnsi="Arial"/>
          <w:b w:val="0"/>
          <w:sz w:val="20"/>
        </w:rPr>
        <w:t>application</w:t>
      </w:r>
      <w:r>
        <w:rPr>
          <w:rFonts w:ascii="Arial" w:hAnsi="Arial"/>
          <w:b w:val="0"/>
          <w:sz w:val="20"/>
        </w:rPr>
        <w:t>.</w:t>
      </w:r>
    </w:p>
    <w:p w14:paraId="2C5317D5" w14:textId="04A25254" w:rsidR="005E3B70" w:rsidRPr="00372286" w:rsidRDefault="005E3B70" w:rsidP="00083414">
      <w:pPr>
        <w:numPr>
          <w:ilvl w:val="0"/>
          <w:numId w:val="1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after="100"/>
        <w:jc w:val="both"/>
        <w:rPr>
          <w:rFonts w:ascii="Arial" w:hAnsi="Arial"/>
          <w:b w:val="0"/>
          <w:sz w:val="20"/>
        </w:rPr>
      </w:pPr>
      <w:r>
        <w:rPr>
          <w:rFonts w:ascii="Arial" w:hAnsi="Arial"/>
          <w:b w:val="0"/>
          <w:sz w:val="20"/>
        </w:rPr>
        <w:t xml:space="preserve">Unless otherwise required by law, the prices and/or cost data which have been submitted have not been knowingly disclosed by the Proposer and will not </w:t>
      </w:r>
      <w:r w:rsidR="00C726B5">
        <w:rPr>
          <w:rFonts w:ascii="Arial" w:hAnsi="Arial"/>
          <w:b w:val="0"/>
          <w:sz w:val="20"/>
        </w:rPr>
        <w:t xml:space="preserve">be </w:t>
      </w:r>
      <w:r>
        <w:rPr>
          <w:rFonts w:ascii="Arial" w:hAnsi="Arial"/>
          <w:b w:val="0"/>
          <w:sz w:val="20"/>
        </w:rPr>
        <w:t>knowingly disclosed by him/her prior to opening, directly or indirectly, to any other Proposer or to any competitor.</w:t>
      </w:r>
    </w:p>
    <w:p w14:paraId="2C5317D7" w14:textId="616281D6" w:rsidR="005E3B70" w:rsidRPr="00372286" w:rsidRDefault="005E3B70" w:rsidP="00083414">
      <w:pPr>
        <w:numPr>
          <w:ilvl w:val="0"/>
          <w:numId w:val="1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after="100"/>
        <w:jc w:val="both"/>
        <w:rPr>
          <w:rFonts w:ascii="Arial" w:hAnsi="Arial"/>
          <w:b w:val="0"/>
          <w:sz w:val="20"/>
        </w:rPr>
      </w:pPr>
      <w:r>
        <w:rPr>
          <w:rFonts w:ascii="Arial" w:hAnsi="Arial"/>
          <w:b w:val="0"/>
          <w:sz w:val="20"/>
        </w:rPr>
        <w:t xml:space="preserve">I/we agree that submission of the attached </w:t>
      </w:r>
      <w:r w:rsidR="000B4BD0">
        <w:rPr>
          <w:rFonts w:ascii="Arial" w:hAnsi="Arial"/>
          <w:b w:val="0"/>
          <w:sz w:val="20"/>
        </w:rPr>
        <w:t>application</w:t>
      </w:r>
      <w:r>
        <w:rPr>
          <w:rFonts w:ascii="Arial" w:hAnsi="Arial"/>
          <w:b w:val="0"/>
          <w:sz w:val="20"/>
        </w:rPr>
        <w:t xml:space="preserve"> constitutes acceptance of the solicitation contents and the attached sample contract and general terms and conditions. If there are any exceptions to these terms, I/we have described those exceptions in detail on a page attached to this document.  </w:t>
      </w:r>
    </w:p>
    <w:p w14:paraId="2C5317D9" w14:textId="369091F0" w:rsidR="005E3B70" w:rsidRPr="00372286" w:rsidRDefault="005E3B70" w:rsidP="00083414">
      <w:pPr>
        <w:numPr>
          <w:ilvl w:val="0"/>
          <w:numId w:val="1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after="100"/>
        <w:jc w:val="both"/>
        <w:rPr>
          <w:rFonts w:ascii="Arial" w:hAnsi="Arial"/>
          <w:b w:val="0"/>
          <w:sz w:val="20"/>
        </w:rPr>
      </w:pPr>
      <w:r>
        <w:rPr>
          <w:rFonts w:ascii="Arial" w:hAnsi="Arial"/>
          <w:b w:val="0"/>
          <w:sz w:val="20"/>
        </w:rPr>
        <w:t>No attempt has been made or will be made by the Proposer to induce any other person or firm to submit or not to submit a</w:t>
      </w:r>
      <w:r w:rsidR="00006751">
        <w:rPr>
          <w:rFonts w:ascii="Arial" w:hAnsi="Arial"/>
          <w:b w:val="0"/>
          <w:sz w:val="20"/>
        </w:rPr>
        <w:t>n</w:t>
      </w:r>
      <w:r>
        <w:rPr>
          <w:rFonts w:ascii="Arial" w:hAnsi="Arial"/>
          <w:b w:val="0"/>
          <w:sz w:val="20"/>
        </w:rPr>
        <w:t xml:space="preserve"> </w:t>
      </w:r>
      <w:r w:rsidR="000B4BD0">
        <w:rPr>
          <w:rFonts w:ascii="Arial" w:hAnsi="Arial"/>
          <w:b w:val="0"/>
          <w:sz w:val="20"/>
        </w:rPr>
        <w:t>application</w:t>
      </w:r>
      <w:r>
        <w:rPr>
          <w:rFonts w:ascii="Arial" w:hAnsi="Arial"/>
          <w:b w:val="0"/>
          <w:sz w:val="20"/>
        </w:rPr>
        <w:t xml:space="preserve"> for the purpose of restricting competition.</w:t>
      </w:r>
    </w:p>
    <w:p w14:paraId="2C5317DB" w14:textId="62A1F81D" w:rsidR="005E3B70" w:rsidRPr="00372286" w:rsidRDefault="005E3B70" w:rsidP="00083414">
      <w:pPr>
        <w:numPr>
          <w:ilvl w:val="0"/>
          <w:numId w:val="1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after="100"/>
        <w:jc w:val="both"/>
        <w:rPr>
          <w:rFonts w:ascii="Arial" w:hAnsi="Arial"/>
          <w:b w:val="0"/>
          <w:sz w:val="20"/>
        </w:rPr>
      </w:pPr>
      <w:r>
        <w:rPr>
          <w:rFonts w:ascii="Arial" w:hAnsi="Arial"/>
          <w:b w:val="0"/>
          <w:sz w:val="20"/>
        </w:rPr>
        <w:t>I/we grant COMMERCE the right to contact references and other</w:t>
      </w:r>
      <w:r w:rsidR="00C726B5">
        <w:rPr>
          <w:rFonts w:ascii="Arial" w:hAnsi="Arial"/>
          <w:b w:val="0"/>
          <w:sz w:val="20"/>
        </w:rPr>
        <w:t>s</w:t>
      </w:r>
      <w:r>
        <w:rPr>
          <w:rFonts w:ascii="Arial" w:hAnsi="Arial"/>
          <w:b w:val="0"/>
          <w:sz w:val="20"/>
        </w:rPr>
        <w:t xml:space="preserve"> who may have pertinent information regarding the ability of the </w:t>
      </w:r>
      <w:r w:rsidR="000B4BD0">
        <w:rPr>
          <w:rFonts w:ascii="Arial" w:hAnsi="Arial"/>
          <w:b w:val="0"/>
          <w:sz w:val="20"/>
        </w:rPr>
        <w:t>Applicant</w:t>
      </w:r>
      <w:r>
        <w:rPr>
          <w:rFonts w:ascii="Arial" w:hAnsi="Arial"/>
          <w:b w:val="0"/>
          <w:sz w:val="20"/>
        </w:rPr>
        <w:t xml:space="preserve"> and the lead staff person to perform the services contemplated by this </w:t>
      </w:r>
      <w:r w:rsidR="000B4BD0">
        <w:rPr>
          <w:rFonts w:ascii="Arial" w:hAnsi="Arial"/>
          <w:b w:val="0"/>
          <w:sz w:val="20"/>
        </w:rPr>
        <w:t>RFA</w:t>
      </w:r>
      <w:r>
        <w:rPr>
          <w:rFonts w:ascii="Arial" w:hAnsi="Arial"/>
          <w:b w:val="0"/>
          <w:sz w:val="20"/>
        </w:rPr>
        <w:t>.</w:t>
      </w:r>
    </w:p>
    <w:p w14:paraId="02C1EEBE" w14:textId="269C57D5" w:rsidR="00ED5965" w:rsidRPr="00372286" w:rsidRDefault="005E3B70" w:rsidP="00083414">
      <w:pPr>
        <w:numPr>
          <w:ilvl w:val="0"/>
          <w:numId w:val="11"/>
        </w:numPr>
        <w:tabs>
          <w:tab w:val="left" w:pos="-720"/>
          <w:tab w:val="left" w:pos="0"/>
          <w:tab w:val="left" w:pos="1080"/>
          <w:tab w:val="left" w:pos="2160"/>
          <w:tab w:val="left" w:pos="2880"/>
          <w:tab w:val="left" w:pos="3600"/>
          <w:tab w:val="left" w:pos="4320"/>
          <w:tab w:val="left" w:pos="5040"/>
          <w:tab w:val="left" w:pos="5760"/>
          <w:tab w:val="left" w:pos="6480"/>
          <w:tab w:val="left" w:pos="7200"/>
        </w:tabs>
        <w:spacing w:after="100"/>
        <w:jc w:val="both"/>
        <w:rPr>
          <w:rFonts w:ascii="Arial" w:hAnsi="Arial"/>
          <w:b w:val="0"/>
          <w:sz w:val="20"/>
        </w:rPr>
      </w:pPr>
      <w:r>
        <w:rPr>
          <w:rFonts w:ascii="Arial" w:hAnsi="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3210868C" w14:textId="7579894A" w:rsidR="00ED5965" w:rsidRDefault="00ED5965" w:rsidP="00083414">
      <w:pPr>
        <w:pStyle w:val="ListParagraph"/>
        <w:numPr>
          <w:ilvl w:val="0"/>
          <w:numId w:val="11"/>
        </w:numPr>
        <w:spacing w:after="100"/>
        <w:rPr>
          <w:rFonts w:ascii="Arial" w:hAnsi="Arial"/>
          <w:b w:val="0"/>
          <w:sz w:val="20"/>
        </w:rPr>
      </w:pPr>
      <w:r w:rsidRPr="00ED5965">
        <w:rPr>
          <w:rFonts w:ascii="Arial" w:hAnsi="Arial"/>
          <w:b w:val="0"/>
          <w:sz w:val="20"/>
        </w:rPr>
        <w:t xml:space="preserve">If the Applicant does not have a UBI number, </w:t>
      </w:r>
      <w:r>
        <w:rPr>
          <w:rFonts w:ascii="Arial" w:hAnsi="Arial"/>
          <w:b w:val="0"/>
          <w:sz w:val="20"/>
        </w:rPr>
        <w:t xml:space="preserve">a </w:t>
      </w:r>
      <w:r w:rsidRPr="00ED5965">
        <w:rPr>
          <w:rFonts w:ascii="Arial" w:hAnsi="Arial"/>
          <w:b w:val="0"/>
          <w:sz w:val="20"/>
        </w:rPr>
        <w:t>state</w:t>
      </w:r>
      <w:r>
        <w:rPr>
          <w:rFonts w:ascii="Arial" w:hAnsi="Arial"/>
          <w:b w:val="0"/>
          <w:sz w:val="20"/>
        </w:rPr>
        <w:t>ment is attached stating that the Applicant</w:t>
      </w:r>
      <w:r w:rsidRPr="00ED5965">
        <w:rPr>
          <w:rFonts w:ascii="Arial" w:hAnsi="Arial"/>
          <w:b w:val="0"/>
          <w:sz w:val="20"/>
        </w:rPr>
        <w:t xml:space="preserve"> will become licensed in Washington within thirty (30) calendar days of being selected as the Apparently Successful Grantee. </w:t>
      </w:r>
    </w:p>
    <w:p w14:paraId="2C5317DD" w14:textId="79F88757" w:rsidR="005E3B70" w:rsidRPr="00D42DFD" w:rsidRDefault="00D42DFD" w:rsidP="00083414">
      <w:pPr>
        <w:pStyle w:val="ListParagraph"/>
        <w:numPr>
          <w:ilvl w:val="0"/>
          <w:numId w:val="11"/>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100"/>
        <w:jc w:val="both"/>
        <w:rPr>
          <w:rFonts w:ascii="Arial" w:hAnsi="Arial"/>
          <w:b w:val="0"/>
          <w:sz w:val="20"/>
        </w:rPr>
      </w:pPr>
      <w:r w:rsidRPr="00D42DFD">
        <w:rPr>
          <w:rFonts w:ascii="Arial" w:hAnsi="Arial"/>
          <w:b w:val="0"/>
          <w:sz w:val="20"/>
        </w:rPr>
        <w:t>The project proposed in this application could not go forward at the scale or on the schedule proposed without the requested funding.</w:t>
      </w:r>
    </w:p>
    <w:p w14:paraId="398A3C85" w14:textId="77777777" w:rsidR="0005351C" w:rsidRPr="0005351C"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r w:rsidRPr="0005351C">
        <w:rPr>
          <w:rFonts w:ascii="Arial" w:hAnsi="Arial"/>
          <w:sz w:val="20"/>
        </w:rPr>
        <w:t>We (</w:t>
      </w:r>
      <w:r w:rsidR="0005351C" w:rsidRPr="0005351C">
        <w:rPr>
          <w:rFonts w:ascii="Arial" w:hAnsi="Arial"/>
          <w:i/>
          <w:sz w:val="20"/>
        </w:rPr>
        <w:t>check</w:t>
      </w:r>
      <w:r w:rsidRPr="0005351C">
        <w:rPr>
          <w:rFonts w:ascii="Arial" w:hAnsi="Arial"/>
          <w:i/>
          <w:sz w:val="20"/>
        </w:rPr>
        <w:t xml:space="preserve"> one</w:t>
      </w:r>
      <w:r w:rsidRPr="0005351C">
        <w:rPr>
          <w:rFonts w:ascii="Arial" w:hAnsi="Arial"/>
          <w:sz w:val="20"/>
        </w:rPr>
        <w:t>)</w:t>
      </w:r>
      <w:r w:rsidR="0005351C" w:rsidRPr="0005351C">
        <w:rPr>
          <w:rFonts w:ascii="Arial" w:hAnsi="Arial"/>
          <w:sz w:val="20"/>
        </w:rPr>
        <w:t>:</w:t>
      </w:r>
    </w:p>
    <w:p w14:paraId="417DFB6B" w14:textId="23B32001" w:rsidR="0005351C" w:rsidRDefault="0005351C" w:rsidP="0005351C">
      <w:p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180" w:hanging="180"/>
        <w:jc w:val="both"/>
        <w:rPr>
          <w:rFonts w:ascii="Arial" w:hAnsi="Arial"/>
          <w:b w:val="0"/>
          <w:sz w:val="20"/>
        </w:rPr>
      </w:pPr>
      <w:r w:rsidRPr="0005351C">
        <w:rPr>
          <w:rFonts w:ascii="Arial" w:hAnsi="Arial"/>
          <w:sz w:val="20"/>
        </w:rPr>
        <w:sym w:font="Symbol" w:char="F08A"/>
      </w:r>
      <w:r w:rsidR="005E3B70">
        <w:rPr>
          <w:rFonts w:ascii="Arial" w:hAnsi="Arial"/>
          <w:b w:val="0"/>
          <w:sz w:val="20"/>
        </w:rPr>
        <w:t xml:space="preserve"> </w:t>
      </w:r>
      <w:r>
        <w:rPr>
          <w:rFonts w:ascii="Arial" w:hAnsi="Arial"/>
          <w:sz w:val="20"/>
        </w:rPr>
        <w:t xml:space="preserve">are </w:t>
      </w:r>
      <w:r>
        <w:rPr>
          <w:rFonts w:ascii="Arial" w:hAnsi="Arial"/>
          <w:b w:val="0"/>
          <w:sz w:val="20"/>
        </w:rPr>
        <w:t>submitting proposed Contract exceptions. (See Section 2.12, Contract General Terms and     Conditions.) If Contract exceptions are being submitted, I/we have attached them to this form.</w:t>
      </w:r>
    </w:p>
    <w:p w14:paraId="497F1086" w14:textId="274F0611" w:rsidR="0005351C" w:rsidRDefault="0005351C"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sz w:val="20"/>
        </w:rPr>
        <w:sym w:font="Symbol" w:char="F08A"/>
      </w:r>
      <w:r>
        <w:rPr>
          <w:rFonts w:ascii="Arial" w:hAnsi="Arial"/>
          <w:sz w:val="20"/>
        </w:rPr>
        <w:t xml:space="preserve"> </w:t>
      </w:r>
      <w:r w:rsidR="005E3B70">
        <w:rPr>
          <w:rFonts w:ascii="Arial" w:hAnsi="Arial"/>
          <w:sz w:val="20"/>
        </w:rPr>
        <w:t>are not</w:t>
      </w:r>
      <w:r w:rsidR="005E3B70">
        <w:rPr>
          <w:rFonts w:ascii="Arial" w:hAnsi="Arial"/>
          <w:b w:val="0"/>
          <w:sz w:val="20"/>
        </w:rPr>
        <w:t xml:space="preserve"> </w:t>
      </w:r>
      <w:r>
        <w:rPr>
          <w:rFonts w:ascii="Arial" w:hAnsi="Arial"/>
          <w:b w:val="0"/>
          <w:sz w:val="20"/>
        </w:rPr>
        <w:t>submittin</w:t>
      </w:r>
      <w:r w:rsidR="00927ACE">
        <w:rPr>
          <w:rFonts w:ascii="Arial" w:hAnsi="Arial"/>
          <w:b w:val="0"/>
          <w:sz w:val="20"/>
        </w:rPr>
        <w:t>g proposed Contract exceptions (</w:t>
      </w:r>
      <w:r w:rsidR="00927ACE" w:rsidRPr="00927ACE">
        <w:rPr>
          <w:rFonts w:ascii="Arial" w:hAnsi="Arial"/>
          <w:b w:val="0"/>
          <w:i/>
          <w:sz w:val="20"/>
        </w:rPr>
        <w:t>default if neither a</w:t>
      </w:r>
      <w:r w:rsidR="00927ACE">
        <w:rPr>
          <w:rFonts w:ascii="Arial" w:hAnsi="Arial"/>
          <w:b w:val="0"/>
          <w:i/>
          <w:sz w:val="20"/>
        </w:rPr>
        <w:t>r</w:t>
      </w:r>
      <w:r w:rsidR="00927ACE" w:rsidRPr="00927ACE">
        <w:rPr>
          <w:rFonts w:ascii="Arial" w:hAnsi="Arial"/>
          <w:b w:val="0"/>
          <w:i/>
          <w:sz w:val="20"/>
        </w:rPr>
        <w:t>e checked</w:t>
      </w:r>
      <w:r w:rsidR="00927ACE">
        <w:rPr>
          <w:rFonts w:ascii="Arial" w:hAnsi="Arial"/>
          <w:b w:val="0"/>
          <w:sz w:val="20"/>
        </w:rPr>
        <w:t>).</w:t>
      </w:r>
    </w:p>
    <w:p w14:paraId="4CF70186" w14:textId="77777777" w:rsidR="0005351C" w:rsidRDefault="0005351C"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0" w14:textId="652794D0" w:rsidR="005E3B70" w:rsidRPr="0005351C"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sidRPr="0005351C">
        <w:rPr>
          <w:rFonts w:ascii="Arial" w:hAnsi="Arial"/>
          <w:b w:val="0"/>
          <w:sz w:val="20"/>
        </w:rPr>
        <w:t xml:space="preserve">On behalf of the </w:t>
      </w:r>
      <w:r w:rsidR="000B4BD0">
        <w:rPr>
          <w:rFonts w:ascii="Arial" w:hAnsi="Arial"/>
          <w:b w:val="0"/>
          <w:sz w:val="20"/>
        </w:rPr>
        <w:t>Applicant</w:t>
      </w:r>
      <w:r w:rsidRPr="0005351C">
        <w:rPr>
          <w:rFonts w:ascii="Arial" w:hAnsi="Arial"/>
          <w:b w:val="0"/>
          <w:sz w:val="20"/>
        </w:rPr>
        <w:t xml:space="preserve"> submitting this </w:t>
      </w:r>
      <w:r w:rsidR="000B4BD0">
        <w:rPr>
          <w:rFonts w:ascii="Arial" w:hAnsi="Arial"/>
          <w:b w:val="0"/>
          <w:sz w:val="20"/>
        </w:rPr>
        <w:t>application</w:t>
      </w:r>
      <w:r w:rsidRPr="0005351C">
        <w:rPr>
          <w:rFonts w:ascii="Arial" w:hAnsi="Arial"/>
          <w:b w:val="0"/>
          <w:sz w:val="20"/>
        </w:rPr>
        <w:t xml:space="preserve">, my </w:t>
      </w:r>
      <w:r w:rsidR="00347A97" w:rsidRPr="0005351C">
        <w:rPr>
          <w:rFonts w:ascii="Arial" w:hAnsi="Arial"/>
          <w:b w:val="0"/>
          <w:sz w:val="20"/>
        </w:rPr>
        <w:t>signature</w:t>
      </w:r>
      <w:r w:rsidRPr="0005351C">
        <w:rPr>
          <w:rFonts w:ascii="Arial" w:hAnsi="Arial"/>
          <w:b w:val="0"/>
          <w:sz w:val="20"/>
        </w:rPr>
        <w:t xml:space="preserve"> below attests to the accuracy of the above statement</w:t>
      </w:r>
      <w:r w:rsidR="0043504B" w:rsidRPr="0005351C">
        <w:rPr>
          <w:rFonts w:ascii="Arial" w:hAnsi="Arial"/>
          <w:b w:val="0"/>
          <w:sz w:val="20"/>
        </w:rPr>
        <w:t xml:space="preserve"> as well as my authority to bind the submitting organization</w:t>
      </w:r>
      <w:r w:rsidRPr="0005351C">
        <w:rPr>
          <w:rFonts w:ascii="Arial" w:hAnsi="Arial"/>
          <w:b w:val="0"/>
          <w:sz w:val="20"/>
        </w:rPr>
        <w:t xml:space="preserve">.  </w:t>
      </w:r>
    </w:p>
    <w:p w14:paraId="3D97C2AF" w14:textId="77777777" w:rsidR="0043504B" w:rsidRPr="0005351C" w:rsidRDefault="0043504B"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tbl>
      <w:tblPr>
        <w:tblW w:w="7128" w:type="dxa"/>
        <w:tblInd w:w="360" w:type="dxa"/>
        <w:tblLook w:val="0000" w:firstRow="0" w:lastRow="0" w:firstColumn="0" w:lastColumn="0" w:noHBand="0" w:noVBand="0"/>
      </w:tblPr>
      <w:tblGrid>
        <w:gridCol w:w="4788"/>
        <w:gridCol w:w="2340"/>
      </w:tblGrid>
      <w:tr w:rsidR="005E3B70" w14:paraId="2C5317E2" w14:textId="77777777" w:rsidTr="00023590">
        <w:tc>
          <w:tcPr>
            <w:tcW w:w="7128" w:type="dxa"/>
            <w:gridSpan w:val="2"/>
            <w:tcBorders>
              <w:bottom w:val="single" w:sz="2" w:space="0" w:color="auto"/>
            </w:tcBorders>
          </w:tcPr>
          <w:p w14:paraId="2C5317E1"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rPr>
            </w:pPr>
          </w:p>
        </w:tc>
      </w:tr>
      <w:tr w:rsidR="005E3B70" w14:paraId="2C5317E4" w14:textId="77777777" w:rsidTr="00023590">
        <w:tc>
          <w:tcPr>
            <w:tcW w:w="7128" w:type="dxa"/>
            <w:gridSpan w:val="2"/>
            <w:tcBorders>
              <w:top w:val="single" w:sz="2" w:space="0" w:color="auto"/>
            </w:tcBorders>
          </w:tcPr>
          <w:p w14:paraId="78AF73F0" w14:textId="77777777" w:rsidR="0043504B" w:rsidRDefault="005E3B70" w:rsidP="0043504B">
            <w:pPr>
              <w:tabs>
                <w:tab w:val="left" w:pos="-720"/>
                <w:tab w:val="left" w:pos="0"/>
                <w:tab w:val="left" w:pos="360"/>
                <w:tab w:val="left" w:pos="720"/>
                <w:tab w:val="left" w:pos="1080"/>
                <w:tab w:val="left" w:pos="1440"/>
                <w:tab w:val="left" w:pos="5964"/>
              </w:tabs>
              <w:jc w:val="both"/>
              <w:rPr>
                <w:rFonts w:ascii="Arial" w:hAnsi="Arial" w:cs="Arial"/>
                <w:b w:val="0"/>
                <w:sz w:val="20"/>
              </w:rPr>
            </w:pPr>
            <w:r>
              <w:rPr>
                <w:rFonts w:ascii="Arial" w:hAnsi="Arial" w:cs="Arial"/>
                <w:b w:val="0"/>
                <w:sz w:val="20"/>
              </w:rPr>
              <w:t>Signature of Proposer</w:t>
            </w:r>
            <w:r w:rsidR="0043504B">
              <w:rPr>
                <w:rFonts w:ascii="Arial" w:hAnsi="Arial" w:cs="Arial"/>
                <w:b w:val="0"/>
                <w:sz w:val="20"/>
              </w:rPr>
              <w:tab/>
              <w:t>Date</w:t>
            </w:r>
          </w:p>
          <w:p w14:paraId="2C5317E3" w14:textId="0BC3FC37" w:rsidR="0043504B" w:rsidRDefault="0043504B" w:rsidP="0043504B">
            <w:pPr>
              <w:tabs>
                <w:tab w:val="left" w:pos="-720"/>
                <w:tab w:val="left" w:pos="0"/>
                <w:tab w:val="left" w:pos="360"/>
                <w:tab w:val="left" w:pos="720"/>
                <w:tab w:val="left" w:pos="1080"/>
                <w:tab w:val="left" w:pos="1440"/>
                <w:tab w:val="left" w:pos="5964"/>
              </w:tabs>
              <w:jc w:val="both"/>
              <w:rPr>
                <w:rFonts w:ascii="Arial" w:hAnsi="Arial" w:cs="Arial"/>
                <w:b w:val="0"/>
                <w:sz w:val="20"/>
              </w:rPr>
            </w:pPr>
          </w:p>
        </w:tc>
      </w:tr>
      <w:tr w:rsidR="005E3B70" w14:paraId="2C5317E6" w14:textId="77777777" w:rsidTr="00023590">
        <w:tc>
          <w:tcPr>
            <w:tcW w:w="7128" w:type="dxa"/>
            <w:gridSpan w:val="2"/>
          </w:tcPr>
          <w:p w14:paraId="2C5317E5"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5E3B70" w14:paraId="2C5317E9" w14:textId="77777777" w:rsidTr="00023590">
        <w:tc>
          <w:tcPr>
            <w:tcW w:w="4788" w:type="dxa"/>
            <w:tcBorders>
              <w:top w:val="single" w:sz="2" w:space="0" w:color="auto"/>
            </w:tcBorders>
          </w:tcPr>
          <w:p w14:paraId="2C5317E7" w14:textId="3FBF3CA9"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Printed Name </w:t>
            </w:r>
            <w:r w:rsidR="0005351C">
              <w:rPr>
                <w:rFonts w:ascii="Arial" w:hAnsi="Arial" w:cs="Arial"/>
                <w:b w:val="0"/>
                <w:sz w:val="20"/>
              </w:rPr>
              <w:t xml:space="preserve">                               </w:t>
            </w:r>
            <w:r>
              <w:rPr>
                <w:rFonts w:ascii="Arial" w:hAnsi="Arial" w:cs="Arial"/>
                <w:b w:val="0"/>
                <w:sz w:val="20"/>
              </w:rPr>
              <w:t xml:space="preserve">                                   </w:t>
            </w:r>
          </w:p>
        </w:tc>
        <w:tc>
          <w:tcPr>
            <w:tcW w:w="2340" w:type="dxa"/>
            <w:tcBorders>
              <w:top w:val="single" w:sz="2" w:space="0" w:color="auto"/>
            </w:tcBorders>
          </w:tcPr>
          <w:p w14:paraId="2C5317E8" w14:textId="1EA49DA4"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Title</w:t>
            </w:r>
          </w:p>
        </w:tc>
      </w:tr>
    </w:tbl>
    <w:p w14:paraId="2C5317EB" w14:textId="2EE62233"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05351C">
          <w:headerReference w:type="even" r:id="rId24"/>
          <w:headerReference w:type="default" r:id="rId25"/>
          <w:footerReference w:type="default" r:id="rId26"/>
          <w:headerReference w:type="first" r:id="rId27"/>
          <w:pgSz w:w="12240" w:h="15840" w:code="1"/>
          <w:pgMar w:top="810" w:right="1440" w:bottom="540" w:left="1440" w:header="432" w:footer="432" w:gutter="0"/>
          <w:cols w:space="720"/>
          <w:noEndnote/>
        </w:sectPr>
      </w:pPr>
    </w:p>
    <w:p w14:paraId="2C5317EC" w14:textId="3253E564" w:rsidR="005E3B70" w:rsidRPr="002E5D3B" w:rsidRDefault="00A05A19" w:rsidP="00E722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outlineLvl w:val="2"/>
        <w:rPr>
          <w:rFonts w:ascii="Arial" w:hAnsi="Arial"/>
          <w:sz w:val="20"/>
        </w:rPr>
      </w:pPr>
      <w:bookmarkStart w:id="44" w:name="_Toc65860113"/>
      <w:r>
        <w:rPr>
          <w:rFonts w:ascii="Arial" w:hAnsi="Arial"/>
          <w:sz w:val="20"/>
        </w:rPr>
        <w:lastRenderedPageBreak/>
        <w:t>EXHIBIT</w:t>
      </w:r>
      <w:r w:rsidR="005E3B70" w:rsidRPr="002E5D3B">
        <w:rPr>
          <w:rFonts w:ascii="Arial" w:hAnsi="Arial"/>
          <w:sz w:val="20"/>
        </w:rPr>
        <w:t xml:space="preserve"> B</w:t>
      </w:r>
      <w:bookmarkEnd w:id="44"/>
    </w:p>
    <w:p w14:paraId="2C5317ED"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F"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F0" w14:textId="326703D7" w:rsidR="005E3B70" w:rsidRDefault="005E3B70" w:rsidP="00F81CCE">
      <w:pPr>
        <w:jc w:val="center"/>
        <w:rPr>
          <w:rFonts w:ascii="Arial" w:hAnsi="Arial" w:cs="Arial"/>
          <w:sz w:val="22"/>
          <w:szCs w:val="22"/>
          <w:u w:val="single"/>
        </w:rPr>
      </w:pPr>
      <w:r w:rsidRPr="00F81CCE">
        <w:rPr>
          <w:rFonts w:ascii="Arial" w:hAnsi="Arial" w:cs="Arial"/>
          <w:sz w:val="22"/>
          <w:szCs w:val="22"/>
          <w:u w:val="single"/>
        </w:rPr>
        <w:t>DIVERSE BUSINESS INCLUSION PLAN</w:t>
      </w:r>
    </w:p>
    <w:p w14:paraId="350B2A98" w14:textId="77777777" w:rsidR="00F81CCE" w:rsidRPr="00F81CCE" w:rsidRDefault="00F81CCE" w:rsidP="00F81CCE">
      <w:pPr>
        <w:jc w:val="center"/>
        <w:rPr>
          <w:rFonts w:ascii="Arial" w:hAnsi="Arial" w:cs="Arial"/>
          <w:sz w:val="22"/>
          <w:szCs w:val="22"/>
          <w:u w:val="single"/>
        </w:rPr>
      </w:pPr>
    </w:p>
    <w:p w14:paraId="41F1B3C5" w14:textId="77777777" w:rsidR="00F81CCE" w:rsidRPr="002E5D3B" w:rsidRDefault="00F81CCE" w:rsidP="00160AEA">
      <w:pPr>
        <w:jc w:val="both"/>
        <w:rPr>
          <w:rFonts w:ascii="Arial" w:hAnsi="Arial" w:cs="Arial"/>
          <w:sz w:val="22"/>
          <w:szCs w:val="22"/>
        </w:rPr>
      </w:pPr>
    </w:p>
    <w:p w14:paraId="2C5317F1"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State</w:t>
      </w:r>
      <w:r>
        <w:rPr>
          <w:rFonts w:ascii="Arial" w:hAnsi="Arial" w:cs="Arial"/>
          <w:b w:val="0"/>
          <w:sz w:val="22"/>
          <w:szCs w:val="22"/>
        </w:rPr>
        <w:t xml:space="preserve"> Certified Minority Business?</w:t>
      </w:r>
      <w:r>
        <w:rPr>
          <w:rFonts w:ascii="Arial" w:hAnsi="Arial" w:cs="Arial"/>
          <w:b w:val="0"/>
          <w:sz w:val="22"/>
          <w:szCs w:val="22"/>
        </w:rPr>
        <w:tab/>
      </w:r>
      <w:r>
        <w:rPr>
          <w:rFonts w:ascii="Arial" w:hAnsi="Arial" w:cs="Arial"/>
          <w:b w:val="0"/>
          <w:sz w:val="22"/>
          <w:szCs w:val="22"/>
        </w:rPr>
        <w:tab/>
      </w:r>
      <w:r w:rsidRPr="002E5D3B">
        <w:rPr>
          <w:rFonts w:ascii="Arial" w:hAnsi="Arial" w:cs="Arial"/>
          <w:b w:val="0"/>
          <w:sz w:val="22"/>
          <w:szCs w:val="22"/>
        </w:rPr>
        <w:t>Y/N</w:t>
      </w:r>
    </w:p>
    <w:p w14:paraId="2C5317F2"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w:t>
      </w:r>
      <w:r>
        <w:rPr>
          <w:rFonts w:ascii="Arial" w:hAnsi="Arial" w:cs="Arial"/>
          <w:b w:val="0"/>
          <w:sz w:val="22"/>
          <w:szCs w:val="22"/>
        </w:rPr>
        <w:t>te Certified Women’s Business?</w:t>
      </w:r>
      <w:r>
        <w:rPr>
          <w:rFonts w:ascii="Arial" w:hAnsi="Arial" w:cs="Arial"/>
          <w:b w:val="0"/>
          <w:sz w:val="22"/>
          <w:szCs w:val="22"/>
        </w:rPr>
        <w:tab/>
      </w:r>
      <w:r w:rsidRPr="002E5D3B">
        <w:rPr>
          <w:rFonts w:ascii="Arial" w:hAnsi="Arial" w:cs="Arial"/>
          <w:b w:val="0"/>
          <w:sz w:val="22"/>
          <w:szCs w:val="22"/>
        </w:rPr>
        <w:tab/>
        <w:t>Y/N</w:t>
      </w:r>
    </w:p>
    <w:p w14:paraId="2C5317F3"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w:t>
      </w:r>
      <w:r>
        <w:rPr>
          <w:rFonts w:ascii="Arial" w:hAnsi="Arial" w:cs="Arial"/>
          <w:b w:val="0"/>
          <w:sz w:val="22"/>
          <w:szCs w:val="22"/>
        </w:rPr>
        <w:t>ate Certified Veteran Business?</w:t>
      </w:r>
      <w:r w:rsidRPr="002E5D3B">
        <w:rPr>
          <w:rFonts w:ascii="Arial" w:hAnsi="Arial" w:cs="Arial"/>
          <w:b w:val="0"/>
          <w:sz w:val="22"/>
          <w:szCs w:val="22"/>
        </w:rPr>
        <w:tab/>
      </w:r>
      <w:r w:rsidRPr="002E5D3B">
        <w:rPr>
          <w:rFonts w:ascii="Arial" w:hAnsi="Arial" w:cs="Arial"/>
          <w:b w:val="0"/>
          <w:sz w:val="22"/>
          <w:szCs w:val="22"/>
        </w:rPr>
        <w:tab/>
        <w:t>Y/N</w:t>
      </w:r>
    </w:p>
    <w:p w14:paraId="2C5317F4"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 xml:space="preserve">Do you anticipate using, or is your firm, a </w:t>
      </w:r>
      <w:r>
        <w:rPr>
          <w:rFonts w:ascii="Arial" w:hAnsi="Arial" w:cs="Arial"/>
          <w:b w:val="0"/>
          <w:sz w:val="22"/>
          <w:szCs w:val="22"/>
        </w:rPr>
        <w:t>Washington State Small Business?</w:t>
      </w:r>
      <w:r w:rsidRPr="002E5D3B">
        <w:rPr>
          <w:rFonts w:ascii="Arial" w:hAnsi="Arial" w:cs="Arial"/>
          <w:b w:val="0"/>
          <w:sz w:val="22"/>
          <w:szCs w:val="22"/>
        </w:rPr>
        <w:tab/>
      </w:r>
      <w:r w:rsidRPr="002E5D3B">
        <w:rPr>
          <w:rFonts w:ascii="Arial" w:hAnsi="Arial" w:cs="Arial"/>
          <w:b w:val="0"/>
          <w:sz w:val="22"/>
          <w:szCs w:val="22"/>
        </w:rPr>
        <w:tab/>
        <w:t>Y/N</w:t>
      </w:r>
    </w:p>
    <w:p w14:paraId="2C5317F5" w14:textId="77777777" w:rsidR="005E3B70" w:rsidRDefault="005E3B70" w:rsidP="00160AEA">
      <w:pPr>
        <w:jc w:val="both"/>
        <w:rPr>
          <w:rFonts w:ascii="Arial" w:hAnsi="Arial" w:cs="Arial"/>
          <w:b w:val="0"/>
          <w:sz w:val="22"/>
          <w:szCs w:val="22"/>
        </w:rPr>
      </w:pPr>
    </w:p>
    <w:p w14:paraId="2C5317F6" w14:textId="77777777" w:rsidR="005E3B70" w:rsidRDefault="005E3B70" w:rsidP="00F81CCE">
      <w:pPr>
        <w:rPr>
          <w:rFonts w:ascii="Arial" w:hAnsi="Arial" w:cs="Arial"/>
          <w:b w:val="0"/>
          <w:sz w:val="22"/>
          <w:szCs w:val="22"/>
        </w:rPr>
      </w:pPr>
      <w:r w:rsidRPr="002E5D3B">
        <w:rPr>
          <w:rFonts w:ascii="Arial" w:hAnsi="Arial" w:cs="Arial"/>
          <w:b w:val="0"/>
          <w:sz w:val="22"/>
          <w:szCs w:val="22"/>
        </w:rPr>
        <w:t>If you answered No to all of the questions above, please</w:t>
      </w:r>
      <w:r>
        <w:rPr>
          <w:rFonts w:ascii="Arial" w:hAnsi="Arial" w:cs="Arial"/>
          <w:b w:val="0"/>
          <w:sz w:val="22"/>
          <w:szCs w:val="22"/>
        </w:rPr>
        <w:t xml:space="preserve"> e</w:t>
      </w:r>
      <w:r w:rsidRPr="002E5D3B">
        <w:rPr>
          <w:rFonts w:ascii="Arial" w:hAnsi="Arial" w:cs="Arial"/>
          <w:b w:val="0"/>
          <w:sz w:val="22"/>
          <w:szCs w:val="22"/>
        </w:rPr>
        <w:t>xplain:</w:t>
      </w:r>
      <w:r>
        <w:rPr>
          <w:rFonts w:ascii="Arial" w:hAnsi="Arial" w:cs="Arial"/>
          <w:b w:val="0"/>
          <w:sz w:val="22"/>
          <w:szCs w:val="22"/>
        </w:rPr>
        <w:t xml:space="preserve"> </w:t>
      </w:r>
      <w:r w:rsidRPr="002E5D3B">
        <w:rPr>
          <w:rFonts w:ascii="Arial" w:hAnsi="Arial" w:cs="Arial"/>
          <w:b w:val="0"/>
          <w:sz w:val="22"/>
          <w:szCs w:val="22"/>
        </w:rPr>
        <w:t>____________________________________________________________________________</w:t>
      </w:r>
    </w:p>
    <w:p w14:paraId="2C5317F7" w14:textId="77777777" w:rsidR="005E3B70" w:rsidRDefault="005E3B70" w:rsidP="00160AEA">
      <w:pPr>
        <w:jc w:val="both"/>
        <w:rPr>
          <w:rFonts w:ascii="Arial" w:hAnsi="Arial" w:cs="Arial"/>
          <w:b w:val="0"/>
          <w:sz w:val="22"/>
          <w:szCs w:val="22"/>
        </w:rPr>
      </w:pPr>
    </w:p>
    <w:p w14:paraId="2C5317F8"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Please list the approximate percentage of work to be accomplished by each group:</w:t>
      </w:r>
    </w:p>
    <w:p w14:paraId="2C5317F9"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Minority</w:t>
      </w:r>
      <w:r>
        <w:rPr>
          <w:rFonts w:ascii="Arial" w:hAnsi="Arial" w:cs="Arial"/>
          <w:b w:val="0"/>
          <w:sz w:val="22"/>
          <w:szCs w:val="22"/>
        </w:rPr>
        <w:tab/>
      </w:r>
      <w:r w:rsidRPr="002E5D3B">
        <w:rPr>
          <w:rFonts w:ascii="Arial" w:hAnsi="Arial" w:cs="Arial"/>
          <w:b w:val="0"/>
          <w:sz w:val="22"/>
          <w:szCs w:val="22"/>
        </w:rPr>
        <w:tab/>
        <w:t>__%</w:t>
      </w:r>
    </w:p>
    <w:p w14:paraId="2C5317FA"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Women</w:t>
      </w:r>
      <w:r w:rsidRPr="002E5D3B">
        <w:rPr>
          <w:rFonts w:ascii="Arial" w:hAnsi="Arial" w:cs="Arial"/>
          <w:b w:val="0"/>
          <w:sz w:val="22"/>
          <w:szCs w:val="22"/>
        </w:rPr>
        <w:tab/>
      </w:r>
      <w:r w:rsidRPr="002E5D3B">
        <w:rPr>
          <w:rFonts w:ascii="Arial" w:hAnsi="Arial" w:cs="Arial"/>
          <w:b w:val="0"/>
          <w:sz w:val="22"/>
          <w:szCs w:val="22"/>
        </w:rPr>
        <w:tab/>
        <w:t>__%</w:t>
      </w:r>
    </w:p>
    <w:p w14:paraId="2C5317FB"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Veteran</w:t>
      </w:r>
      <w:r w:rsidRPr="002E5D3B">
        <w:rPr>
          <w:rFonts w:ascii="Arial" w:hAnsi="Arial" w:cs="Arial"/>
          <w:b w:val="0"/>
          <w:sz w:val="22"/>
          <w:szCs w:val="22"/>
        </w:rPr>
        <w:tab/>
      </w:r>
      <w:r w:rsidRPr="002E5D3B">
        <w:rPr>
          <w:rFonts w:ascii="Arial" w:hAnsi="Arial" w:cs="Arial"/>
          <w:b w:val="0"/>
          <w:sz w:val="22"/>
          <w:szCs w:val="22"/>
        </w:rPr>
        <w:tab/>
        <w:t>__%</w:t>
      </w:r>
    </w:p>
    <w:p w14:paraId="2C5317FC"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Small Business</w:t>
      </w:r>
      <w:r w:rsidRPr="002E5D3B">
        <w:rPr>
          <w:rFonts w:ascii="Arial" w:hAnsi="Arial" w:cs="Arial"/>
          <w:b w:val="0"/>
          <w:sz w:val="22"/>
          <w:szCs w:val="22"/>
        </w:rPr>
        <w:tab/>
        <w:t>__%</w:t>
      </w:r>
    </w:p>
    <w:p w14:paraId="2C5317FD" w14:textId="77777777" w:rsidR="005E3B70" w:rsidRPr="002E5D3B" w:rsidRDefault="005E3B70" w:rsidP="00160AEA">
      <w:pPr>
        <w:jc w:val="both"/>
        <w:rPr>
          <w:rFonts w:ascii="Arial" w:hAnsi="Arial" w:cs="Arial"/>
          <w:b w:val="0"/>
          <w:sz w:val="22"/>
          <w:szCs w:val="22"/>
        </w:rPr>
      </w:pPr>
    </w:p>
    <w:p w14:paraId="2C5317FE" w14:textId="3D10958B" w:rsidR="005E3B70" w:rsidRDefault="005E3B70" w:rsidP="00160AEA">
      <w:pPr>
        <w:jc w:val="both"/>
        <w:rPr>
          <w:rFonts w:ascii="Arial" w:hAnsi="Arial" w:cs="Arial"/>
          <w:b w:val="0"/>
          <w:sz w:val="22"/>
          <w:szCs w:val="22"/>
        </w:rPr>
      </w:pPr>
      <w:r w:rsidRPr="002E5D3B">
        <w:rPr>
          <w:rFonts w:ascii="Arial" w:hAnsi="Arial" w:cs="Arial"/>
          <w:b w:val="0"/>
          <w:sz w:val="22"/>
          <w:szCs w:val="22"/>
        </w:rPr>
        <w:t>Please identify th</w:t>
      </w:r>
      <w:r w:rsidR="00F81CCE">
        <w:rPr>
          <w:rFonts w:ascii="Arial" w:hAnsi="Arial" w:cs="Arial"/>
          <w:b w:val="0"/>
          <w:sz w:val="22"/>
          <w:szCs w:val="22"/>
        </w:rPr>
        <w:t>e person in your organization who will</w:t>
      </w:r>
      <w:r w:rsidRPr="002E5D3B">
        <w:rPr>
          <w:rFonts w:ascii="Arial" w:hAnsi="Arial" w:cs="Arial"/>
          <w:b w:val="0"/>
          <w:sz w:val="22"/>
          <w:szCs w:val="22"/>
        </w:rPr>
        <w:t xml:space="preserve"> manage your Divers</w:t>
      </w:r>
      <w:r w:rsidR="00F81CCE">
        <w:rPr>
          <w:rFonts w:ascii="Arial" w:hAnsi="Arial" w:cs="Arial"/>
          <w:b w:val="0"/>
          <w:sz w:val="22"/>
          <w:szCs w:val="22"/>
        </w:rPr>
        <w:t>e Inclusion Plan responsibility:</w:t>
      </w:r>
    </w:p>
    <w:p w14:paraId="257FC20D" w14:textId="77777777" w:rsidR="00F81CCE" w:rsidRPr="002E5D3B" w:rsidRDefault="00F81CCE" w:rsidP="00160AEA">
      <w:pPr>
        <w:jc w:val="both"/>
        <w:rPr>
          <w:rFonts w:ascii="Arial" w:hAnsi="Arial" w:cs="Arial"/>
          <w:b w:val="0"/>
          <w:sz w:val="22"/>
          <w:szCs w:val="22"/>
        </w:rPr>
      </w:pPr>
    </w:p>
    <w:p w14:paraId="2C5317FF"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Name: __________________</w:t>
      </w:r>
    </w:p>
    <w:p w14:paraId="2C531800"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Phone: __________________</w:t>
      </w:r>
    </w:p>
    <w:p w14:paraId="2C531801"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E-Mail: __________________</w:t>
      </w:r>
    </w:p>
    <w:p w14:paraId="2C531802" w14:textId="77777777" w:rsidR="005E3B70" w:rsidRDefault="005E3B70" w:rsidP="00160AEA">
      <w:pPr>
        <w:jc w:val="both"/>
      </w:pPr>
    </w:p>
    <w:p w14:paraId="2C531803"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023590">
          <w:pgSz w:w="12240" w:h="15840" w:code="1"/>
          <w:pgMar w:top="1152" w:right="1440" w:bottom="720" w:left="1440" w:header="432" w:footer="432" w:gutter="0"/>
          <w:cols w:space="720"/>
          <w:noEndnote/>
        </w:sectPr>
      </w:pPr>
    </w:p>
    <w:p w14:paraId="2C531804" w14:textId="77777777" w:rsidR="005E3B70" w:rsidRDefault="005E3B70" w:rsidP="00E722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outlineLvl w:val="2"/>
        <w:rPr>
          <w:rFonts w:ascii="Arial" w:hAnsi="Arial"/>
          <w:sz w:val="20"/>
        </w:rPr>
      </w:pPr>
      <w:bookmarkStart w:id="45" w:name="_Toc65860114"/>
      <w:r>
        <w:rPr>
          <w:rFonts w:ascii="Arial" w:hAnsi="Arial"/>
          <w:sz w:val="20"/>
        </w:rPr>
        <w:lastRenderedPageBreak/>
        <w:t>EXHIBIT C</w:t>
      </w:r>
      <w:bookmarkEnd w:id="45"/>
    </w:p>
    <w:p w14:paraId="11CA3463" w14:textId="67AD80CD" w:rsidR="006860CA" w:rsidRDefault="006860CA"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06193F9F" w14:textId="3092B627" w:rsidR="006860CA" w:rsidRDefault="006860CA"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2D2732F1" w14:textId="77777777" w:rsidR="005F7778" w:rsidRPr="005F7778" w:rsidRDefault="005F7778" w:rsidP="005F7778">
      <w:pPr>
        <w:jc w:val="center"/>
        <w:rPr>
          <w:rFonts w:ascii="Arial" w:hAnsi="Arial" w:cs="Arial"/>
          <w:smallCaps/>
        </w:rPr>
      </w:pPr>
      <w:r w:rsidRPr="005F7778">
        <w:rPr>
          <w:rFonts w:ascii="Arial" w:hAnsi="Arial" w:cs="Arial"/>
          <w:smallCaps/>
        </w:rPr>
        <w:t>Contractor Certification</w:t>
      </w:r>
      <w:r w:rsidRPr="005F7778">
        <w:rPr>
          <w:rFonts w:ascii="Arial" w:hAnsi="Arial" w:cs="Arial"/>
          <w:smallCaps/>
        </w:rPr>
        <w:br/>
        <w:t>Executive Order 18-03 – Workers’ Rights</w:t>
      </w:r>
      <w:r w:rsidRPr="005F7778">
        <w:rPr>
          <w:rFonts w:ascii="Arial" w:hAnsi="Arial" w:cs="Arial"/>
          <w:smallCaps/>
        </w:rPr>
        <w:br/>
        <w:t>Washington State Goods &amp; Services Contracts</w:t>
      </w:r>
    </w:p>
    <w:p w14:paraId="53DA1C85" w14:textId="57A21989" w:rsidR="005F7778" w:rsidRPr="005F7778" w:rsidRDefault="005F7778" w:rsidP="005F7778">
      <w:pPr>
        <w:ind w:right="360"/>
        <w:jc w:val="both"/>
        <w:rPr>
          <w:rFonts w:ascii="Arial" w:hAnsi="Arial" w:cs="Arial"/>
          <w:b w:val="0"/>
          <w:i/>
          <w:sz w:val="20"/>
        </w:rPr>
      </w:pPr>
      <w:r w:rsidRPr="005F7778">
        <w:rPr>
          <w:rFonts w:ascii="Arial" w:hAnsi="Arial" w:cs="Arial"/>
          <w:b w:val="0"/>
          <w:i/>
          <w:sz w:val="20"/>
        </w:rPr>
        <w:t>Pursuant to the Washington State Governor’s Executive Order 18-03 (dated June 12, 2018), the Washington State Department of Commerce is seeking to contract with qualified entities and business owners who certify that their employees are not, as a condition of employment, subject to mandatory individual arbitration clauses and class or collective action waivers.</w:t>
      </w:r>
    </w:p>
    <w:p w14:paraId="7184F367" w14:textId="77777777" w:rsidR="005F7778" w:rsidRPr="005F7778" w:rsidRDefault="005F7778" w:rsidP="005F7778">
      <w:pPr>
        <w:rPr>
          <w:rFonts w:ascii="Arial" w:hAnsi="Arial" w:cs="Arial"/>
          <w:b w:val="0"/>
        </w:rPr>
      </w:pPr>
    </w:p>
    <w:tbl>
      <w:tblPr>
        <w:tblStyle w:val="TableGrid2"/>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 place to put the soliciation number"/>
        <w:tblDescription w:val="A place to put the soliciation number"/>
      </w:tblPr>
      <w:tblGrid>
        <w:gridCol w:w="4050"/>
        <w:gridCol w:w="4230"/>
      </w:tblGrid>
      <w:tr w:rsidR="005F7778" w:rsidRPr="005F7778" w14:paraId="68821E5A" w14:textId="77777777" w:rsidTr="005F7778">
        <w:trPr>
          <w:tblHeader/>
        </w:trPr>
        <w:tc>
          <w:tcPr>
            <w:tcW w:w="4050" w:type="dxa"/>
          </w:tcPr>
          <w:p w14:paraId="147AB580" w14:textId="77777777" w:rsidR="005F7778" w:rsidRPr="005F7778" w:rsidRDefault="005F7778" w:rsidP="005F7778">
            <w:pPr>
              <w:spacing w:before="60" w:after="60"/>
              <w:jc w:val="right"/>
              <w:rPr>
                <w:rFonts w:ascii="Arial" w:hAnsi="Arial" w:cs="Arial"/>
                <w:b w:val="0"/>
              </w:rPr>
            </w:pPr>
            <w:r w:rsidRPr="005F7778">
              <w:rPr>
                <w:rFonts w:ascii="Arial" w:hAnsi="Arial" w:cs="Arial"/>
                <w:b w:val="0"/>
              </w:rPr>
              <w:t>Solicitation No.:</w:t>
            </w:r>
          </w:p>
        </w:tc>
        <w:tc>
          <w:tcPr>
            <w:tcW w:w="4230" w:type="dxa"/>
          </w:tcPr>
          <w:p w14:paraId="4291A560" w14:textId="368D6143" w:rsidR="005F7778" w:rsidRPr="005F7778" w:rsidRDefault="005F7778" w:rsidP="005F7778">
            <w:pPr>
              <w:spacing w:before="60" w:after="60"/>
              <w:rPr>
                <w:rFonts w:ascii="Arial" w:hAnsi="Arial" w:cs="Arial"/>
                <w:b w:val="0"/>
              </w:rPr>
            </w:pPr>
            <w:r w:rsidRPr="005F7778">
              <w:rPr>
                <w:rFonts w:ascii="Arial" w:hAnsi="Arial" w:cs="Arial"/>
                <w:b w:val="0"/>
              </w:rPr>
              <w:t>___</w:t>
            </w:r>
            <w:r w:rsidR="00A14B52">
              <w:rPr>
                <w:rFonts w:ascii="Arial" w:hAnsi="Arial" w:cs="Arial"/>
                <w:b w:val="0"/>
              </w:rPr>
              <w:t>GRID2021</w:t>
            </w:r>
            <w:r w:rsidRPr="005F7778">
              <w:rPr>
                <w:rFonts w:ascii="Arial" w:hAnsi="Arial" w:cs="Arial"/>
                <w:b w:val="0"/>
              </w:rPr>
              <w:t>_______________</w:t>
            </w:r>
          </w:p>
        </w:tc>
      </w:tr>
    </w:tbl>
    <w:p w14:paraId="62D351AA" w14:textId="0AA3E0DC" w:rsidR="005F7778" w:rsidRPr="005F7778" w:rsidRDefault="005F7778" w:rsidP="005F7778">
      <w:pPr>
        <w:rPr>
          <w:rFonts w:ascii="Arial" w:hAnsi="Arial" w:cs="Arial"/>
          <w:b w:val="0"/>
        </w:rPr>
      </w:pPr>
    </w:p>
    <w:p w14:paraId="5FF0C0F8" w14:textId="77777777" w:rsidR="005F7778" w:rsidRPr="005F7778" w:rsidRDefault="005F7778" w:rsidP="005F7778">
      <w:pPr>
        <w:rPr>
          <w:rFonts w:ascii="Arial" w:hAnsi="Arial" w:cs="Arial"/>
          <w:b w:val="0"/>
        </w:rPr>
      </w:pPr>
    </w:p>
    <w:p w14:paraId="3227DE9C" w14:textId="77777777" w:rsidR="005F7778" w:rsidRPr="005F7778" w:rsidRDefault="005F7778" w:rsidP="005F7778">
      <w:pPr>
        <w:jc w:val="both"/>
        <w:rPr>
          <w:rFonts w:ascii="Arial" w:hAnsi="Arial" w:cs="Arial"/>
          <w:b w:val="0"/>
        </w:rPr>
      </w:pPr>
      <w:r w:rsidRPr="005F7778">
        <w:rPr>
          <w:rFonts w:ascii="Arial" w:hAnsi="Arial" w:cs="Arial"/>
          <w:b w:val="0"/>
        </w:rPr>
        <w:t>I hereby certify, on behalf of the firm identified below, as follows (check one):</w:t>
      </w:r>
    </w:p>
    <w:p w14:paraId="3E93CB75" w14:textId="1F438E7F" w:rsidR="005F7778" w:rsidRPr="005F7778" w:rsidRDefault="005F7778" w:rsidP="00083414">
      <w:pPr>
        <w:widowControl w:val="0"/>
        <w:numPr>
          <w:ilvl w:val="0"/>
          <w:numId w:val="15"/>
        </w:numPr>
        <w:autoSpaceDE w:val="0"/>
        <w:autoSpaceDN w:val="0"/>
        <w:spacing w:before="240"/>
        <w:ind w:right="317"/>
        <w:jc w:val="both"/>
        <w:rPr>
          <w:rFonts w:ascii="Arial" w:eastAsia="Arial" w:hAnsi="Arial" w:cs="Arial"/>
          <w:b w:val="0"/>
        </w:rPr>
      </w:pPr>
      <w:r w:rsidRPr="005F7778">
        <w:rPr>
          <w:rFonts w:ascii="Arial" w:eastAsia="Arial" w:hAnsi="Arial" w:cs="Arial"/>
          <w:b w:val="0"/>
          <w:smallCaps/>
        </w:rPr>
        <w:t>No Mandatory Individual Arbitration Clauses and Class or Collective Action Waivers for Employees</w:t>
      </w:r>
      <w:r w:rsidRPr="005F7778">
        <w:rPr>
          <w:rFonts w:ascii="Arial" w:eastAsia="Arial" w:hAnsi="Arial" w:cs="Arial"/>
          <w:b w:val="0"/>
        </w:rPr>
        <w:t xml:space="preserve">. This firm does </w:t>
      </w:r>
      <w:r w:rsidRPr="005F7778">
        <w:rPr>
          <w:rFonts w:ascii="Arial" w:eastAsia="Arial" w:hAnsi="Arial" w:cs="Arial"/>
          <w:b w:val="0"/>
          <w:u w:val="single"/>
        </w:rPr>
        <w:t>NOT</w:t>
      </w:r>
      <w:r w:rsidRPr="005F7778">
        <w:rPr>
          <w:rFonts w:ascii="Arial" w:eastAsia="Arial" w:hAnsi="Arial" w:cs="Arial"/>
          <w:b w:val="0"/>
        </w:rPr>
        <w:t xml:space="preserve"> require its employees, as a condition of employment, to sign or agree to mandatory individual arbitration clauses or class or collective action waivers.</w:t>
      </w:r>
    </w:p>
    <w:p w14:paraId="46F1179A" w14:textId="77777777" w:rsidR="005F7778" w:rsidRPr="005F7778" w:rsidRDefault="005F7778" w:rsidP="005F7778">
      <w:pPr>
        <w:widowControl w:val="0"/>
        <w:autoSpaceDE w:val="0"/>
        <w:autoSpaceDN w:val="0"/>
        <w:spacing w:before="120"/>
        <w:ind w:left="360" w:right="317"/>
        <w:jc w:val="center"/>
        <w:rPr>
          <w:rFonts w:ascii="Arial" w:eastAsia="Arial" w:hAnsi="Arial" w:cs="Arial"/>
          <w:b w:val="0"/>
        </w:rPr>
      </w:pPr>
      <w:r w:rsidRPr="005F7778">
        <w:rPr>
          <w:rFonts w:ascii="Arial" w:eastAsia="Arial" w:hAnsi="Arial" w:cs="Arial"/>
          <w:b w:val="0"/>
          <w:smallCaps/>
        </w:rPr>
        <w:t>or</w:t>
      </w:r>
    </w:p>
    <w:p w14:paraId="2A234F74" w14:textId="7A036BE4" w:rsidR="005F7778" w:rsidRDefault="005F7778" w:rsidP="00083414">
      <w:pPr>
        <w:widowControl w:val="0"/>
        <w:numPr>
          <w:ilvl w:val="0"/>
          <w:numId w:val="15"/>
        </w:numPr>
        <w:autoSpaceDE w:val="0"/>
        <w:autoSpaceDN w:val="0"/>
        <w:spacing w:before="240"/>
        <w:ind w:right="317"/>
        <w:jc w:val="both"/>
        <w:rPr>
          <w:rFonts w:ascii="Arial" w:eastAsia="Arial" w:hAnsi="Arial" w:cs="Arial"/>
          <w:b w:val="0"/>
        </w:rPr>
      </w:pPr>
      <w:r w:rsidRPr="005F7778">
        <w:rPr>
          <w:rFonts w:ascii="Arial" w:eastAsia="Arial" w:hAnsi="Arial" w:cs="Arial"/>
          <w:b w:val="0"/>
          <w:smallCaps/>
        </w:rPr>
        <w:t>Mandatory Individual Arbitration Clauses and Class or Collective Action Waivers for Employees</w:t>
      </w:r>
      <w:r w:rsidRPr="005F7778">
        <w:rPr>
          <w:rFonts w:ascii="Arial" w:eastAsia="Arial" w:hAnsi="Arial" w:cs="Arial"/>
          <w:b w:val="0"/>
        </w:rPr>
        <w:t>. This firm requires its employees, as a condition of employment, to sign or agree to mandatory individual arbitration clauses or class or collective action waivers.</w:t>
      </w:r>
    </w:p>
    <w:p w14:paraId="704EFC64" w14:textId="24BC034F" w:rsidR="00346667" w:rsidRDefault="00346667" w:rsidP="00346667">
      <w:pPr>
        <w:widowControl w:val="0"/>
        <w:autoSpaceDE w:val="0"/>
        <w:autoSpaceDN w:val="0"/>
        <w:spacing w:before="120"/>
        <w:ind w:left="360" w:right="317"/>
        <w:jc w:val="center"/>
        <w:rPr>
          <w:rFonts w:ascii="Arial" w:eastAsia="Arial" w:hAnsi="Arial" w:cs="Arial"/>
          <w:b w:val="0"/>
        </w:rPr>
      </w:pPr>
      <w:r>
        <w:rPr>
          <w:rFonts w:ascii="Arial" w:eastAsia="Arial" w:hAnsi="Arial" w:cs="Arial"/>
          <w:b w:val="0"/>
        </w:rPr>
        <w:t xml:space="preserve">   </w:t>
      </w:r>
      <w:r w:rsidRPr="00346667">
        <w:rPr>
          <w:rFonts w:ascii="Arial" w:eastAsia="Arial" w:hAnsi="Arial" w:cs="Arial"/>
          <w:b w:val="0"/>
          <w:smallCaps/>
          <w:sz w:val="20"/>
        </w:rPr>
        <w:t>OR</w:t>
      </w:r>
    </w:p>
    <w:p w14:paraId="27ABED2F" w14:textId="1A3C4B63" w:rsidR="005F7778" w:rsidRPr="00346667" w:rsidRDefault="00346667" w:rsidP="00083414">
      <w:pPr>
        <w:widowControl w:val="0"/>
        <w:numPr>
          <w:ilvl w:val="0"/>
          <w:numId w:val="15"/>
        </w:numPr>
        <w:autoSpaceDE w:val="0"/>
        <w:autoSpaceDN w:val="0"/>
        <w:spacing w:before="240"/>
        <w:ind w:right="317"/>
        <w:jc w:val="both"/>
        <w:rPr>
          <w:rFonts w:ascii="Arial" w:eastAsia="Arial" w:hAnsi="Arial" w:cs="Arial"/>
          <w:b w:val="0"/>
        </w:rPr>
      </w:pPr>
      <w:r>
        <w:rPr>
          <w:rFonts w:ascii="Arial" w:eastAsia="Arial" w:hAnsi="Arial" w:cs="Arial"/>
          <w:b w:val="0"/>
        </w:rPr>
        <w:t xml:space="preserve">This firm certifies it has no employees. </w:t>
      </w:r>
    </w:p>
    <w:tbl>
      <w:tblPr>
        <w:tblW w:w="9468" w:type="dxa"/>
        <w:tblLayout w:type="fixed"/>
        <w:tblLook w:val="0000" w:firstRow="0" w:lastRow="0" w:firstColumn="0" w:lastColumn="0" w:noHBand="0" w:noVBand="0"/>
      </w:tblPr>
      <w:tblGrid>
        <w:gridCol w:w="4698"/>
        <w:gridCol w:w="4770"/>
      </w:tblGrid>
      <w:tr w:rsidR="005F7778" w:rsidRPr="005F7778" w14:paraId="76A535C2" w14:textId="77777777" w:rsidTr="005F7778">
        <w:tc>
          <w:tcPr>
            <w:tcW w:w="9468" w:type="dxa"/>
            <w:gridSpan w:val="2"/>
          </w:tcPr>
          <w:p w14:paraId="77DCBA21" w14:textId="77777777" w:rsidR="005F7778" w:rsidRPr="005F7778" w:rsidRDefault="005F7778" w:rsidP="005F7778">
            <w:pPr>
              <w:keepNext/>
              <w:keepLines/>
              <w:spacing w:before="240"/>
              <w:rPr>
                <w:rFonts w:ascii="Arial" w:eastAsia="Arial" w:hAnsi="Arial" w:cs="Arial"/>
                <w:b w:val="0"/>
                <w:bCs/>
              </w:rPr>
            </w:pPr>
            <w:r w:rsidRPr="005F7778">
              <w:rPr>
                <w:rFonts w:ascii="Arial" w:hAnsi="Arial" w:cs="Arial"/>
                <w:b w:val="0"/>
              </w:rPr>
              <w:t xml:space="preserve">I </w:t>
            </w:r>
            <w:r w:rsidRPr="005F7778">
              <w:rPr>
                <w:rFonts w:ascii="Arial" w:eastAsia="Arial" w:hAnsi="Arial" w:cs="Arial"/>
                <w:b w:val="0"/>
                <w:bCs/>
              </w:rPr>
              <w:t xml:space="preserve">hereby certify, under penalty of perjury under the laws of the State of Washington, that the certifications herein are true and correct and that I am authorized to make these certifications on behalf of the firm listed herein. </w:t>
            </w:r>
          </w:p>
          <w:p w14:paraId="5CF679A2" w14:textId="549BB6B6" w:rsidR="005F7778" w:rsidRPr="005F7778" w:rsidRDefault="005F7778" w:rsidP="005F7778">
            <w:pPr>
              <w:keepNext/>
              <w:keepLines/>
              <w:spacing w:before="240"/>
              <w:rPr>
                <w:rFonts w:ascii="Arial" w:hAnsi="Arial" w:cs="Arial"/>
                <w:b w:val="0"/>
                <w:lang w:bidi="en-US"/>
              </w:rPr>
            </w:pPr>
            <w:r w:rsidRPr="005F7778">
              <w:rPr>
                <w:rFonts w:ascii="Arial" w:hAnsi="Arial" w:cs="Arial"/>
                <w:b w:val="0"/>
                <w:smallCaps/>
                <w:lang w:bidi="en-US"/>
              </w:rPr>
              <w:t>Firm Name:  _____________________________________________________</w:t>
            </w:r>
            <w:r>
              <w:rPr>
                <w:rFonts w:ascii="Arial" w:hAnsi="Arial" w:cs="Arial"/>
                <w:b w:val="0"/>
                <w:smallCaps/>
                <w:lang w:bidi="en-US"/>
              </w:rPr>
              <w:t>_____</w:t>
            </w:r>
            <w:r w:rsidRPr="005F7778">
              <w:rPr>
                <w:rFonts w:ascii="Arial" w:hAnsi="Arial" w:cs="Arial"/>
                <w:b w:val="0"/>
                <w:smallCaps/>
                <w:lang w:bidi="en-US"/>
              </w:rPr>
              <w:br/>
            </w:r>
            <w:r w:rsidRPr="005F7778">
              <w:rPr>
                <w:rFonts w:ascii="Arial" w:hAnsi="Arial" w:cs="Arial"/>
                <w:b w:val="0"/>
                <w:smallCaps/>
                <w:lang w:bidi="en-US"/>
              </w:rPr>
              <w:tab/>
            </w:r>
            <w:r w:rsidRPr="005F7778">
              <w:rPr>
                <w:rFonts w:ascii="Arial" w:hAnsi="Arial" w:cs="Arial"/>
                <w:b w:val="0"/>
                <w:smallCaps/>
                <w:lang w:bidi="en-US"/>
              </w:rPr>
              <w:tab/>
            </w:r>
            <w:r w:rsidRPr="005F7778">
              <w:rPr>
                <w:rFonts w:ascii="Arial" w:hAnsi="Arial" w:cs="Arial"/>
                <w:b w:val="0"/>
                <w:sz w:val="18"/>
                <w:lang w:bidi="en-US"/>
              </w:rPr>
              <w:t>Name of Contractor/Bidder – Print full legal entity name of firm</w:t>
            </w:r>
          </w:p>
        </w:tc>
      </w:tr>
      <w:tr w:rsidR="005F7778" w:rsidRPr="005F7778" w14:paraId="0879E762" w14:textId="77777777" w:rsidTr="005F7778">
        <w:tc>
          <w:tcPr>
            <w:tcW w:w="4698" w:type="dxa"/>
          </w:tcPr>
          <w:p w14:paraId="3B0C419F" w14:textId="2A159A3B" w:rsidR="005F7778" w:rsidRPr="005F7778" w:rsidRDefault="005F7778" w:rsidP="005F7778">
            <w:pPr>
              <w:keepNext/>
              <w:keepLines/>
              <w:spacing w:before="360"/>
              <w:rPr>
                <w:rFonts w:ascii="Arial" w:hAnsi="Arial" w:cs="Arial"/>
                <w:b w:val="0"/>
                <w:lang w:bidi="en-US"/>
              </w:rPr>
            </w:pPr>
            <w:r w:rsidRPr="005F7778">
              <w:rPr>
                <w:rFonts w:ascii="Arial" w:hAnsi="Arial" w:cs="Arial"/>
                <w:b w:val="0"/>
                <w:lang w:bidi="en-US"/>
              </w:rPr>
              <w:t>By:</w:t>
            </w:r>
            <w:r w:rsidRPr="005F7778">
              <w:rPr>
                <w:rFonts w:ascii="Arial" w:hAnsi="Arial" w:cs="Arial"/>
                <w:b w:val="0"/>
                <w:lang w:bidi="en-US"/>
              </w:rPr>
              <w:tab/>
              <w:t>____________________________</w:t>
            </w:r>
            <w:r w:rsidRPr="005F7778">
              <w:rPr>
                <w:rFonts w:ascii="Arial" w:hAnsi="Arial" w:cs="Arial"/>
                <w:b w:val="0"/>
                <w:lang w:bidi="en-US"/>
              </w:rPr>
              <w:br/>
            </w:r>
            <w:r w:rsidRPr="005F7778">
              <w:rPr>
                <w:rFonts w:ascii="Arial" w:hAnsi="Arial" w:cs="Arial"/>
                <w:b w:val="0"/>
                <w:lang w:bidi="en-US"/>
              </w:rPr>
              <w:tab/>
            </w:r>
            <w:r w:rsidRPr="005F7778">
              <w:rPr>
                <w:rFonts w:ascii="Arial" w:hAnsi="Arial" w:cs="Arial"/>
                <w:b w:val="0"/>
                <w:sz w:val="18"/>
                <w:szCs w:val="18"/>
                <w:lang w:bidi="en-US"/>
              </w:rPr>
              <w:t>Signature of authorized person</w:t>
            </w:r>
          </w:p>
          <w:p w14:paraId="603E4B33" w14:textId="6EA36C87"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Title:</w:t>
            </w:r>
            <w:r w:rsidRPr="005F7778">
              <w:rPr>
                <w:rFonts w:ascii="Arial" w:hAnsi="Arial" w:cs="Arial"/>
                <w:b w:val="0"/>
                <w:lang w:bidi="en-US"/>
              </w:rPr>
              <w:tab/>
              <w:t>____________________________</w:t>
            </w:r>
            <w:r w:rsidRPr="005F7778">
              <w:rPr>
                <w:rFonts w:ascii="Arial" w:hAnsi="Arial" w:cs="Arial"/>
                <w:b w:val="0"/>
                <w:lang w:bidi="en-US"/>
              </w:rPr>
              <w:br/>
            </w:r>
            <w:r w:rsidRPr="005F7778">
              <w:rPr>
                <w:rFonts w:ascii="Arial" w:hAnsi="Arial" w:cs="Arial"/>
                <w:b w:val="0"/>
                <w:lang w:bidi="en-US"/>
              </w:rPr>
              <w:tab/>
            </w:r>
            <w:r w:rsidRPr="005F7778">
              <w:rPr>
                <w:rFonts w:ascii="Arial" w:hAnsi="Arial" w:cs="Arial"/>
                <w:b w:val="0"/>
                <w:sz w:val="18"/>
                <w:szCs w:val="18"/>
                <w:lang w:bidi="en-US"/>
              </w:rPr>
              <w:t>Title of person signing certificate</w:t>
            </w:r>
          </w:p>
          <w:p w14:paraId="50D7C695" w14:textId="374660EF"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Date:</w:t>
            </w:r>
            <w:r w:rsidRPr="005F7778">
              <w:rPr>
                <w:rFonts w:ascii="Arial" w:hAnsi="Arial" w:cs="Arial"/>
                <w:b w:val="0"/>
                <w:lang w:bidi="en-US"/>
              </w:rPr>
              <w:tab/>
              <w:t>___________________________</w:t>
            </w:r>
          </w:p>
        </w:tc>
        <w:tc>
          <w:tcPr>
            <w:tcW w:w="4770" w:type="dxa"/>
          </w:tcPr>
          <w:p w14:paraId="00EA20EB" w14:textId="132B46AE" w:rsidR="005F7778" w:rsidRPr="005F7778" w:rsidRDefault="005F7778" w:rsidP="005F7778">
            <w:pPr>
              <w:keepNext/>
              <w:keepLines/>
              <w:spacing w:before="360"/>
              <w:rPr>
                <w:rFonts w:ascii="Arial" w:hAnsi="Arial" w:cs="Arial"/>
                <w:b w:val="0"/>
                <w:sz w:val="20"/>
                <w:lang w:bidi="en-US"/>
              </w:rPr>
            </w:pPr>
            <w:r w:rsidRPr="005F7778">
              <w:rPr>
                <w:rFonts w:ascii="Arial" w:hAnsi="Arial" w:cs="Arial"/>
                <w:b w:val="0"/>
                <w:lang w:bidi="en-US"/>
              </w:rPr>
              <w:t>___</w:t>
            </w:r>
            <w:r>
              <w:rPr>
                <w:rFonts w:ascii="Arial" w:hAnsi="Arial" w:cs="Arial"/>
                <w:b w:val="0"/>
                <w:lang w:bidi="en-US"/>
              </w:rPr>
              <w:t>______________________________</w:t>
            </w:r>
            <w:r w:rsidRPr="005F7778">
              <w:rPr>
                <w:rFonts w:ascii="Arial" w:hAnsi="Arial" w:cs="Arial"/>
                <w:b w:val="0"/>
                <w:lang w:bidi="en-US"/>
              </w:rPr>
              <w:br/>
            </w:r>
            <w:r w:rsidRPr="005F7778">
              <w:rPr>
                <w:rFonts w:ascii="Arial" w:hAnsi="Arial" w:cs="Arial"/>
                <w:b w:val="0"/>
                <w:sz w:val="18"/>
                <w:szCs w:val="18"/>
                <w:lang w:bidi="en-US"/>
              </w:rPr>
              <w:t>Print</w:t>
            </w:r>
            <w:r>
              <w:rPr>
                <w:rFonts w:ascii="Arial" w:hAnsi="Arial" w:cs="Arial"/>
                <w:b w:val="0"/>
                <w:sz w:val="18"/>
                <w:szCs w:val="18"/>
                <w:lang w:bidi="en-US"/>
              </w:rPr>
              <w:t>ed</w:t>
            </w:r>
            <w:r w:rsidRPr="005F7778">
              <w:rPr>
                <w:rFonts w:ascii="Arial" w:hAnsi="Arial" w:cs="Arial"/>
                <w:b w:val="0"/>
                <w:sz w:val="18"/>
                <w:szCs w:val="18"/>
                <w:lang w:bidi="en-US"/>
              </w:rPr>
              <w:t xml:space="preserve"> Name </w:t>
            </w:r>
          </w:p>
          <w:p w14:paraId="30FD823B" w14:textId="0913BE6F"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Place:</w:t>
            </w:r>
            <w:r w:rsidRPr="005F7778">
              <w:rPr>
                <w:rFonts w:ascii="Arial" w:hAnsi="Arial" w:cs="Arial"/>
                <w:b w:val="0"/>
                <w:lang w:bidi="en-US"/>
              </w:rPr>
              <w:tab/>
            </w:r>
            <w:r>
              <w:rPr>
                <w:rFonts w:ascii="Arial" w:hAnsi="Arial" w:cs="Arial"/>
                <w:b w:val="0"/>
                <w:lang w:bidi="en-US"/>
              </w:rPr>
              <w:t>____________________________</w:t>
            </w:r>
            <w:r w:rsidRPr="005F7778">
              <w:rPr>
                <w:rFonts w:ascii="Arial" w:hAnsi="Arial" w:cs="Arial"/>
                <w:b w:val="0"/>
                <w:lang w:bidi="en-US"/>
              </w:rPr>
              <w:br/>
            </w:r>
            <w:r w:rsidRPr="005F7778">
              <w:rPr>
                <w:rFonts w:ascii="Arial" w:hAnsi="Arial" w:cs="Arial"/>
                <w:b w:val="0"/>
                <w:sz w:val="20"/>
                <w:lang w:bidi="en-US"/>
              </w:rPr>
              <w:tab/>
            </w:r>
            <w:r w:rsidRPr="005F7778">
              <w:rPr>
                <w:rFonts w:ascii="Arial" w:hAnsi="Arial" w:cs="Arial"/>
                <w:b w:val="0"/>
                <w:sz w:val="18"/>
                <w:szCs w:val="18"/>
                <w:lang w:bidi="en-US"/>
              </w:rPr>
              <w:t>Print city and state where signed</w:t>
            </w:r>
          </w:p>
        </w:tc>
      </w:tr>
    </w:tbl>
    <w:p w14:paraId="47AE4054" w14:textId="77777777" w:rsidR="005F7778" w:rsidRPr="005F7778" w:rsidRDefault="005F7778" w:rsidP="005F7778">
      <w:pPr>
        <w:rPr>
          <w:rFonts w:ascii="Arial" w:hAnsi="Arial" w:cs="Arial"/>
          <w:b w:val="0"/>
        </w:rPr>
      </w:pPr>
    </w:p>
    <w:p w14:paraId="02E6AEAC" w14:textId="3330238D" w:rsidR="005F7778" w:rsidRPr="005F7778" w:rsidRDefault="005F7778" w:rsidP="005F7778">
      <w:pPr>
        <w:jc w:val="center"/>
        <w:rPr>
          <w:rFonts w:ascii="Arial" w:hAnsi="Arial" w:cs="Arial"/>
          <w:b w:val="0"/>
          <w:sz w:val="18"/>
          <w:szCs w:val="18"/>
        </w:rPr>
      </w:pPr>
      <w:r w:rsidRPr="005F7778">
        <w:rPr>
          <w:rFonts w:ascii="Arial" w:hAnsi="Arial" w:cs="Arial"/>
          <w:b w:val="0"/>
          <w:sz w:val="18"/>
          <w:szCs w:val="18"/>
        </w:rPr>
        <w:t>Return Contractor Certification</w:t>
      </w:r>
      <w:r>
        <w:rPr>
          <w:rFonts w:ascii="Arial" w:hAnsi="Arial" w:cs="Arial"/>
          <w:b w:val="0"/>
          <w:sz w:val="18"/>
          <w:szCs w:val="18"/>
        </w:rPr>
        <w:t xml:space="preserve"> to Procurement Coordinator as part of your complete response.</w:t>
      </w:r>
    </w:p>
    <w:p w14:paraId="66C7B7AD" w14:textId="77777777" w:rsidR="005F7778" w:rsidRPr="005F7778" w:rsidRDefault="005F7778" w:rsidP="005F7778">
      <w:pPr>
        <w:jc w:val="both"/>
        <w:rPr>
          <w:rFonts w:ascii="Arial" w:hAnsi="Arial" w:cs="Arial"/>
          <w:b w:val="0"/>
        </w:rPr>
      </w:pPr>
    </w:p>
    <w:p w14:paraId="4D0CD4E2" w14:textId="088F1437" w:rsidR="006860CA" w:rsidRDefault="006860CA" w:rsidP="007F1F1C">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Times New Roman" w:hAnsi="Times New Roman"/>
          <w:b w:val="0"/>
          <w:color w:val="FF0000"/>
          <w:sz w:val="44"/>
          <w:szCs w:val="44"/>
        </w:rPr>
      </w:pPr>
    </w:p>
    <w:p w14:paraId="62D06899" w14:textId="77777777" w:rsidR="00083414" w:rsidRDefault="00083414" w:rsidP="007F1F1C">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Times New Roman" w:hAnsi="Times New Roman"/>
          <w:b w:val="0"/>
          <w:color w:val="FF0000"/>
          <w:sz w:val="44"/>
          <w:szCs w:val="44"/>
        </w:rPr>
        <w:sectPr w:rsidR="00083414" w:rsidSect="000E5666">
          <w:pgSz w:w="12240" w:h="15802"/>
          <w:pgMar w:top="720" w:right="720" w:bottom="720" w:left="720" w:header="720" w:footer="720" w:gutter="0"/>
          <w:cols w:space="720"/>
          <w:docGrid w:linePitch="299"/>
        </w:sectPr>
      </w:pPr>
    </w:p>
    <w:p w14:paraId="75442525" w14:textId="77777777" w:rsidR="00083414" w:rsidRPr="005F7778" w:rsidRDefault="00083414" w:rsidP="0008341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right"/>
        <w:outlineLvl w:val="2"/>
        <w:rPr>
          <w:rFonts w:ascii="Times New Roman" w:hAnsi="Times New Roman"/>
          <w:b w:val="0"/>
          <w:color w:val="FF0000"/>
          <w:sz w:val="22"/>
          <w:szCs w:val="44"/>
        </w:rPr>
      </w:pPr>
      <w:bookmarkStart w:id="46" w:name="_Toc65860115"/>
      <w:r>
        <w:rPr>
          <w:rFonts w:ascii="Arial" w:hAnsi="Arial"/>
          <w:sz w:val="20"/>
        </w:rPr>
        <w:lastRenderedPageBreak/>
        <w:t>EXHIBIT D</w:t>
      </w:r>
      <w:bookmarkEnd w:id="46"/>
    </w:p>
    <w:p w14:paraId="4626DC0F" w14:textId="77777777" w:rsidR="00083414" w:rsidRDefault="00083414" w:rsidP="00083414">
      <w:pPr>
        <w:pStyle w:val="Header"/>
      </w:pPr>
    </w:p>
    <w:p w14:paraId="5BD4FE18" w14:textId="77777777" w:rsidR="00083414" w:rsidRDefault="00083414" w:rsidP="00083414">
      <w:pPr>
        <w:spacing w:line="360" w:lineRule="auto"/>
        <w:jc w:val="center"/>
        <w:rPr>
          <w:b w:val="0"/>
          <w:color w:val="339966"/>
          <w:sz w:val="18"/>
        </w:rPr>
      </w:pPr>
      <w:r>
        <w:rPr>
          <w:noProof/>
        </w:rPr>
        <w:drawing>
          <wp:anchor distT="0" distB="0" distL="114300" distR="114300" simplePos="0" relativeHeight="251659264" behindDoc="1" locked="0" layoutInCell="1" allowOverlap="1" wp14:anchorId="782A99DB" wp14:editId="155D5B60">
            <wp:simplePos x="0" y="0"/>
            <wp:positionH relativeFrom="column">
              <wp:posOffset>3072130</wp:posOffset>
            </wp:positionH>
            <wp:positionV relativeFrom="paragraph">
              <wp:posOffset>-172085</wp:posOffset>
            </wp:positionV>
            <wp:extent cx="706755" cy="724535"/>
            <wp:effectExtent l="0" t="0" r="0" b="0"/>
            <wp:wrapTight wrapText="bothSides">
              <wp:wrapPolygon edited="0">
                <wp:start x="0" y="0"/>
                <wp:lineTo x="0" y="21013"/>
                <wp:lineTo x="20960" y="21013"/>
                <wp:lineTo x="209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0675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495">
        <w:rPr>
          <w:b w:val="0"/>
          <w:color w:val="339966"/>
          <w:sz w:val="18"/>
        </w:rPr>
        <w:t xml:space="preserve"> </w:t>
      </w:r>
    </w:p>
    <w:p w14:paraId="1524C5F9" w14:textId="77777777" w:rsidR="00083414" w:rsidRDefault="00083414" w:rsidP="00083414">
      <w:pPr>
        <w:spacing w:line="360" w:lineRule="auto"/>
        <w:jc w:val="center"/>
        <w:rPr>
          <w:b w:val="0"/>
          <w:color w:val="339966"/>
          <w:sz w:val="18"/>
        </w:rPr>
      </w:pPr>
    </w:p>
    <w:p w14:paraId="3ECBA079" w14:textId="77777777" w:rsidR="00083414" w:rsidRDefault="00083414" w:rsidP="00083414">
      <w:pPr>
        <w:spacing w:line="360" w:lineRule="auto"/>
        <w:jc w:val="center"/>
        <w:rPr>
          <w:b w:val="0"/>
          <w:color w:val="339966"/>
          <w:sz w:val="18"/>
        </w:rPr>
      </w:pPr>
    </w:p>
    <w:p w14:paraId="24D81295" w14:textId="77777777" w:rsidR="00083414" w:rsidRPr="00B02C52" w:rsidRDefault="00083414" w:rsidP="00083414">
      <w:pPr>
        <w:jc w:val="center"/>
        <w:rPr>
          <w:color w:val="339966"/>
          <w:sz w:val="18"/>
        </w:rPr>
      </w:pPr>
      <w:r w:rsidRPr="00B02C52">
        <w:rPr>
          <w:color w:val="339966"/>
          <w:sz w:val="18"/>
        </w:rPr>
        <w:t>STATE OF WASHINGTON</w:t>
      </w:r>
    </w:p>
    <w:p w14:paraId="104DA2B1" w14:textId="77777777" w:rsidR="00083414" w:rsidRPr="00B02C52" w:rsidRDefault="00083414" w:rsidP="00083414">
      <w:pPr>
        <w:jc w:val="center"/>
        <w:rPr>
          <w:color w:val="339966"/>
        </w:rPr>
      </w:pPr>
      <w:r w:rsidRPr="00B02C52">
        <w:rPr>
          <w:color w:val="339966"/>
        </w:rPr>
        <w:t>DEPARTMENT OF COMMERCE</w:t>
      </w:r>
    </w:p>
    <w:p w14:paraId="0D671B7F" w14:textId="77777777" w:rsidR="00083414" w:rsidRPr="00B02C52" w:rsidRDefault="00083414" w:rsidP="00083414">
      <w:pPr>
        <w:jc w:val="center"/>
        <w:rPr>
          <w:i/>
          <w:color w:val="339966"/>
          <w:sz w:val="18"/>
        </w:rPr>
      </w:pPr>
      <w:r w:rsidRPr="00B02C52">
        <w:rPr>
          <w:i/>
          <w:color w:val="339966"/>
          <w:sz w:val="18"/>
        </w:rPr>
        <w:t>1011 Plum St SE</w:t>
      </w:r>
      <w:r w:rsidRPr="00B02C52">
        <w:rPr>
          <w:i/>
          <w:color w:val="339966"/>
          <w:sz w:val="18"/>
        </w:rPr>
        <w:sym w:font="Wingdings" w:char="F09F"/>
      </w:r>
      <w:r w:rsidRPr="00B02C52">
        <w:rPr>
          <w:i/>
          <w:color w:val="339966"/>
          <w:sz w:val="18"/>
        </w:rPr>
        <w:t xml:space="preserve">  PO Box 42525  </w:t>
      </w:r>
      <w:r w:rsidRPr="00B02C52">
        <w:rPr>
          <w:i/>
          <w:color w:val="339966"/>
          <w:sz w:val="18"/>
        </w:rPr>
        <w:sym w:font="Wingdings" w:char="F09F"/>
      </w:r>
      <w:r w:rsidRPr="00B02C52">
        <w:rPr>
          <w:i/>
          <w:color w:val="339966"/>
          <w:sz w:val="18"/>
        </w:rPr>
        <w:t xml:space="preserve">  Olympia, Washington 98504-2525  </w:t>
      </w:r>
      <w:r w:rsidRPr="00B02C52">
        <w:rPr>
          <w:i/>
          <w:color w:val="339966"/>
          <w:sz w:val="18"/>
        </w:rPr>
        <w:sym w:font="Wingdings" w:char="F09F"/>
      </w:r>
      <w:r w:rsidRPr="00B02C52">
        <w:rPr>
          <w:i/>
          <w:color w:val="339966"/>
          <w:sz w:val="18"/>
        </w:rPr>
        <w:t xml:space="preserve">  (360) 725-4000</w:t>
      </w:r>
    </w:p>
    <w:p w14:paraId="47969DA5" w14:textId="77777777" w:rsidR="00083414" w:rsidRPr="00737AB8" w:rsidRDefault="00083414" w:rsidP="00083414">
      <w:pPr>
        <w:jc w:val="center"/>
        <w:rPr>
          <w:i/>
          <w:color w:val="339966"/>
          <w:sz w:val="18"/>
        </w:rPr>
      </w:pPr>
      <w:r>
        <w:rPr>
          <w:i/>
          <w:color w:val="339966"/>
          <w:sz w:val="18"/>
        </w:rPr>
        <w:t>www.commerce.wa.gov</w:t>
      </w:r>
    </w:p>
    <w:p w14:paraId="576A2E8F" w14:textId="77777777" w:rsidR="00083414" w:rsidRDefault="00083414" w:rsidP="00083414">
      <w:pPr>
        <w:rPr>
          <w:rFonts w:ascii="Arial" w:hAnsi="Arial" w:cs="Arial"/>
          <w:b w:val="0"/>
          <w:sz w:val="22"/>
          <w:szCs w:val="22"/>
        </w:rPr>
      </w:pPr>
    </w:p>
    <w:p w14:paraId="473018A0" w14:textId="578654A5" w:rsidR="00083414" w:rsidRPr="00083414" w:rsidRDefault="00083414" w:rsidP="00083414">
      <w:pPr>
        <w:rPr>
          <w:rFonts w:ascii="Arial" w:hAnsi="Arial" w:cs="Arial"/>
          <w:b w:val="0"/>
          <w:sz w:val="22"/>
          <w:szCs w:val="22"/>
        </w:rPr>
      </w:pPr>
      <w:r w:rsidRPr="00083414">
        <w:rPr>
          <w:rFonts w:ascii="Arial" w:hAnsi="Arial" w:cs="Arial"/>
          <w:b w:val="0"/>
          <w:sz w:val="22"/>
          <w:szCs w:val="22"/>
        </w:rPr>
        <w:t>&lt;&lt;Date&gt;&gt;</w:t>
      </w:r>
    </w:p>
    <w:p w14:paraId="1B2D88D2" w14:textId="77777777" w:rsidR="00083414" w:rsidRPr="00083414" w:rsidRDefault="00083414" w:rsidP="00083414">
      <w:pPr>
        <w:rPr>
          <w:rFonts w:ascii="Arial" w:hAnsi="Arial" w:cs="Arial"/>
          <w:b w:val="0"/>
          <w:sz w:val="22"/>
          <w:szCs w:val="22"/>
        </w:rPr>
      </w:pPr>
    </w:p>
    <w:p w14:paraId="3CE699D6" w14:textId="77777777" w:rsidR="00083414" w:rsidRPr="00083414" w:rsidRDefault="00083414" w:rsidP="00083414">
      <w:pPr>
        <w:rPr>
          <w:rFonts w:ascii="Arial" w:hAnsi="Arial" w:cs="Arial"/>
          <w:b w:val="0"/>
          <w:sz w:val="22"/>
          <w:szCs w:val="22"/>
        </w:rPr>
      </w:pPr>
    </w:p>
    <w:p w14:paraId="75A86D66" w14:textId="77777777" w:rsidR="00083414" w:rsidRPr="00083414" w:rsidRDefault="00083414" w:rsidP="00083414">
      <w:pPr>
        <w:rPr>
          <w:rFonts w:ascii="Arial" w:hAnsi="Arial" w:cs="Arial"/>
          <w:b w:val="0"/>
          <w:sz w:val="22"/>
          <w:szCs w:val="22"/>
        </w:rPr>
      </w:pPr>
    </w:p>
    <w:p w14:paraId="5979C6E8" w14:textId="77777777" w:rsidR="00083414" w:rsidRPr="00083414" w:rsidRDefault="00083414" w:rsidP="00083414">
      <w:pPr>
        <w:rPr>
          <w:rFonts w:ascii="Arial" w:hAnsi="Arial" w:cs="Arial"/>
          <w:b w:val="0"/>
          <w:noProof/>
          <w:sz w:val="22"/>
          <w:szCs w:val="22"/>
        </w:rPr>
      </w:pPr>
      <w:r w:rsidRPr="00083414">
        <w:rPr>
          <w:rFonts w:ascii="Arial" w:hAnsi="Arial" w:cs="Arial"/>
          <w:b w:val="0"/>
          <w:noProof/>
          <w:sz w:val="22"/>
          <w:szCs w:val="22"/>
        </w:rPr>
        <w:t>Contact Name</w:t>
      </w:r>
    </w:p>
    <w:p w14:paraId="2FD09F01" w14:textId="77777777" w:rsidR="00083414" w:rsidRPr="00083414" w:rsidRDefault="00083414" w:rsidP="00083414">
      <w:pPr>
        <w:rPr>
          <w:rFonts w:ascii="Arial" w:hAnsi="Arial" w:cs="Arial"/>
          <w:b w:val="0"/>
          <w:noProof/>
          <w:sz w:val="22"/>
          <w:szCs w:val="22"/>
        </w:rPr>
      </w:pPr>
      <w:r w:rsidRPr="00083414">
        <w:rPr>
          <w:rFonts w:ascii="Arial" w:hAnsi="Arial" w:cs="Arial"/>
          <w:b w:val="0"/>
          <w:noProof/>
          <w:sz w:val="22"/>
          <w:szCs w:val="22"/>
        </w:rPr>
        <w:t>Legal Name</w:t>
      </w:r>
    </w:p>
    <w:p w14:paraId="7170B257" w14:textId="77777777" w:rsidR="00083414" w:rsidRPr="00083414" w:rsidRDefault="00083414" w:rsidP="00083414">
      <w:pPr>
        <w:rPr>
          <w:rFonts w:ascii="Arial" w:hAnsi="Arial" w:cs="Arial"/>
          <w:b w:val="0"/>
          <w:noProof/>
          <w:sz w:val="22"/>
          <w:szCs w:val="22"/>
        </w:rPr>
      </w:pPr>
      <w:r w:rsidRPr="00083414">
        <w:rPr>
          <w:rFonts w:ascii="Arial" w:hAnsi="Arial" w:cs="Arial"/>
          <w:b w:val="0"/>
          <w:noProof/>
          <w:sz w:val="22"/>
          <w:szCs w:val="22"/>
        </w:rPr>
        <w:t>Street</w:t>
      </w:r>
    </w:p>
    <w:p w14:paraId="0B76B0AA" w14:textId="77777777" w:rsidR="00083414" w:rsidRPr="00083414" w:rsidRDefault="00083414" w:rsidP="00083414">
      <w:pPr>
        <w:rPr>
          <w:rFonts w:ascii="Arial" w:hAnsi="Arial" w:cs="Arial"/>
          <w:b w:val="0"/>
          <w:noProof/>
          <w:sz w:val="22"/>
          <w:szCs w:val="22"/>
        </w:rPr>
      </w:pPr>
      <w:r w:rsidRPr="00083414">
        <w:rPr>
          <w:rFonts w:ascii="Arial" w:hAnsi="Arial" w:cs="Arial"/>
          <w:b w:val="0"/>
          <w:noProof/>
          <w:sz w:val="22"/>
          <w:szCs w:val="22"/>
        </w:rPr>
        <w:t>Street2</w:t>
      </w:r>
    </w:p>
    <w:p w14:paraId="63642360" w14:textId="77777777" w:rsidR="00083414" w:rsidRPr="00083414" w:rsidRDefault="00083414" w:rsidP="00083414">
      <w:pPr>
        <w:rPr>
          <w:rFonts w:ascii="Arial" w:hAnsi="Arial" w:cs="Arial"/>
          <w:b w:val="0"/>
          <w:noProof/>
          <w:sz w:val="22"/>
          <w:szCs w:val="22"/>
        </w:rPr>
      </w:pPr>
      <w:r w:rsidRPr="00083414">
        <w:rPr>
          <w:rFonts w:ascii="Arial" w:hAnsi="Arial" w:cs="Arial"/>
          <w:b w:val="0"/>
          <w:noProof/>
          <w:sz w:val="22"/>
          <w:szCs w:val="22"/>
        </w:rPr>
        <w:t>City, WA ZIP</w:t>
      </w:r>
    </w:p>
    <w:p w14:paraId="13AE0DDE" w14:textId="77777777" w:rsidR="00083414" w:rsidRPr="00083414" w:rsidRDefault="00083414" w:rsidP="00083414">
      <w:pPr>
        <w:rPr>
          <w:rFonts w:ascii="Arial" w:hAnsi="Arial" w:cs="Arial"/>
          <w:b w:val="0"/>
          <w:sz w:val="22"/>
          <w:szCs w:val="22"/>
        </w:rPr>
      </w:pPr>
    </w:p>
    <w:p w14:paraId="1756B805"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RE:</w:t>
      </w:r>
      <w:r w:rsidRPr="00083414">
        <w:rPr>
          <w:rFonts w:ascii="Arial" w:hAnsi="Arial" w:cs="Arial"/>
          <w:b w:val="0"/>
          <w:sz w:val="22"/>
          <w:szCs w:val="22"/>
        </w:rPr>
        <w:tab/>
        <w:t xml:space="preserve">Grant Contract Number </w:t>
      </w:r>
    </w:p>
    <w:p w14:paraId="74DE5E65" w14:textId="77777777" w:rsidR="00083414" w:rsidRPr="00083414" w:rsidRDefault="00083414" w:rsidP="00083414">
      <w:pPr>
        <w:rPr>
          <w:rFonts w:ascii="Arial" w:hAnsi="Arial" w:cs="Arial"/>
          <w:b w:val="0"/>
          <w:sz w:val="22"/>
          <w:szCs w:val="22"/>
        </w:rPr>
      </w:pPr>
    </w:p>
    <w:p w14:paraId="11D84CF1"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Dear Contact Name:</w:t>
      </w:r>
    </w:p>
    <w:p w14:paraId="320C83F5" w14:textId="77777777" w:rsidR="00083414" w:rsidRPr="00083414" w:rsidRDefault="00083414" w:rsidP="00083414">
      <w:pPr>
        <w:rPr>
          <w:rFonts w:ascii="Arial" w:hAnsi="Arial" w:cs="Arial"/>
          <w:b w:val="0"/>
          <w:sz w:val="22"/>
          <w:szCs w:val="22"/>
        </w:rPr>
      </w:pPr>
    </w:p>
    <w:p w14:paraId="252F0FA5" w14:textId="77777777" w:rsidR="00083414" w:rsidRPr="00083414" w:rsidRDefault="00083414" w:rsidP="00083414">
      <w:pPr>
        <w:rPr>
          <w:rFonts w:ascii="Arial" w:hAnsi="Arial" w:cs="Arial"/>
          <w:b w:val="0"/>
          <w:color w:val="000000"/>
          <w:sz w:val="22"/>
          <w:szCs w:val="22"/>
        </w:rPr>
      </w:pPr>
      <w:r w:rsidRPr="00083414">
        <w:rPr>
          <w:rFonts w:ascii="Arial" w:hAnsi="Arial" w:cs="Arial"/>
          <w:b w:val="0"/>
          <w:sz w:val="22"/>
          <w:szCs w:val="22"/>
        </w:rPr>
        <w:t>Attached is the contract for a grant under the Clean Energy Fund. This contract details the terms and conditions that will govern the agreement between us. Please review the Program Specific, Special and General Terms and Conditions of the contract carefully</w:t>
      </w:r>
      <w:r w:rsidRPr="00083414">
        <w:rPr>
          <w:rFonts w:ascii="Arial" w:hAnsi="Arial" w:cs="Arial"/>
          <w:b w:val="0"/>
          <w:color w:val="000000"/>
          <w:sz w:val="22"/>
          <w:szCs w:val="22"/>
        </w:rPr>
        <w:t xml:space="preserve">. We recommend consulting with your legal advisor before accepting this offer. </w:t>
      </w:r>
    </w:p>
    <w:p w14:paraId="1977E4EA" w14:textId="77777777" w:rsidR="00083414" w:rsidRPr="00083414" w:rsidRDefault="00083414" w:rsidP="00083414">
      <w:pPr>
        <w:rPr>
          <w:rFonts w:ascii="Arial" w:hAnsi="Arial" w:cs="Arial"/>
          <w:b w:val="0"/>
          <w:color w:val="000000"/>
          <w:sz w:val="22"/>
          <w:szCs w:val="22"/>
        </w:rPr>
      </w:pPr>
    </w:p>
    <w:p w14:paraId="2795B2C9" w14:textId="77777777" w:rsidR="00083414" w:rsidRPr="00083414" w:rsidRDefault="00083414" w:rsidP="00083414">
      <w:pPr>
        <w:rPr>
          <w:rFonts w:ascii="Arial" w:hAnsi="Arial" w:cs="Arial"/>
          <w:b w:val="0"/>
          <w:color w:val="000000"/>
          <w:sz w:val="22"/>
          <w:szCs w:val="22"/>
        </w:rPr>
      </w:pPr>
      <w:r w:rsidRPr="00083414">
        <w:rPr>
          <w:rFonts w:ascii="Arial" w:hAnsi="Arial" w:cs="Arial"/>
          <w:b w:val="0"/>
          <w:color w:val="000000"/>
          <w:sz w:val="22"/>
          <w:szCs w:val="22"/>
        </w:rPr>
        <w:t>When you have obtained the appropriate original signatures, either return two signed original contracts and all the attachments to the Washington State Department of Commerce (Commerce) within 60 calendar days of the date of this letter OR email a scanned legible signed copy. Failure to return the contracts within this timeline may result in your project being delayed.</w:t>
      </w:r>
    </w:p>
    <w:p w14:paraId="34F89154" w14:textId="77777777" w:rsidR="00083414" w:rsidRPr="00083414" w:rsidRDefault="00083414" w:rsidP="00083414">
      <w:pPr>
        <w:rPr>
          <w:rFonts w:ascii="Arial" w:hAnsi="Arial" w:cs="Arial"/>
          <w:b w:val="0"/>
          <w:color w:val="000000"/>
          <w:sz w:val="22"/>
          <w:szCs w:val="22"/>
        </w:rPr>
      </w:pPr>
    </w:p>
    <w:p w14:paraId="3EEC01DB" w14:textId="77777777" w:rsidR="00083414" w:rsidRPr="00083414" w:rsidRDefault="00083414" w:rsidP="00083414">
      <w:pPr>
        <w:rPr>
          <w:rFonts w:ascii="Arial" w:hAnsi="Arial" w:cs="Arial"/>
          <w:b w:val="0"/>
          <w:sz w:val="22"/>
          <w:szCs w:val="22"/>
        </w:rPr>
      </w:pPr>
      <w:r w:rsidRPr="00083414">
        <w:rPr>
          <w:rFonts w:ascii="Arial" w:hAnsi="Arial" w:cs="Arial"/>
          <w:b w:val="0"/>
          <w:color w:val="000000"/>
          <w:sz w:val="22"/>
          <w:szCs w:val="22"/>
        </w:rPr>
        <w:t>After the contracts have been fully executed by Commerce, the scanned original, along with instructions for invoicing and reporting will be emailed to you. If a hard copy if preferred, please indicate so upon return of the signed contract. We encourage you to store all pertinent documents associated with this project and grant offer in a file that is readily accessible to auditors for their periodic review.</w:t>
      </w:r>
    </w:p>
    <w:p w14:paraId="7F100D31" w14:textId="77777777" w:rsidR="00083414" w:rsidRPr="00083414" w:rsidRDefault="00083414" w:rsidP="00083414">
      <w:pPr>
        <w:rPr>
          <w:rFonts w:ascii="Arial" w:hAnsi="Arial" w:cs="Arial"/>
          <w:b w:val="0"/>
          <w:sz w:val="22"/>
          <w:szCs w:val="22"/>
        </w:rPr>
      </w:pPr>
    </w:p>
    <w:p w14:paraId="25D6FA74"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A requirement of this program is that you must maintain updated project records as well as ensure current liability insurance documents are sent to Commerce annually.</w:t>
      </w:r>
    </w:p>
    <w:p w14:paraId="4352EC1D" w14:textId="77777777" w:rsidR="00083414" w:rsidRPr="00083414" w:rsidRDefault="00083414" w:rsidP="00083414">
      <w:pPr>
        <w:rPr>
          <w:rFonts w:ascii="Arial" w:hAnsi="Arial" w:cs="Arial"/>
          <w:sz w:val="22"/>
          <w:szCs w:val="22"/>
        </w:rPr>
      </w:pPr>
    </w:p>
    <w:p w14:paraId="5F38E24F" w14:textId="77777777" w:rsidR="00083414" w:rsidRPr="00083414" w:rsidRDefault="00083414" w:rsidP="00083414">
      <w:pPr>
        <w:rPr>
          <w:rFonts w:ascii="Arial" w:hAnsi="Arial" w:cs="Arial"/>
          <w:b w:val="0"/>
          <w:color w:val="000000"/>
          <w:sz w:val="22"/>
          <w:szCs w:val="22"/>
        </w:rPr>
      </w:pPr>
      <w:r w:rsidRPr="00083414">
        <w:rPr>
          <w:rFonts w:ascii="Arial" w:hAnsi="Arial" w:cs="Arial"/>
          <w:b w:val="0"/>
          <w:color w:val="000000"/>
          <w:sz w:val="22"/>
          <w:szCs w:val="22"/>
        </w:rPr>
        <w:t>We look forward to working with you over the course of your successful project. If you have any questions about this contract, please contact us.</w:t>
      </w:r>
    </w:p>
    <w:p w14:paraId="244EDF5F" w14:textId="77777777" w:rsidR="00083414" w:rsidRPr="00083414" w:rsidRDefault="00083414" w:rsidP="00083414">
      <w:pPr>
        <w:rPr>
          <w:rFonts w:ascii="Arial" w:hAnsi="Arial" w:cs="Arial"/>
          <w:b w:val="0"/>
          <w:color w:val="000000"/>
          <w:sz w:val="22"/>
          <w:szCs w:val="22"/>
        </w:rPr>
      </w:pPr>
    </w:p>
    <w:p w14:paraId="00DBFDDB" w14:textId="77777777" w:rsidR="00083414" w:rsidRPr="00083414" w:rsidRDefault="00083414" w:rsidP="00083414">
      <w:pPr>
        <w:rPr>
          <w:rFonts w:ascii="Arial" w:hAnsi="Arial" w:cs="Arial"/>
          <w:b w:val="0"/>
          <w:color w:val="000000"/>
          <w:sz w:val="22"/>
          <w:szCs w:val="22"/>
        </w:rPr>
      </w:pPr>
      <w:r w:rsidRPr="00083414">
        <w:rPr>
          <w:rFonts w:ascii="Arial" w:hAnsi="Arial" w:cs="Arial"/>
          <w:b w:val="0"/>
          <w:color w:val="000000"/>
          <w:sz w:val="22"/>
          <w:szCs w:val="22"/>
        </w:rPr>
        <w:t>Sincerely,</w:t>
      </w:r>
    </w:p>
    <w:p w14:paraId="12A672D5" w14:textId="77777777" w:rsidR="00083414" w:rsidRPr="00083414" w:rsidRDefault="00083414" w:rsidP="00083414">
      <w:pPr>
        <w:ind w:right="-270"/>
        <w:rPr>
          <w:rFonts w:ascii="Arial" w:hAnsi="Arial" w:cs="Arial"/>
          <w:b w:val="0"/>
          <w:color w:val="000000"/>
          <w:sz w:val="22"/>
          <w:szCs w:val="22"/>
        </w:rPr>
      </w:pPr>
    </w:p>
    <w:p w14:paraId="169018AB" w14:textId="77777777" w:rsidR="00083414" w:rsidRPr="00083414" w:rsidRDefault="00083414" w:rsidP="00083414">
      <w:pPr>
        <w:ind w:right="-270"/>
        <w:rPr>
          <w:rFonts w:ascii="Arial" w:hAnsi="Arial" w:cs="Arial"/>
          <w:b w:val="0"/>
          <w:noProof/>
          <w:color w:val="000000"/>
          <w:sz w:val="22"/>
          <w:szCs w:val="22"/>
        </w:rPr>
      </w:pPr>
      <w:r w:rsidRPr="00083414">
        <w:rPr>
          <w:rFonts w:ascii="Arial" w:hAnsi="Arial" w:cs="Arial"/>
          <w:b w:val="0"/>
          <w:noProof/>
          <w:color w:val="000000"/>
          <w:sz w:val="22"/>
          <w:szCs w:val="22"/>
        </w:rPr>
        <w:t>Staff Name</w:t>
      </w:r>
    </w:p>
    <w:p w14:paraId="310F1B72" w14:textId="77777777" w:rsidR="00083414" w:rsidRPr="00083414" w:rsidRDefault="00083414" w:rsidP="00083414">
      <w:pPr>
        <w:ind w:right="-270"/>
        <w:rPr>
          <w:rFonts w:ascii="Arial" w:hAnsi="Arial" w:cs="Arial"/>
          <w:b w:val="0"/>
          <w:noProof/>
          <w:color w:val="000000"/>
          <w:sz w:val="22"/>
          <w:szCs w:val="22"/>
        </w:rPr>
      </w:pPr>
      <w:r w:rsidRPr="00083414">
        <w:rPr>
          <w:rFonts w:ascii="Arial" w:hAnsi="Arial" w:cs="Arial"/>
          <w:b w:val="0"/>
          <w:noProof/>
          <w:color w:val="000000"/>
          <w:sz w:val="22"/>
          <w:szCs w:val="22"/>
        </w:rPr>
        <w:t xml:space="preserve">State Energy Office </w:t>
      </w:r>
    </w:p>
    <w:p w14:paraId="2B9CB2E7" w14:textId="77777777" w:rsidR="00083414" w:rsidRPr="00083414" w:rsidRDefault="00083414" w:rsidP="00083414">
      <w:pPr>
        <w:ind w:right="-270"/>
        <w:rPr>
          <w:rFonts w:ascii="Arial" w:hAnsi="Arial" w:cs="Arial"/>
          <w:b w:val="0"/>
          <w:noProof/>
          <w:color w:val="000000"/>
          <w:sz w:val="22"/>
          <w:szCs w:val="22"/>
        </w:rPr>
      </w:pPr>
      <w:r w:rsidRPr="00083414">
        <w:rPr>
          <w:rFonts w:ascii="Arial" w:hAnsi="Arial" w:cs="Arial"/>
          <w:b w:val="0"/>
          <w:noProof/>
          <w:color w:val="000000"/>
          <w:sz w:val="22"/>
          <w:szCs w:val="22"/>
        </w:rPr>
        <w:t>Phone number</w:t>
      </w:r>
    </w:p>
    <w:p w14:paraId="358818E1" w14:textId="77777777" w:rsidR="00083414" w:rsidRPr="00083414" w:rsidRDefault="00083414" w:rsidP="00083414">
      <w:pPr>
        <w:ind w:right="-270"/>
        <w:rPr>
          <w:rFonts w:ascii="Arial" w:hAnsi="Arial" w:cs="Arial"/>
          <w:b w:val="0"/>
          <w:noProof/>
          <w:color w:val="000000"/>
          <w:sz w:val="22"/>
          <w:szCs w:val="22"/>
        </w:rPr>
      </w:pPr>
      <w:r w:rsidRPr="00083414">
        <w:rPr>
          <w:rFonts w:ascii="Arial" w:hAnsi="Arial" w:cs="Arial"/>
          <w:b w:val="0"/>
          <w:noProof/>
          <w:color w:val="000000"/>
          <w:sz w:val="22"/>
          <w:szCs w:val="22"/>
        </w:rPr>
        <w:t>Email</w:t>
      </w:r>
    </w:p>
    <w:p w14:paraId="412F4079" w14:textId="77777777" w:rsidR="00083414" w:rsidRPr="00083414" w:rsidRDefault="00083414" w:rsidP="00083414">
      <w:pPr>
        <w:rPr>
          <w:rFonts w:ascii="Arial" w:hAnsi="Arial" w:cs="Arial"/>
          <w:b w:val="0"/>
          <w:sz w:val="22"/>
          <w:szCs w:val="22"/>
        </w:rPr>
      </w:pPr>
    </w:p>
    <w:p w14:paraId="4CC9441D" w14:textId="77777777" w:rsidR="00083414" w:rsidRPr="00083414" w:rsidRDefault="00083414" w:rsidP="00083414">
      <w:pPr>
        <w:rPr>
          <w:rFonts w:ascii="Arial" w:hAnsi="Arial" w:cs="Arial"/>
          <w:sz w:val="22"/>
          <w:szCs w:val="22"/>
        </w:rPr>
        <w:sectPr w:rsidR="00083414" w:rsidRPr="00083414" w:rsidSect="00B27949">
          <w:headerReference w:type="default" r:id="rId29"/>
          <w:footerReference w:type="default" r:id="rId30"/>
          <w:pgSz w:w="12240" w:h="15840"/>
          <w:pgMar w:top="720" w:right="720" w:bottom="720" w:left="720" w:header="720" w:footer="720" w:gutter="0"/>
          <w:cols w:space="720"/>
          <w:docGrid w:linePitch="360"/>
        </w:sectPr>
      </w:pPr>
    </w:p>
    <w:p w14:paraId="6046E46D" w14:textId="77777777" w:rsidR="00083414" w:rsidRPr="00083414" w:rsidRDefault="00083414" w:rsidP="00083414">
      <w:pPr>
        <w:rPr>
          <w:rFonts w:ascii="Arial" w:hAnsi="Arial" w:cs="Arial"/>
          <w:sz w:val="22"/>
          <w:szCs w:val="22"/>
        </w:rPr>
      </w:pPr>
    </w:p>
    <w:p w14:paraId="1AB605E9" w14:textId="77777777" w:rsidR="00083414" w:rsidRPr="00083414" w:rsidRDefault="00083414" w:rsidP="00083414">
      <w:pPr>
        <w:rPr>
          <w:rFonts w:ascii="Arial" w:hAnsi="Arial" w:cs="Arial"/>
          <w:sz w:val="22"/>
          <w:szCs w:val="22"/>
        </w:rPr>
      </w:pPr>
    </w:p>
    <w:p w14:paraId="540D8D17" w14:textId="77777777" w:rsidR="00083414" w:rsidRPr="00083414" w:rsidRDefault="00083414" w:rsidP="00083414">
      <w:pPr>
        <w:rPr>
          <w:rFonts w:ascii="Arial" w:hAnsi="Arial" w:cs="Arial"/>
          <w:sz w:val="22"/>
          <w:szCs w:val="22"/>
        </w:rPr>
      </w:pPr>
    </w:p>
    <w:p w14:paraId="26EA9634" w14:textId="77777777" w:rsidR="00083414" w:rsidRPr="00083414" w:rsidRDefault="00083414" w:rsidP="00083414">
      <w:pPr>
        <w:jc w:val="center"/>
        <w:rPr>
          <w:rFonts w:ascii="Tahoma" w:hAnsi="Tahoma" w:cs="Tahoma"/>
          <w:sz w:val="28"/>
          <w:szCs w:val="28"/>
        </w:rPr>
      </w:pPr>
      <w:r w:rsidRPr="00083414">
        <w:rPr>
          <w:rFonts w:ascii="Tahoma" w:hAnsi="Tahoma" w:cs="Tahoma"/>
          <w:sz w:val="28"/>
          <w:szCs w:val="28"/>
        </w:rPr>
        <w:t>Capital Agreement with</w:t>
      </w:r>
    </w:p>
    <w:p w14:paraId="1091237B" w14:textId="77777777" w:rsidR="00083414" w:rsidRPr="00083414" w:rsidRDefault="00083414" w:rsidP="00083414">
      <w:pPr>
        <w:rPr>
          <w:rFonts w:ascii="Tahoma" w:hAnsi="Tahoma" w:cs="Tahoma"/>
          <w:sz w:val="28"/>
          <w:szCs w:val="28"/>
        </w:rPr>
      </w:pPr>
    </w:p>
    <w:p w14:paraId="2B0AF050" w14:textId="77777777" w:rsidR="00083414" w:rsidRPr="00083414" w:rsidRDefault="00083414" w:rsidP="00083414">
      <w:pPr>
        <w:rPr>
          <w:rFonts w:ascii="Tahoma" w:hAnsi="Tahoma" w:cs="Tahoma"/>
          <w:b w:val="0"/>
          <w:sz w:val="28"/>
          <w:szCs w:val="28"/>
        </w:rPr>
      </w:pPr>
    </w:p>
    <w:p w14:paraId="5DB2039A" w14:textId="77777777" w:rsidR="00083414" w:rsidRPr="00083414" w:rsidRDefault="00083414" w:rsidP="00083414">
      <w:pPr>
        <w:jc w:val="center"/>
        <w:rPr>
          <w:rFonts w:ascii="Tahoma" w:hAnsi="Tahoma" w:cs="Tahoma"/>
          <w:b w:val="0"/>
          <w:sz w:val="28"/>
          <w:szCs w:val="28"/>
        </w:rPr>
      </w:pPr>
      <w:r w:rsidRPr="00083414">
        <w:rPr>
          <w:rFonts w:ascii="Tahoma" w:hAnsi="Tahoma" w:cs="Tahoma"/>
          <w:b w:val="0"/>
          <w:sz w:val="28"/>
          <w:szCs w:val="28"/>
        </w:rPr>
        <w:fldChar w:fldCharType="begin">
          <w:ffData>
            <w:name w:val="Text81"/>
            <w:enabled/>
            <w:calcOnExit w:val="0"/>
            <w:textInput/>
          </w:ffData>
        </w:fldChar>
      </w:r>
      <w:bookmarkStart w:id="47" w:name="Text81"/>
      <w:r w:rsidRPr="00083414">
        <w:rPr>
          <w:rFonts w:ascii="Tahoma" w:hAnsi="Tahoma" w:cs="Tahoma"/>
          <w:b w:val="0"/>
          <w:sz w:val="28"/>
          <w:szCs w:val="28"/>
        </w:rPr>
        <w:instrText xml:space="preserve"> FORMTEXT </w:instrText>
      </w:r>
      <w:r w:rsidRPr="00083414">
        <w:rPr>
          <w:rFonts w:ascii="Tahoma" w:hAnsi="Tahoma" w:cs="Tahoma"/>
          <w:b w:val="0"/>
          <w:sz w:val="28"/>
          <w:szCs w:val="28"/>
        </w:rPr>
      </w:r>
      <w:r w:rsidRPr="00083414">
        <w:rPr>
          <w:rFonts w:ascii="Tahoma" w:hAnsi="Tahoma" w:cs="Tahoma"/>
          <w:b w:val="0"/>
          <w:sz w:val="28"/>
          <w:szCs w:val="28"/>
        </w:rPr>
        <w:fldChar w:fldCharType="separate"/>
      </w:r>
      <w:r w:rsidRPr="00083414">
        <w:rPr>
          <w:rFonts w:ascii="Tahoma" w:hAnsi="Tahoma" w:cs="Tahoma"/>
          <w:b w:val="0"/>
          <w:noProof/>
          <w:sz w:val="28"/>
          <w:szCs w:val="28"/>
        </w:rPr>
        <w:t>&lt;Local gov or recipient organization name here&gt;</w:t>
      </w:r>
      <w:r w:rsidRPr="00083414">
        <w:rPr>
          <w:rFonts w:ascii="Tahoma" w:hAnsi="Tahoma" w:cs="Tahoma"/>
          <w:b w:val="0"/>
          <w:sz w:val="28"/>
          <w:szCs w:val="28"/>
        </w:rPr>
        <w:fldChar w:fldCharType="end"/>
      </w:r>
      <w:bookmarkEnd w:id="47"/>
    </w:p>
    <w:p w14:paraId="11412349" w14:textId="77777777" w:rsidR="00083414" w:rsidRPr="00083414" w:rsidRDefault="00083414" w:rsidP="00083414">
      <w:pPr>
        <w:rPr>
          <w:rFonts w:ascii="Tahoma" w:hAnsi="Tahoma" w:cs="Tahoma"/>
          <w:b w:val="0"/>
          <w:sz w:val="28"/>
          <w:szCs w:val="28"/>
        </w:rPr>
      </w:pPr>
    </w:p>
    <w:p w14:paraId="0AF3500F" w14:textId="77777777" w:rsidR="00083414" w:rsidRPr="00083414" w:rsidRDefault="00083414" w:rsidP="00083414">
      <w:pPr>
        <w:jc w:val="center"/>
        <w:rPr>
          <w:rFonts w:ascii="Tahoma" w:hAnsi="Tahoma" w:cs="Tahoma"/>
          <w:b w:val="0"/>
          <w:sz w:val="28"/>
          <w:szCs w:val="28"/>
        </w:rPr>
      </w:pPr>
      <w:r w:rsidRPr="00083414">
        <w:rPr>
          <w:rFonts w:ascii="Tahoma" w:hAnsi="Tahoma" w:cs="Tahoma"/>
          <w:b w:val="0"/>
          <w:sz w:val="28"/>
          <w:szCs w:val="28"/>
        </w:rPr>
        <w:t>through</w:t>
      </w:r>
    </w:p>
    <w:p w14:paraId="33530D31" w14:textId="77777777" w:rsidR="00083414" w:rsidRPr="00083414" w:rsidRDefault="00083414" w:rsidP="00083414">
      <w:pPr>
        <w:rPr>
          <w:rFonts w:ascii="Tahoma" w:hAnsi="Tahoma" w:cs="Tahoma"/>
          <w:b w:val="0"/>
          <w:sz w:val="28"/>
          <w:szCs w:val="28"/>
        </w:rPr>
      </w:pPr>
    </w:p>
    <w:p w14:paraId="142DDE0E" w14:textId="77777777" w:rsidR="00083414" w:rsidRPr="00083414" w:rsidRDefault="00083414" w:rsidP="00083414">
      <w:pPr>
        <w:jc w:val="center"/>
        <w:rPr>
          <w:rFonts w:ascii="Tahoma" w:hAnsi="Tahoma" w:cs="Tahoma"/>
          <w:b w:val="0"/>
          <w:sz w:val="28"/>
          <w:szCs w:val="28"/>
        </w:rPr>
      </w:pPr>
      <w:r w:rsidRPr="00083414">
        <w:rPr>
          <w:rFonts w:ascii="Tahoma" w:hAnsi="Tahoma" w:cs="Tahoma"/>
          <w:b w:val="0"/>
          <w:sz w:val="28"/>
          <w:szCs w:val="28"/>
        </w:rPr>
        <w:t>Clean Energy Fund 3</w:t>
      </w:r>
    </w:p>
    <w:p w14:paraId="3EAC7CFA" w14:textId="77777777" w:rsidR="00083414" w:rsidRPr="00083414" w:rsidRDefault="00083414" w:rsidP="00083414">
      <w:pPr>
        <w:jc w:val="center"/>
        <w:rPr>
          <w:rFonts w:ascii="Tahoma" w:hAnsi="Tahoma" w:cs="Tahoma"/>
          <w:b w:val="0"/>
          <w:sz w:val="28"/>
          <w:szCs w:val="28"/>
        </w:rPr>
      </w:pPr>
      <w:r w:rsidRPr="00083414">
        <w:rPr>
          <w:rFonts w:ascii="Tahoma" w:hAnsi="Tahoma" w:cs="Tahoma"/>
          <w:b w:val="0"/>
          <w:sz w:val="28"/>
          <w:szCs w:val="28"/>
        </w:rPr>
        <w:t>Grid Modernization Program</w:t>
      </w:r>
    </w:p>
    <w:p w14:paraId="7A435E01" w14:textId="77777777" w:rsidR="00083414" w:rsidRPr="00083414" w:rsidRDefault="00083414" w:rsidP="00083414">
      <w:pPr>
        <w:rPr>
          <w:rFonts w:ascii="Tahoma" w:hAnsi="Tahoma" w:cs="Tahoma"/>
          <w:b w:val="0"/>
          <w:sz w:val="28"/>
          <w:szCs w:val="28"/>
        </w:rPr>
      </w:pPr>
    </w:p>
    <w:p w14:paraId="057A4EBE" w14:textId="77777777" w:rsidR="00083414" w:rsidRPr="00083414" w:rsidRDefault="00083414" w:rsidP="00083414">
      <w:pPr>
        <w:rPr>
          <w:rFonts w:ascii="Tahoma" w:hAnsi="Tahoma" w:cs="Tahoma"/>
          <w:b w:val="0"/>
          <w:sz w:val="28"/>
          <w:szCs w:val="28"/>
        </w:rPr>
      </w:pPr>
    </w:p>
    <w:p w14:paraId="402B8499" w14:textId="77777777" w:rsidR="00083414" w:rsidRPr="00083414" w:rsidRDefault="00083414" w:rsidP="00083414">
      <w:pPr>
        <w:rPr>
          <w:rFonts w:ascii="Tahoma" w:hAnsi="Tahoma" w:cs="Tahoma"/>
          <w:sz w:val="28"/>
          <w:szCs w:val="28"/>
        </w:rPr>
      </w:pPr>
      <w:r w:rsidRPr="00083414">
        <w:rPr>
          <w:rFonts w:ascii="Tahoma" w:hAnsi="Tahoma" w:cs="Tahoma"/>
          <w:sz w:val="28"/>
          <w:szCs w:val="28"/>
        </w:rPr>
        <w:t>For</w:t>
      </w:r>
    </w:p>
    <w:p w14:paraId="608AB68D" w14:textId="77777777" w:rsidR="00083414" w:rsidRPr="00083414" w:rsidRDefault="00083414" w:rsidP="00083414">
      <w:pPr>
        <w:ind w:left="720"/>
        <w:rPr>
          <w:rFonts w:ascii="Tahoma" w:hAnsi="Tahoma" w:cs="Tahoma"/>
          <w:b w:val="0"/>
          <w:sz w:val="28"/>
          <w:szCs w:val="28"/>
        </w:rPr>
      </w:pPr>
      <w:r w:rsidRPr="00083414">
        <w:rPr>
          <w:rFonts w:ascii="Tahoma" w:hAnsi="Tahoma" w:cs="Tahoma"/>
          <w:b w:val="0"/>
          <w:sz w:val="28"/>
          <w:szCs w:val="28"/>
        </w:rPr>
        <w:fldChar w:fldCharType="begin">
          <w:ffData>
            <w:name w:val="Text262"/>
            <w:enabled/>
            <w:calcOnExit w:val="0"/>
            <w:textInput/>
          </w:ffData>
        </w:fldChar>
      </w:r>
      <w:bookmarkStart w:id="48" w:name="Text262"/>
      <w:r w:rsidRPr="00083414">
        <w:rPr>
          <w:rFonts w:ascii="Tahoma" w:hAnsi="Tahoma" w:cs="Tahoma"/>
          <w:b w:val="0"/>
          <w:sz w:val="28"/>
          <w:szCs w:val="28"/>
        </w:rPr>
        <w:instrText xml:space="preserve"> FORMTEXT </w:instrText>
      </w:r>
      <w:r w:rsidRPr="00083414">
        <w:rPr>
          <w:rFonts w:ascii="Tahoma" w:hAnsi="Tahoma" w:cs="Tahoma"/>
          <w:b w:val="0"/>
          <w:sz w:val="28"/>
          <w:szCs w:val="28"/>
        </w:rPr>
      </w:r>
      <w:r w:rsidRPr="00083414">
        <w:rPr>
          <w:rFonts w:ascii="Tahoma" w:hAnsi="Tahoma" w:cs="Tahoma"/>
          <w:b w:val="0"/>
          <w:sz w:val="28"/>
          <w:szCs w:val="28"/>
        </w:rPr>
        <w:fldChar w:fldCharType="separate"/>
      </w:r>
      <w:r w:rsidRPr="00083414">
        <w:rPr>
          <w:rFonts w:ascii="Tahoma" w:hAnsi="Tahoma" w:cs="Tahoma"/>
          <w:b w:val="0"/>
          <w:noProof/>
          <w:sz w:val="28"/>
          <w:szCs w:val="28"/>
        </w:rPr>
        <w:t>&lt;List project title, if applicable, and/or describe the primary purpose for the funding or the intended outcome/deliverables in approx. 25 words or less&gt;</w:t>
      </w:r>
      <w:r w:rsidRPr="00083414">
        <w:rPr>
          <w:rFonts w:ascii="Tahoma" w:hAnsi="Tahoma" w:cs="Tahoma"/>
          <w:b w:val="0"/>
          <w:sz w:val="28"/>
          <w:szCs w:val="28"/>
        </w:rPr>
        <w:fldChar w:fldCharType="end"/>
      </w:r>
      <w:bookmarkEnd w:id="48"/>
    </w:p>
    <w:p w14:paraId="448A1850" w14:textId="77777777" w:rsidR="00083414" w:rsidRPr="00083414" w:rsidRDefault="00083414" w:rsidP="00083414">
      <w:pPr>
        <w:rPr>
          <w:rFonts w:ascii="Tahoma" w:hAnsi="Tahoma" w:cs="Tahoma"/>
          <w:b w:val="0"/>
          <w:sz w:val="28"/>
          <w:szCs w:val="28"/>
        </w:rPr>
      </w:pPr>
    </w:p>
    <w:p w14:paraId="00D38DC8" w14:textId="77777777" w:rsidR="00083414" w:rsidRPr="00083414" w:rsidRDefault="00083414" w:rsidP="00083414">
      <w:pPr>
        <w:rPr>
          <w:rFonts w:ascii="Tahoma" w:hAnsi="Tahoma" w:cs="Tahoma"/>
          <w:b w:val="0"/>
          <w:sz w:val="28"/>
          <w:szCs w:val="28"/>
        </w:rPr>
      </w:pPr>
    </w:p>
    <w:p w14:paraId="4EF2E787" w14:textId="77777777" w:rsidR="00083414" w:rsidRPr="00083414" w:rsidRDefault="00083414" w:rsidP="00083414">
      <w:pPr>
        <w:rPr>
          <w:rFonts w:ascii="Tahoma" w:hAnsi="Tahoma" w:cs="Tahoma"/>
          <w:b w:val="0"/>
          <w:sz w:val="28"/>
          <w:szCs w:val="28"/>
        </w:rPr>
      </w:pPr>
    </w:p>
    <w:p w14:paraId="57A916E3" w14:textId="77777777" w:rsidR="00083414" w:rsidRPr="00083414" w:rsidRDefault="00083414" w:rsidP="00083414">
      <w:pPr>
        <w:rPr>
          <w:rFonts w:ascii="Tahoma" w:hAnsi="Tahoma" w:cs="Tahoma"/>
          <w:b w:val="0"/>
          <w:sz w:val="28"/>
          <w:szCs w:val="28"/>
        </w:rPr>
      </w:pPr>
      <w:r w:rsidRPr="00083414">
        <w:rPr>
          <w:rFonts w:ascii="Tahoma" w:hAnsi="Tahoma" w:cs="Tahoma"/>
          <w:sz w:val="28"/>
          <w:szCs w:val="28"/>
        </w:rPr>
        <w:t>Start date:</w:t>
      </w:r>
      <w:r w:rsidRPr="00083414">
        <w:rPr>
          <w:rFonts w:ascii="Tahoma" w:hAnsi="Tahoma" w:cs="Tahoma"/>
          <w:b w:val="0"/>
          <w:sz w:val="28"/>
          <w:szCs w:val="28"/>
        </w:rPr>
        <w:t xml:space="preserve"> </w:t>
      </w:r>
      <w:r w:rsidRPr="00083414">
        <w:rPr>
          <w:rFonts w:ascii="Tahoma" w:hAnsi="Tahoma" w:cs="Tahoma"/>
          <w:b w:val="0"/>
          <w:sz w:val="28"/>
          <w:szCs w:val="28"/>
        </w:rPr>
        <w:tab/>
        <w:t>Date of Last Signature</w:t>
      </w:r>
    </w:p>
    <w:p w14:paraId="0CDFD68A" w14:textId="77777777" w:rsidR="00083414" w:rsidRPr="00083414" w:rsidRDefault="00083414" w:rsidP="00083414">
      <w:pPr>
        <w:rPr>
          <w:rFonts w:ascii="Arial" w:hAnsi="Arial" w:cs="Arial"/>
          <w:b w:val="0"/>
          <w:sz w:val="22"/>
          <w:szCs w:val="22"/>
        </w:rPr>
        <w:sectPr w:rsidR="00083414" w:rsidRPr="00083414" w:rsidSect="00B27949">
          <w:headerReference w:type="default" r:id="rId31"/>
          <w:footerReference w:type="default" r:id="rId32"/>
          <w:pgSz w:w="12240" w:h="15840"/>
          <w:pgMar w:top="720" w:right="720" w:bottom="720" w:left="720" w:header="720" w:footer="720" w:gutter="0"/>
          <w:cols w:space="720"/>
          <w:docGrid w:linePitch="360"/>
        </w:sectPr>
      </w:pPr>
    </w:p>
    <w:p w14:paraId="023617F8" w14:textId="77777777" w:rsidR="00083414" w:rsidRPr="00083414" w:rsidRDefault="00083414" w:rsidP="00083414">
      <w:pPr>
        <w:rPr>
          <w:rFonts w:ascii="Arial" w:hAnsi="Arial" w:cs="Arial"/>
          <w:b w:val="0"/>
          <w:sz w:val="22"/>
          <w:szCs w:val="22"/>
        </w:rPr>
      </w:pPr>
    </w:p>
    <w:p w14:paraId="70424288" w14:textId="77777777" w:rsidR="00083414" w:rsidRPr="00083414" w:rsidRDefault="00083414" w:rsidP="00083414">
      <w:pPr>
        <w:rPr>
          <w:rFonts w:ascii="Arial" w:hAnsi="Arial" w:cs="Arial"/>
          <w:b w:val="0"/>
          <w:sz w:val="22"/>
          <w:szCs w:val="22"/>
        </w:rPr>
      </w:pPr>
    </w:p>
    <w:p w14:paraId="38FF5983" w14:textId="77777777" w:rsidR="00083414" w:rsidRPr="00083414" w:rsidRDefault="00083414" w:rsidP="00083414">
      <w:pPr>
        <w:rPr>
          <w:rFonts w:ascii="Arial" w:hAnsi="Arial" w:cs="Arial"/>
          <w:b w:val="0"/>
          <w:sz w:val="22"/>
          <w:szCs w:val="22"/>
        </w:rPr>
      </w:pPr>
    </w:p>
    <w:p w14:paraId="3719DBF8" w14:textId="77777777" w:rsidR="00083414" w:rsidRPr="00083414" w:rsidRDefault="00083414" w:rsidP="00083414">
      <w:pPr>
        <w:rPr>
          <w:rFonts w:ascii="Arial" w:hAnsi="Arial" w:cs="Arial"/>
          <w:b w:val="0"/>
          <w:sz w:val="22"/>
          <w:szCs w:val="22"/>
        </w:rPr>
      </w:pPr>
    </w:p>
    <w:p w14:paraId="761889B7" w14:textId="77777777" w:rsidR="00083414" w:rsidRPr="00083414" w:rsidRDefault="00083414" w:rsidP="00083414">
      <w:pPr>
        <w:rPr>
          <w:rFonts w:ascii="Arial" w:hAnsi="Arial" w:cs="Arial"/>
          <w:b w:val="0"/>
          <w:sz w:val="22"/>
          <w:szCs w:val="22"/>
        </w:rPr>
      </w:pPr>
    </w:p>
    <w:p w14:paraId="26681C68" w14:textId="77777777" w:rsidR="00083414" w:rsidRPr="00083414" w:rsidRDefault="00083414" w:rsidP="00083414">
      <w:pPr>
        <w:rPr>
          <w:rFonts w:ascii="Arial" w:hAnsi="Arial" w:cs="Arial"/>
          <w:b w:val="0"/>
          <w:sz w:val="22"/>
          <w:szCs w:val="22"/>
        </w:rPr>
      </w:pPr>
    </w:p>
    <w:p w14:paraId="03167D0E" w14:textId="77777777" w:rsidR="00083414" w:rsidRPr="00083414" w:rsidRDefault="00083414" w:rsidP="00083414">
      <w:pPr>
        <w:rPr>
          <w:rFonts w:ascii="Arial" w:hAnsi="Arial" w:cs="Arial"/>
          <w:b w:val="0"/>
          <w:sz w:val="22"/>
          <w:szCs w:val="22"/>
        </w:rPr>
      </w:pPr>
    </w:p>
    <w:p w14:paraId="10C82934" w14:textId="77777777" w:rsidR="00083414" w:rsidRPr="00083414" w:rsidRDefault="00083414" w:rsidP="00083414">
      <w:pPr>
        <w:rPr>
          <w:rFonts w:ascii="Arial" w:hAnsi="Arial" w:cs="Arial"/>
          <w:b w:val="0"/>
          <w:sz w:val="22"/>
          <w:szCs w:val="22"/>
        </w:rPr>
      </w:pPr>
    </w:p>
    <w:p w14:paraId="69E15C53" w14:textId="77777777" w:rsidR="00083414" w:rsidRPr="00083414" w:rsidRDefault="00083414" w:rsidP="00083414">
      <w:pPr>
        <w:rPr>
          <w:rFonts w:ascii="Arial" w:hAnsi="Arial" w:cs="Arial"/>
          <w:b w:val="0"/>
          <w:sz w:val="22"/>
          <w:szCs w:val="22"/>
        </w:rPr>
      </w:pPr>
    </w:p>
    <w:p w14:paraId="059FC1FC" w14:textId="77777777" w:rsidR="00083414" w:rsidRPr="00083414" w:rsidRDefault="00083414" w:rsidP="00083414">
      <w:pPr>
        <w:jc w:val="center"/>
        <w:rPr>
          <w:rFonts w:ascii="Arial" w:hAnsi="Arial" w:cs="Arial"/>
          <w:b w:val="0"/>
          <w:sz w:val="22"/>
          <w:szCs w:val="22"/>
        </w:rPr>
      </w:pPr>
    </w:p>
    <w:p w14:paraId="5CE18E40" w14:textId="77777777" w:rsidR="00083414" w:rsidRPr="00083414" w:rsidRDefault="00083414" w:rsidP="00083414">
      <w:pPr>
        <w:jc w:val="center"/>
        <w:rPr>
          <w:rFonts w:ascii="Arial" w:hAnsi="Arial" w:cs="Arial"/>
          <w:b w:val="0"/>
          <w:sz w:val="22"/>
          <w:szCs w:val="22"/>
        </w:rPr>
      </w:pPr>
    </w:p>
    <w:p w14:paraId="541B25CF" w14:textId="77777777" w:rsidR="00083414" w:rsidRPr="00083414" w:rsidRDefault="00083414" w:rsidP="00083414">
      <w:pPr>
        <w:jc w:val="center"/>
        <w:rPr>
          <w:rFonts w:ascii="Arial" w:hAnsi="Arial" w:cs="Arial"/>
          <w:b w:val="0"/>
          <w:sz w:val="22"/>
          <w:szCs w:val="22"/>
        </w:rPr>
      </w:pPr>
    </w:p>
    <w:p w14:paraId="30865A01" w14:textId="77777777" w:rsidR="00083414" w:rsidRPr="00083414" w:rsidRDefault="00083414" w:rsidP="00083414">
      <w:pPr>
        <w:jc w:val="center"/>
        <w:rPr>
          <w:rFonts w:ascii="Arial" w:hAnsi="Arial" w:cs="Arial"/>
          <w:b w:val="0"/>
          <w:sz w:val="22"/>
          <w:szCs w:val="22"/>
        </w:rPr>
      </w:pPr>
    </w:p>
    <w:p w14:paraId="2D37B01B" w14:textId="77777777" w:rsidR="00083414" w:rsidRPr="00083414" w:rsidRDefault="00083414" w:rsidP="00083414">
      <w:pPr>
        <w:jc w:val="center"/>
        <w:rPr>
          <w:rFonts w:ascii="Arial" w:hAnsi="Arial" w:cs="Arial"/>
          <w:b w:val="0"/>
          <w:sz w:val="22"/>
          <w:szCs w:val="22"/>
        </w:rPr>
      </w:pPr>
    </w:p>
    <w:p w14:paraId="4C6BCA2F" w14:textId="77777777" w:rsidR="00083414" w:rsidRPr="00083414" w:rsidRDefault="00083414" w:rsidP="00083414">
      <w:pPr>
        <w:jc w:val="center"/>
        <w:rPr>
          <w:rFonts w:ascii="Arial" w:hAnsi="Arial" w:cs="Arial"/>
          <w:b w:val="0"/>
          <w:sz w:val="22"/>
          <w:szCs w:val="22"/>
        </w:rPr>
      </w:pPr>
    </w:p>
    <w:p w14:paraId="5E3846C3" w14:textId="77777777" w:rsidR="00083414" w:rsidRPr="00083414" w:rsidRDefault="00083414" w:rsidP="00083414">
      <w:pPr>
        <w:jc w:val="center"/>
        <w:rPr>
          <w:rFonts w:ascii="Arial" w:hAnsi="Arial" w:cs="Arial"/>
          <w:b w:val="0"/>
          <w:sz w:val="22"/>
          <w:szCs w:val="22"/>
        </w:rPr>
      </w:pPr>
    </w:p>
    <w:p w14:paraId="2FFF90F1" w14:textId="77777777" w:rsidR="00083414" w:rsidRPr="00083414" w:rsidRDefault="00083414" w:rsidP="00083414">
      <w:pPr>
        <w:jc w:val="center"/>
        <w:rPr>
          <w:rFonts w:ascii="Arial" w:hAnsi="Arial" w:cs="Arial"/>
          <w:b w:val="0"/>
          <w:sz w:val="22"/>
          <w:szCs w:val="22"/>
        </w:rPr>
      </w:pPr>
      <w:r w:rsidRPr="00083414">
        <w:rPr>
          <w:rFonts w:ascii="Arial" w:hAnsi="Arial" w:cs="Arial"/>
          <w:b w:val="0"/>
          <w:sz w:val="22"/>
          <w:szCs w:val="22"/>
        </w:rPr>
        <w:t>THIS PAGE INTENTIONALLY LEFT BLANK</w:t>
      </w:r>
    </w:p>
    <w:p w14:paraId="7A6828D1" w14:textId="77777777" w:rsidR="00083414" w:rsidRPr="00083414" w:rsidRDefault="00083414" w:rsidP="00083414">
      <w:pPr>
        <w:rPr>
          <w:rFonts w:ascii="Arial" w:hAnsi="Arial" w:cs="Arial"/>
          <w:b w:val="0"/>
          <w:sz w:val="22"/>
          <w:szCs w:val="22"/>
        </w:rPr>
      </w:pPr>
    </w:p>
    <w:p w14:paraId="08F2CDC5" w14:textId="77777777" w:rsidR="00083414" w:rsidRPr="00083414" w:rsidRDefault="00083414" w:rsidP="00083414">
      <w:pPr>
        <w:rPr>
          <w:rFonts w:ascii="Arial" w:hAnsi="Arial" w:cs="Arial"/>
          <w:b w:val="0"/>
          <w:sz w:val="22"/>
          <w:szCs w:val="22"/>
        </w:rPr>
      </w:pPr>
    </w:p>
    <w:p w14:paraId="65CCAB26" w14:textId="77777777" w:rsidR="00083414" w:rsidRPr="00083414" w:rsidRDefault="00083414" w:rsidP="00083414">
      <w:pPr>
        <w:rPr>
          <w:rFonts w:ascii="Arial" w:hAnsi="Arial" w:cs="Arial"/>
          <w:b w:val="0"/>
          <w:sz w:val="22"/>
          <w:szCs w:val="22"/>
        </w:rPr>
      </w:pPr>
    </w:p>
    <w:p w14:paraId="77CEAD90" w14:textId="77777777" w:rsidR="00083414" w:rsidRPr="00083414" w:rsidRDefault="00083414" w:rsidP="00083414">
      <w:pPr>
        <w:rPr>
          <w:rFonts w:ascii="Arial" w:hAnsi="Arial" w:cs="Arial"/>
          <w:b w:val="0"/>
          <w:sz w:val="22"/>
          <w:szCs w:val="22"/>
        </w:rPr>
      </w:pPr>
    </w:p>
    <w:p w14:paraId="4EE56892" w14:textId="77777777" w:rsidR="00083414" w:rsidRPr="00083414" w:rsidRDefault="00083414" w:rsidP="00083414">
      <w:pPr>
        <w:rPr>
          <w:rFonts w:ascii="Arial" w:hAnsi="Arial" w:cs="Arial"/>
          <w:b w:val="0"/>
          <w:sz w:val="22"/>
          <w:szCs w:val="22"/>
        </w:rPr>
      </w:pPr>
    </w:p>
    <w:p w14:paraId="51E97B3C" w14:textId="77777777" w:rsidR="00083414" w:rsidRPr="00083414" w:rsidRDefault="00083414" w:rsidP="00083414">
      <w:pPr>
        <w:rPr>
          <w:rFonts w:ascii="Arial" w:hAnsi="Arial" w:cs="Arial"/>
          <w:b w:val="0"/>
          <w:sz w:val="22"/>
          <w:szCs w:val="22"/>
        </w:rPr>
      </w:pPr>
    </w:p>
    <w:p w14:paraId="0529909B" w14:textId="77777777" w:rsidR="00083414" w:rsidRPr="00083414" w:rsidRDefault="00083414" w:rsidP="00083414">
      <w:pPr>
        <w:rPr>
          <w:rFonts w:ascii="Arial" w:hAnsi="Arial" w:cs="Arial"/>
          <w:b w:val="0"/>
          <w:sz w:val="22"/>
          <w:szCs w:val="22"/>
        </w:rPr>
      </w:pPr>
    </w:p>
    <w:p w14:paraId="269D3BB0" w14:textId="77777777" w:rsidR="00083414" w:rsidRPr="00083414" w:rsidRDefault="00083414" w:rsidP="00083414">
      <w:pPr>
        <w:rPr>
          <w:rFonts w:ascii="Arial" w:hAnsi="Arial" w:cs="Arial"/>
          <w:b w:val="0"/>
          <w:sz w:val="22"/>
          <w:szCs w:val="22"/>
        </w:rPr>
      </w:pPr>
    </w:p>
    <w:p w14:paraId="79079D4F" w14:textId="77777777" w:rsidR="00083414" w:rsidRPr="00083414" w:rsidRDefault="00083414" w:rsidP="00083414">
      <w:pPr>
        <w:rPr>
          <w:rFonts w:ascii="Arial" w:hAnsi="Arial" w:cs="Arial"/>
          <w:b w:val="0"/>
          <w:sz w:val="22"/>
          <w:szCs w:val="22"/>
        </w:rPr>
      </w:pPr>
    </w:p>
    <w:p w14:paraId="342ADFC1" w14:textId="77777777" w:rsidR="00083414" w:rsidRPr="00083414" w:rsidRDefault="00083414" w:rsidP="00083414">
      <w:pPr>
        <w:rPr>
          <w:rFonts w:ascii="Arial" w:hAnsi="Arial" w:cs="Arial"/>
          <w:b w:val="0"/>
          <w:sz w:val="22"/>
          <w:szCs w:val="22"/>
        </w:rPr>
      </w:pPr>
    </w:p>
    <w:p w14:paraId="6BD6B2EC" w14:textId="77777777" w:rsidR="00083414" w:rsidRPr="00083414" w:rsidRDefault="00083414" w:rsidP="00083414">
      <w:pPr>
        <w:rPr>
          <w:rFonts w:ascii="Arial" w:hAnsi="Arial" w:cs="Arial"/>
          <w:b w:val="0"/>
          <w:sz w:val="22"/>
          <w:szCs w:val="22"/>
        </w:rPr>
      </w:pPr>
    </w:p>
    <w:p w14:paraId="269AF056" w14:textId="77777777" w:rsidR="00083414" w:rsidRPr="00083414" w:rsidRDefault="00083414" w:rsidP="00083414">
      <w:pPr>
        <w:rPr>
          <w:rFonts w:ascii="Arial" w:hAnsi="Arial" w:cs="Arial"/>
          <w:b w:val="0"/>
          <w:sz w:val="22"/>
          <w:szCs w:val="22"/>
        </w:rPr>
      </w:pPr>
    </w:p>
    <w:p w14:paraId="2102DC99" w14:textId="77777777" w:rsidR="00083414" w:rsidRPr="00083414" w:rsidRDefault="00083414" w:rsidP="00083414">
      <w:pPr>
        <w:rPr>
          <w:rFonts w:ascii="Arial" w:hAnsi="Arial" w:cs="Arial"/>
          <w:b w:val="0"/>
          <w:sz w:val="22"/>
          <w:szCs w:val="22"/>
        </w:rPr>
      </w:pPr>
    </w:p>
    <w:p w14:paraId="05D5ACC2" w14:textId="77777777" w:rsidR="00083414" w:rsidRPr="00083414" w:rsidRDefault="00083414" w:rsidP="00083414">
      <w:pPr>
        <w:rPr>
          <w:rFonts w:ascii="Arial" w:hAnsi="Arial" w:cs="Arial"/>
          <w:b w:val="0"/>
          <w:sz w:val="22"/>
          <w:szCs w:val="22"/>
        </w:rPr>
      </w:pPr>
    </w:p>
    <w:p w14:paraId="7151336A" w14:textId="77777777" w:rsidR="00083414" w:rsidRPr="00083414" w:rsidRDefault="00083414" w:rsidP="00083414">
      <w:pPr>
        <w:rPr>
          <w:rFonts w:ascii="Arial" w:hAnsi="Arial" w:cs="Arial"/>
          <w:b w:val="0"/>
          <w:sz w:val="22"/>
          <w:szCs w:val="22"/>
        </w:rPr>
      </w:pPr>
    </w:p>
    <w:p w14:paraId="532E5867" w14:textId="77777777" w:rsidR="00083414" w:rsidRPr="00083414" w:rsidRDefault="00083414" w:rsidP="00083414">
      <w:pPr>
        <w:rPr>
          <w:rFonts w:ascii="Arial" w:hAnsi="Arial" w:cs="Arial"/>
          <w:b w:val="0"/>
          <w:sz w:val="22"/>
          <w:szCs w:val="22"/>
        </w:rPr>
      </w:pPr>
    </w:p>
    <w:p w14:paraId="34023AAA" w14:textId="77777777" w:rsidR="00083414" w:rsidRPr="00083414" w:rsidRDefault="00083414" w:rsidP="00083414">
      <w:pPr>
        <w:rPr>
          <w:rFonts w:ascii="Arial" w:hAnsi="Arial" w:cs="Arial"/>
          <w:b w:val="0"/>
          <w:sz w:val="22"/>
          <w:szCs w:val="22"/>
        </w:rPr>
      </w:pPr>
    </w:p>
    <w:p w14:paraId="54915E07" w14:textId="77777777" w:rsidR="00083414" w:rsidRPr="00083414" w:rsidRDefault="00083414" w:rsidP="00083414">
      <w:pPr>
        <w:rPr>
          <w:rFonts w:ascii="Arial" w:hAnsi="Arial" w:cs="Arial"/>
          <w:b w:val="0"/>
          <w:sz w:val="22"/>
          <w:szCs w:val="22"/>
        </w:rPr>
      </w:pPr>
    </w:p>
    <w:p w14:paraId="67D11D50" w14:textId="77777777" w:rsidR="00083414" w:rsidRPr="00083414" w:rsidRDefault="00083414" w:rsidP="00083414">
      <w:pPr>
        <w:rPr>
          <w:rFonts w:ascii="Arial" w:hAnsi="Arial" w:cs="Arial"/>
          <w:b w:val="0"/>
          <w:sz w:val="22"/>
          <w:szCs w:val="22"/>
        </w:rPr>
      </w:pPr>
    </w:p>
    <w:p w14:paraId="5C5E800B" w14:textId="77777777" w:rsidR="00083414" w:rsidRPr="00083414" w:rsidRDefault="00083414" w:rsidP="00083414">
      <w:pPr>
        <w:rPr>
          <w:rFonts w:ascii="Arial" w:hAnsi="Arial" w:cs="Arial"/>
          <w:b w:val="0"/>
          <w:sz w:val="22"/>
          <w:szCs w:val="22"/>
        </w:rPr>
      </w:pPr>
    </w:p>
    <w:p w14:paraId="30631B1C" w14:textId="77777777" w:rsidR="00083414" w:rsidRPr="00083414" w:rsidRDefault="00083414" w:rsidP="00083414">
      <w:pPr>
        <w:rPr>
          <w:rFonts w:ascii="Arial" w:hAnsi="Arial" w:cs="Arial"/>
          <w:b w:val="0"/>
          <w:sz w:val="22"/>
          <w:szCs w:val="22"/>
        </w:rPr>
      </w:pPr>
    </w:p>
    <w:p w14:paraId="6513D756" w14:textId="77777777" w:rsidR="00083414" w:rsidRPr="00083414" w:rsidRDefault="00083414" w:rsidP="00083414">
      <w:pPr>
        <w:rPr>
          <w:rFonts w:ascii="Arial" w:hAnsi="Arial" w:cs="Arial"/>
          <w:b w:val="0"/>
          <w:sz w:val="22"/>
          <w:szCs w:val="22"/>
        </w:rPr>
      </w:pPr>
    </w:p>
    <w:p w14:paraId="4538FA19" w14:textId="77777777" w:rsidR="00083414" w:rsidRPr="00083414" w:rsidRDefault="00083414" w:rsidP="00083414">
      <w:pPr>
        <w:rPr>
          <w:rFonts w:ascii="Arial" w:hAnsi="Arial" w:cs="Arial"/>
          <w:b w:val="0"/>
          <w:sz w:val="22"/>
          <w:szCs w:val="22"/>
        </w:rPr>
      </w:pPr>
    </w:p>
    <w:p w14:paraId="35DF7496" w14:textId="77777777" w:rsidR="00083414" w:rsidRPr="00083414" w:rsidRDefault="00083414" w:rsidP="00083414">
      <w:pPr>
        <w:rPr>
          <w:rFonts w:ascii="Arial" w:hAnsi="Arial" w:cs="Arial"/>
          <w:b w:val="0"/>
          <w:sz w:val="22"/>
          <w:szCs w:val="22"/>
        </w:rPr>
      </w:pPr>
    </w:p>
    <w:p w14:paraId="588880B9" w14:textId="77777777" w:rsidR="00083414" w:rsidRPr="00083414" w:rsidRDefault="00083414" w:rsidP="00083414">
      <w:pPr>
        <w:rPr>
          <w:rFonts w:ascii="Arial" w:hAnsi="Arial" w:cs="Arial"/>
          <w:b w:val="0"/>
          <w:sz w:val="22"/>
          <w:szCs w:val="22"/>
        </w:rPr>
      </w:pPr>
    </w:p>
    <w:p w14:paraId="07BF1812" w14:textId="77777777" w:rsidR="00083414" w:rsidRPr="00083414" w:rsidRDefault="00083414" w:rsidP="00083414">
      <w:pPr>
        <w:rPr>
          <w:rFonts w:ascii="Arial" w:hAnsi="Arial" w:cs="Arial"/>
          <w:b w:val="0"/>
          <w:sz w:val="22"/>
          <w:szCs w:val="22"/>
        </w:rPr>
      </w:pPr>
    </w:p>
    <w:p w14:paraId="490B1C5E" w14:textId="77777777" w:rsidR="00083414" w:rsidRPr="00083414" w:rsidRDefault="00083414" w:rsidP="00083414">
      <w:pPr>
        <w:rPr>
          <w:rFonts w:ascii="Arial" w:hAnsi="Arial" w:cs="Arial"/>
          <w:b w:val="0"/>
          <w:sz w:val="22"/>
          <w:szCs w:val="22"/>
        </w:rPr>
      </w:pPr>
    </w:p>
    <w:p w14:paraId="4A4C13F8" w14:textId="77777777" w:rsidR="00083414" w:rsidRPr="00083414" w:rsidRDefault="00083414" w:rsidP="00083414">
      <w:pPr>
        <w:rPr>
          <w:rFonts w:ascii="Arial" w:hAnsi="Arial" w:cs="Arial"/>
          <w:b w:val="0"/>
          <w:sz w:val="22"/>
          <w:szCs w:val="22"/>
        </w:rPr>
      </w:pPr>
    </w:p>
    <w:p w14:paraId="63A6F86B" w14:textId="77777777" w:rsidR="00083414" w:rsidRPr="00083414" w:rsidRDefault="00083414" w:rsidP="00083414">
      <w:pPr>
        <w:rPr>
          <w:rFonts w:ascii="Arial" w:hAnsi="Arial" w:cs="Arial"/>
          <w:b w:val="0"/>
          <w:sz w:val="22"/>
          <w:szCs w:val="22"/>
        </w:rPr>
      </w:pPr>
    </w:p>
    <w:p w14:paraId="17950D38" w14:textId="77777777" w:rsidR="00083414" w:rsidRPr="00083414" w:rsidRDefault="00083414" w:rsidP="00083414">
      <w:pPr>
        <w:rPr>
          <w:rFonts w:ascii="Arial" w:hAnsi="Arial" w:cs="Arial"/>
          <w:b w:val="0"/>
          <w:sz w:val="22"/>
          <w:szCs w:val="22"/>
        </w:rPr>
      </w:pPr>
    </w:p>
    <w:p w14:paraId="4C28E9D8" w14:textId="77777777" w:rsidR="00083414" w:rsidRPr="00083414" w:rsidRDefault="00083414" w:rsidP="00083414">
      <w:pPr>
        <w:rPr>
          <w:rFonts w:ascii="Arial" w:hAnsi="Arial" w:cs="Arial"/>
          <w:b w:val="0"/>
          <w:sz w:val="22"/>
          <w:szCs w:val="22"/>
        </w:rPr>
      </w:pPr>
    </w:p>
    <w:p w14:paraId="589FEEC4" w14:textId="77777777" w:rsidR="00083414" w:rsidRPr="00083414" w:rsidRDefault="00083414" w:rsidP="00083414">
      <w:pPr>
        <w:rPr>
          <w:rFonts w:ascii="Arial" w:hAnsi="Arial" w:cs="Arial"/>
          <w:b w:val="0"/>
          <w:sz w:val="22"/>
          <w:szCs w:val="22"/>
        </w:rPr>
      </w:pPr>
    </w:p>
    <w:p w14:paraId="0A97B33E" w14:textId="77777777" w:rsidR="00083414" w:rsidRPr="00083414" w:rsidRDefault="00083414" w:rsidP="00083414">
      <w:pPr>
        <w:rPr>
          <w:rFonts w:ascii="Arial" w:hAnsi="Arial" w:cs="Arial"/>
          <w:b w:val="0"/>
          <w:sz w:val="22"/>
          <w:szCs w:val="22"/>
        </w:rPr>
      </w:pPr>
    </w:p>
    <w:p w14:paraId="78C4036C" w14:textId="77777777" w:rsidR="00083414" w:rsidRPr="00083414" w:rsidRDefault="00083414" w:rsidP="00083414">
      <w:pPr>
        <w:rPr>
          <w:rFonts w:ascii="Arial" w:hAnsi="Arial" w:cs="Arial"/>
          <w:b w:val="0"/>
          <w:sz w:val="22"/>
          <w:szCs w:val="22"/>
        </w:rPr>
      </w:pPr>
    </w:p>
    <w:p w14:paraId="12C44564" w14:textId="77777777" w:rsidR="00083414" w:rsidRPr="00083414" w:rsidRDefault="00083414" w:rsidP="00083414">
      <w:pPr>
        <w:rPr>
          <w:rFonts w:ascii="Arial" w:hAnsi="Arial" w:cs="Arial"/>
          <w:b w:val="0"/>
          <w:sz w:val="22"/>
          <w:szCs w:val="22"/>
        </w:rPr>
      </w:pPr>
    </w:p>
    <w:p w14:paraId="0EA6CA40" w14:textId="77777777" w:rsidR="00083414" w:rsidRPr="00083414" w:rsidRDefault="00083414" w:rsidP="00083414">
      <w:pPr>
        <w:rPr>
          <w:rFonts w:ascii="Arial" w:hAnsi="Arial" w:cs="Arial"/>
          <w:b w:val="0"/>
          <w:sz w:val="22"/>
          <w:szCs w:val="22"/>
        </w:rPr>
      </w:pPr>
    </w:p>
    <w:p w14:paraId="2FA9A037" w14:textId="77777777" w:rsidR="00083414" w:rsidRPr="00083414" w:rsidRDefault="00083414" w:rsidP="00083414">
      <w:pPr>
        <w:rPr>
          <w:rFonts w:ascii="Arial" w:hAnsi="Arial" w:cs="Arial"/>
          <w:b w:val="0"/>
          <w:sz w:val="22"/>
          <w:szCs w:val="22"/>
        </w:rPr>
      </w:pPr>
    </w:p>
    <w:p w14:paraId="197422D8" w14:textId="77777777" w:rsidR="00083414" w:rsidRPr="00083414" w:rsidRDefault="00083414" w:rsidP="00083414">
      <w:pPr>
        <w:spacing w:before="2"/>
        <w:jc w:val="center"/>
        <w:rPr>
          <w:rFonts w:ascii="Calibri" w:eastAsia="Calibri" w:hAnsi="Calibri"/>
          <w:bCs/>
          <w:sz w:val="28"/>
          <w:szCs w:val="28"/>
        </w:rPr>
      </w:pPr>
      <w:bookmarkStart w:id="49" w:name="_Toc526343670"/>
      <w:r w:rsidRPr="00083414">
        <w:rPr>
          <w:rFonts w:ascii="Calibri" w:eastAsia="Calibri" w:hAnsi="Calibri"/>
          <w:bCs/>
          <w:sz w:val="28"/>
          <w:szCs w:val="28"/>
        </w:rPr>
        <w:t>DECLARATIONS</w:t>
      </w:r>
      <w:bookmarkEnd w:id="49"/>
    </w:p>
    <w:p w14:paraId="1769692D" w14:textId="77777777" w:rsidR="00083414" w:rsidRPr="00083414" w:rsidRDefault="00083414" w:rsidP="00083414">
      <w:pPr>
        <w:jc w:val="center"/>
        <w:rPr>
          <w:rFonts w:ascii="Arial" w:hAnsi="Arial" w:cs="Arial"/>
          <w:sz w:val="22"/>
          <w:szCs w:val="22"/>
        </w:rPr>
      </w:pPr>
    </w:p>
    <w:p w14:paraId="41F4995F" w14:textId="77777777" w:rsidR="00083414" w:rsidRPr="00083414" w:rsidRDefault="00083414" w:rsidP="00083414">
      <w:pPr>
        <w:spacing w:before="60" w:after="60"/>
        <w:rPr>
          <w:rFonts w:ascii="Arial" w:hAnsi="Arial" w:cs="Arial"/>
          <w:b w:val="0"/>
          <w:sz w:val="22"/>
          <w:szCs w:val="22"/>
        </w:rPr>
      </w:pPr>
      <w:r w:rsidRPr="00083414">
        <w:rPr>
          <w:rFonts w:ascii="Arial" w:hAnsi="Arial" w:cs="Arial"/>
          <w:b w:val="0"/>
          <w:sz w:val="22"/>
          <w:szCs w:val="22"/>
        </w:rPr>
        <w:t xml:space="preserve">The Washington State Department of Commerce (Commerce) has been appropriated state funds under Section 1013 of the 2017-2018 Capital Budget (SSB 6090) (Chapter 2, Laws of 2018) and </w:t>
      </w:r>
      <w:r w:rsidRPr="00083414">
        <w:rPr>
          <w:rFonts w:ascii="Arial" w:hAnsi="Arial" w:cs="Arial"/>
          <w:b w:val="0"/>
          <w:sz w:val="22"/>
          <w:szCs w:val="24"/>
        </w:rPr>
        <w:t xml:space="preserve">Section 1035 of the 2019-2020 Capital Budget (SHB 1102) </w:t>
      </w:r>
      <w:r w:rsidRPr="00083414">
        <w:rPr>
          <w:rFonts w:ascii="Arial" w:hAnsi="Arial" w:cs="Arial"/>
          <w:b w:val="0"/>
          <w:sz w:val="22"/>
          <w:szCs w:val="22"/>
        </w:rPr>
        <w:t xml:space="preserve">for projects that provide a benefit to the public through development, demonstration, and deployment of clean energy technologies that save energy and reduce energy costs, reduce harmful air emissions, or increase energy independence for the state. </w:t>
      </w:r>
    </w:p>
    <w:p w14:paraId="5FACA9ED" w14:textId="77777777" w:rsidR="00083414" w:rsidRPr="00083414" w:rsidRDefault="00083414" w:rsidP="00083414">
      <w:pPr>
        <w:spacing w:before="60" w:after="60"/>
        <w:rPr>
          <w:rFonts w:ascii="Arial" w:hAnsi="Arial" w:cs="Arial"/>
          <w:b w:val="0"/>
          <w:sz w:val="22"/>
          <w:szCs w:val="22"/>
        </w:rPr>
      </w:pPr>
      <w:r w:rsidRPr="00083414">
        <w:rPr>
          <w:rFonts w:ascii="Arial" w:hAnsi="Arial" w:cs="Arial"/>
          <w:b w:val="0"/>
          <w:sz w:val="22"/>
          <w:szCs w:val="22"/>
        </w:rPr>
        <w:t xml:space="preserve">Grid modernization grants are for projects that advance clean and renewable energy technologies, and transmission and distribution control systems; that support integration of renewable energy sources, deployment of distributed energy resources, and sustainable </w:t>
      </w:r>
      <w:proofErr w:type="spellStart"/>
      <w:r w:rsidRPr="00083414">
        <w:rPr>
          <w:rFonts w:ascii="Arial" w:hAnsi="Arial" w:cs="Arial"/>
          <w:b w:val="0"/>
          <w:sz w:val="22"/>
          <w:szCs w:val="22"/>
        </w:rPr>
        <w:t>microgrids</w:t>
      </w:r>
      <w:proofErr w:type="spellEnd"/>
      <w:r w:rsidRPr="00083414">
        <w:rPr>
          <w:rFonts w:ascii="Arial" w:hAnsi="Arial" w:cs="Arial"/>
          <w:b w:val="0"/>
          <w:sz w:val="22"/>
          <w:szCs w:val="22"/>
        </w:rPr>
        <w:t>; and that increase utility customer options for energy sources, energy efficiency, energy equipment, and utility services.</w:t>
      </w:r>
    </w:p>
    <w:p w14:paraId="7DFFCFD2" w14:textId="77777777" w:rsidR="00083414" w:rsidRPr="00083414" w:rsidRDefault="00083414" w:rsidP="00083414">
      <w:pPr>
        <w:jc w:val="center"/>
        <w:rPr>
          <w:rFonts w:ascii="Arial" w:hAnsi="Arial" w:cs="Arial"/>
          <w:sz w:val="22"/>
          <w:szCs w:val="22"/>
        </w:rPr>
      </w:pPr>
    </w:p>
    <w:tbl>
      <w:tblPr>
        <w:tblW w:w="10800" w:type="dxa"/>
        <w:jc w:val="center"/>
        <w:tblLook w:val="04A0" w:firstRow="1" w:lastRow="0" w:firstColumn="1" w:lastColumn="0" w:noHBand="0" w:noVBand="1"/>
      </w:tblPr>
      <w:tblGrid>
        <w:gridCol w:w="4692"/>
        <w:gridCol w:w="6108"/>
      </w:tblGrid>
      <w:tr w:rsidR="00083414" w:rsidRPr="00083414" w14:paraId="4EEEF0A8" w14:textId="77777777" w:rsidTr="00A41262">
        <w:trPr>
          <w:jc w:val="center"/>
        </w:trPr>
        <w:tc>
          <w:tcPr>
            <w:tcW w:w="10800" w:type="dxa"/>
            <w:gridSpan w:val="2"/>
            <w:shd w:val="clear" w:color="auto" w:fill="DBE5F1"/>
          </w:tcPr>
          <w:p w14:paraId="59D4AC9D" w14:textId="77777777" w:rsidR="00083414" w:rsidRPr="00083414" w:rsidRDefault="00083414" w:rsidP="00083414">
            <w:pPr>
              <w:rPr>
                <w:rFonts w:ascii="Arial" w:hAnsi="Arial" w:cs="Arial"/>
                <w:sz w:val="22"/>
                <w:szCs w:val="22"/>
              </w:rPr>
            </w:pPr>
            <w:r w:rsidRPr="00083414">
              <w:rPr>
                <w:rFonts w:ascii="Arial" w:hAnsi="Arial" w:cs="Arial"/>
                <w:sz w:val="22"/>
                <w:szCs w:val="22"/>
              </w:rPr>
              <w:t>CLIENT INFORMATION</w:t>
            </w:r>
          </w:p>
        </w:tc>
      </w:tr>
      <w:tr w:rsidR="00083414" w:rsidRPr="00083414" w14:paraId="70B94181" w14:textId="77777777" w:rsidTr="00A41262">
        <w:trPr>
          <w:jc w:val="center"/>
        </w:trPr>
        <w:tc>
          <w:tcPr>
            <w:tcW w:w="4692" w:type="dxa"/>
          </w:tcPr>
          <w:p w14:paraId="3F932CE8"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Legal Name:</w:t>
            </w:r>
          </w:p>
        </w:tc>
        <w:tc>
          <w:tcPr>
            <w:tcW w:w="6108" w:type="dxa"/>
          </w:tcPr>
          <w:p w14:paraId="0C2E8BE3" w14:textId="77777777" w:rsidR="00083414" w:rsidRPr="00083414" w:rsidRDefault="00083414" w:rsidP="00083414">
            <w:pPr>
              <w:rPr>
                <w:rFonts w:ascii="Arial" w:hAnsi="Arial" w:cs="Arial"/>
                <w:b w:val="0"/>
                <w:sz w:val="22"/>
                <w:szCs w:val="22"/>
              </w:rPr>
            </w:pPr>
            <w:r w:rsidRPr="00083414">
              <w:rPr>
                <w:rFonts w:ascii="Arial" w:hAnsi="Arial" w:cs="Arial"/>
                <w:sz w:val="22"/>
                <w:szCs w:val="22"/>
              </w:rPr>
              <w:t>Enter name</w:t>
            </w:r>
          </w:p>
        </w:tc>
      </w:tr>
      <w:tr w:rsidR="00083414" w:rsidRPr="00083414" w14:paraId="2265A2C5" w14:textId="77777777" w:rsidTr="00A41262">
        <w:trPr>
          <w:jc w:val="center"/>
        </w:trPr>
        <w:tc>
          <w:tcPr>
            <w:tcW w:w="4692" w:type="dxa"/>
          </w:tcPr>
          <w:p w14:paraId="0E12DAFE"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Contract Number</w:t>
            </w:r>
            <w:r w:rsidRPr="00083414">
              <w:rPr>
                <w:rFonts w:ascii="Arial" w:hAnsi="Arial" w:cs="Arial"/>
                <w:sz w:val="22"/>
                <w:szCs w:val="22"/>
              </w:rPr>
              <w:t>:</w:t>
            </w:r>
          </w:p>
        </w:tc>
        <w:tc>
          <w:tcPr>
            <w:tcW w:w="6108" w:type="dxa"/>
          </w:tcPr>
          <w:p w14:paraId="0467EFC2" w14:textId="77777777" w:rsidR="00083414" w:rsidRPr="00083414" w:rsidRDefault="00083414" w:rsidP="00083414">
            <w:pPr>
              <w:rPr>
                <w:rFonts w:ascii="Arial" w:hAnsi="Arial" w:cs="Arial"/>
                <w:b w:val="0"/>
                <w:sz w:val="22"/>
                <w:szCs w:val="22"/>
              </w:rPr>
            </w:pPr>
            <w:r w:rsidRPr="00083414">
              <w:rPr>
                <w:rFonts w:ascii="Arial" w:hAnsi="Arial" w:cs="Arial"/>
                <w:sz w:val="22"/>
                <w:szCs w:val="22"/>
              </w:rPr>
              <w:t>#</w:t>
            </w:r>
          </w:p>
        </w:tc>
      </w:tr>
      <w:tr w:rsidR="00083414" w:rsidRPr="00083414" w14:paraId="12D0E2EE" w14:textId="77777777" w:rsidTr="00A41262">
        <w:trPr>
          <w:jc w:val="center"/>
        </w:trPr>
        <w:tc>
          <w:tcPr>
            <w:tcW w:w="4692" w:type="dxa"/>
          </w:tcPr>
          <w:p w14:paraId="3022295F"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Award Year:</w:t>
            </w:r>
          </w:p>
        </w:tc>
        <w:tc>
          <w:tcPr>
            <w:tcW w:w="6108" w:type="dxa"/>
          </w:tcPr>
          <w:p w14:paraId="2999F821" w14:textId="77777777" w:rsidR="00083414" w:rsidRPr="00083414" w:rsidRDefault="00083414" w:rsidP="00083414">
            <w:pPr>
              <w:rPr>
                <w:rFonts w:ascii="Arial" w:hAnsi="Arial" w:cs="Arial"/>
                <w:sz w:val="22"/>
                <w:szCs w:val="22"/>
              </w:rPr>
            </w:pPr>
            <w:r w:rsidRPr="00083414">
              <w:rPr>
                <w:rFonts w:ascii="Arial" w:hAnsi="Arial" w:cs="Arial"/>
                <w:sz w:val="22"/>
                <w:szCs w:val="22"/>
              </w:rPr>
              <w:t>2021</w:t>
            </w:r>
          </w:p>
        </w:tc>
      </w:tr>
      <w:tr w:rsidR="00083414" w:rsidRPr="00083414" w14:paraId="76678C61" w14:textId="77777777" w:rsidTr="00A41262">
        <w:trPr>
          <w:jc w:val="center"/>
        </w:trPr>
        <w:tc>
          <w:tcPr>
            <w:tcW w:w="4692" w:type="dxa"/>
          </w:tcPr>
          <w:p w14:paraId="729E8F3D"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State Wide Vendor Number:</w:t>
            </w:r>
          </w:p>
        </w:tc>
        <w:tc>
          <w:tcPr>
            <w:tcW w:w="6108" w:type="dxa"/>
          </w:tcPr>
          <w:p w14:paraId="47E9FBA4" w14:textId="77777777" w:rsidR="00083414" w:rsidRPr="00083414" w:rsidRDefault="00083414" w:rsidP="00083414">
            <w:pPr>
              <w:rPr>
                <w:rFonts w:ascii="Arial" w:hAnsi="Arial" w:cs="Arial"/>
                <w:b w:val="0"/>
                <w:sz w:val="22"/>
                <w:szCs w:val="22"/>
              </w:rPr>
            </w:pPr>
            <w:r w:rsidRPr="00083414">
              <w:rPr>
                <w:rFonts w:ascii="Arial" w:hAnsi="Arial" w:cs="Arial"/>
                <w:sz w:val="22"/>
                <w:szCs w:val="22"/>
              </w:rPr>
              <w:t>#</w:t>
            </w:r>
          </w:p>
        </w:tc>
      </w:tr>
      <w:tr w:rsidR="00083414" w:rsidRPr="00083414" w14:paraId="67A1D748" w14:textId="77777777" w:rsidTr="00A41262">
        <w:trPr>
          <w:jc w:val="center"/>
        </w:trPr>
        <w:tc>
          <w:tcPr>
            <w:tcW w:w="10800" w:type="dxa"/>
            <w:gridSpan w:val="2"/>
          </w:tcPr>
          <w:p w14:paraId="7D816237" w14:textId="77777777" w:rsidR="00083414" w:rsidRPr="00083414" w:rsidRDefault="00083414" w:rsidP="00083414">
            <w:pPr>
              <w:rPr>
                <w:rFonts w:ascii="Arial" w:hAnsi="Arial" w:cs="Arial"/>
                <w:sz w:val="22"/>
                <w:szCs w:val="22"/>
              </w:rPr>
            </w:pPr>
          </w:p>
        </w:tc>
      </w:tr>
      <w:tr w:rsidR="00083414" w:rsidRPr="00083414" w14:paraId="3B48E5F6" w14:textId="77777777" w:rsidTr="00A41262">
        <w:trPr>
          <w:jc w:val="center"/>
        </w:trPr>
        <w:tc>
          <w:tcPr>
            <w:tcW w:w="10800" w:type="dxa"/>
            <w:gridSpan w:val="2"/>
            <w:shd w:val="clear" w:color="auto" w:fill="DBE5F1"/>
          </w:tcPr>
          <w:p w14:paraId="46CCD65F" w14:textId="77777777" w:rsidR="00083414" w:rsidRPr="00083414" w:rsidRDefault="00083414" w:rsidP="00083414">
            <w:pPr>
              <w:rPr>
                <w:rFonts w:ascii="Arial" w:hAnsi="Arial" w:cs="Arial"/>
                <w:sz w:val="22"/>
                <w:szCs w:val="22"/>
              </w:rPr>
            </w:pPr>
            <w:r w:rsidRPr="00083414">
              <w:rPr>
                <w:rFonts w:ascii="Arial" w:hAnsi="Arial" w:cs="Arial"/>
                <w:sz w:val="22"/>
                <w:szCs w:val="22"/>
              </w:rPr>
              <w:t>PROJECT INFORMATION</w:t>
            </w:r>
          </w:p>
        </w:tc>
      </w:tr>
      <w:tr w:rsidR="00083414" w:rsidRPr="00083414" w14:paraId="29BB5102" w14:textId="77777777" w:rsidTr="00A41262">
        <w:trPr>
          <w:jc w:val="center"/>
        </w:trPr>
        <w:tc>
          <w:tcPr>
            <w:tcW w:w="4692" w:type="dxa"/>
          </w:tcPr>
          <w:p w14:paraId="76AAD3F9" w14:textId="77777777" w:rsidR="00083414" w:rsidRPr="00083414" w:rsidRDefault="00083414" w:rsidP="00083414">
            <w:pPr>
              <w:rPr>
                <w:rFonts w:ascii="Arial" w:hAnsi="Arial" w:cs="Arial"/>
                <w:b w:val="0"/>
                <w:sz w:val="22"/>
                <w:szCs w:val="22"/>
              </w:rPr>
            </w:pPr>
          </w:p>
        </w:tc>
        <w:tc>
          <w:tcPr>
            <w:tcW w:w="6108" w:type="dxa"/>
          </w:tcPr>
          <w:p w14:paraId="1292EDD9" w14:textId="77777777" w:rsidR="00083414" w:rsidRPr="00083414" w:rsidRDefault="00083414" w:rsidP="00083414">
            <w:pPr>
              <w:rPr>
                <w:rFonts w:ascii="Arial" w:hAnsi="Arial" w:cs="Arial"/>
                <w:b w:val="0"/>
                <w:sz w:val="22"/>
                <w:szCs w:val="22"/>
              </w:rPr>
            </w:pPr>
          </w:p>
        </w:tc>
      </w:tr>
      <w:tr w:rsidR="00083414" w:rsidRPr="00083414" w14:paraId="29474955" w14:textId="77777777" w:rsidTr="00A41262">
        <w:trPr>
          <w:jc w:val="center"/>
        </w:trPr>
        <w:tc>
          <w:tcPr>
            <w:tcW w:w="4692" w:type="dxa"/>
          </w:tcPr>
          <w:p w14:paraId="121F95E4"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Project Title:</w:t>
            </w:r>
          </w:p>
        </w:tc>
        <w:tc>
          <w:tcPr>
            <w:tcW w:w="6108" w:type="dxa"/>
          </w:tcPr>
          <w:p w14:paraId="60C60F56" w14:textId="77777777" w:rsidR="00083414" w:rsidRPr="00083414" w:rsidRDefault="00083414" w:rsidP="00083414">
            <w:pPr>
              <w:rPr>
                <w:rFonts w:ascii="Arial" w:hAnsi="Arial" w:cs="Arial"/>
                <w:b w:val="0"/>
                <w:sz w:val="22"/>
                <w:szCs w:val="22"/>
              </w:rPr>
            </w:pPr>
            <w:r w:rsidRPr="00083414">
              <w:rPr>
                <w:rFonts w:ascii="Arial" w:hAnsi="Arial" w:cs="Arial"/>
                <w:sz w:val="22"/>
                <w:szCs w:val="22"/>
              </w:rPr>
              <w:fldChar w:fldCharType="begin"/>
            </w:r>
            <w:r w:rsidRPr="00083414">
              <w:rPr>
                <w:rFonts w:ascii="Arial" w:hAnsi="Arial" w:cs="Arial"/>
                <w:sz w:val="22"/>
                <w:szCs w:val="22"/>
              </w:rPr>
              <w:instrText xml:space="preserve"> MERGEFIELD  ProjectZip  \* MERGEFORMAT </w:instrText>
            </w:r>
            <w:r w:rsidRPr="00083414">
              <w:rPr>
                <w:rFonts w:ascii="Arial" w:hAnsi="Arial" w:cs="Arial"/>
                <w:sz w:val="22"/>
                <w:szCs w:val="22"/>
              </w:rPr>
              <w:fldChar w:fldCharType="separate"/>
            </w:r>
            <w:r w:rsidRPr="00083414">
              <w:rPr>
                <w:rFonts w:ascii="Arial" w:hAnsi="Arial" w:cs="Arial"/>
                <w:noProof/>
                <w:sz w:val="22"/>
                <w:szCs w:val="22"/>
              </w:rPr>
              <w:t>«ProjectTitle»</w:t>
            </w:r>
            <w:r w:rsidRPr="00083414">
              <w:rPr>
                <w:rFonts w:ascii="Arial" w:hAnsi="Arial" w:cs="Arial"/>
                <w:sz w:val="22"/>
                <w:szCs w:val="22"/>
              </w:rPr>
              <w:fldChar w:fldCharType="end"/>
            </w:r>
          </w:p>
        </w:tc>
      </w:tr>
      <w:tr w:rsidR="00083414" w:rsidRPr="00083414" w14:paraId="36E62858" w14:textId="77777777" w:rsidTr="00A41262">
        <w:trPr>
          <w:jc w:val="center"/>
        </w:trPr>
        <w:tc>
          <w:tcPr>
            <w:tcW w:w="4692" w:type="dxa"/>
          </w:tcPr>
          <w:p w14:paraId="2ED51BB8"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 xml:space="preserve">Project City: </w:t>
            </w:r>
          </w:p>
        </w:tc>
        <w:tc>
          <w:tcPr>
            <w:tcW w:w="6108" w:type="dxa"/>
          </w:tcPr>
          <w:p w14:paraId="40953384" w14:textId="77777777" w:rsidR="00083414" w:rsidRPr="00083414" w:rsidRDefault="00083414" w:rsidP="00083414">
            <w:pPr>
              <w:rPr>
                <w:rFonts w:ascii="Arial" w:hAnsi="Arial" w:cs="Arial"/>
                <w:b w:val="0"/>
                <w:sz w:val="22"/>
                <w:szCs w:val="22"/>
              </w:rPr>
            </w:pPr>
            <w:r w:rsidRPr="00083414">
              <w:rPr>
                <w:rFonts w:ascii="Arial" w:hAnsi="Arial" w:cs="Arial"/>
                <w:sz w:val="22"/>
                <w:szCs w:val="22"/>
              </w:rPr>
              <w:fldChar w:fldCharType="begin"/>
            </w:r>
            <w:r w:rsidRPr="00083414">
              <w:rPr>
                <w:rFonts w:ascii="Arial" w:hAnsi="Arial" w:cs="Arial"/>
                <w:sz w:val="22"/>
                <w:szCs w:val="22"/>
              </w:rPr>
              <w:instrText xml:space="preserve"> MERGEFIELD  ProjectCity  \* MERGEFORMAT </w:instrText>
            </w:r>
            <w:r w:rsidRPr="00083414">
              <w:rPr>
                <w:rFonts w:ascii="Arial" w:hAnsi="Arial" w:cs="Arial"/>
                <w:sz w:val="22"/>
                <w:szCs w:val="22"/>
              </w:rPr>
              <w:fldChar w:fldCharType="separate"/>
            </w:r>
            <w:r w:rsidRPr="00083414">
              <w:rPr>
                <w:rFonts w:ascii="Arial" w:hAnsi="Arial" w:cs="Arial"/>
                <w:noProof/>
                <w:sz w:val="22"/>
                <w:szCs w:val="22"/>
              </w:rPr>
              <w:t>«ProjectCity»</w:t>
            </w:r>
            <w:r w:rsidRPr="00083414">
              <w:rPr>
                <w:rFonts w:ascii="Arial" w:hAnsi="Arial" w:cs="Arial"/>
                <w:sz w:val="22"/>
                <w:szCs w:val="22"/>
              </w:rPr>
              <w:fldChar w:fldCharType="end"/>
            </w:r>
          </w:p>
        </w:tc>
      </w:tr>
      <w:tr w:rsidR="00083414" w:rsidRPr="00083414" w14:paraId="4811BE59" w14:textId="77777777" w:rsidTr="00A41262">
        <w:trPr>
          <w:jc w:val="center"/>
        </w:trPr>
        <w:tc>
          <w:tcPr>
            <w:tcW w:w="4692" w:type="dxa"/>
          </w:tcPr>
          <w:p w14:paraId="36A68632"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Project State:</w:t>
            </w:r>
          </w:p>
        </w:tc>
        <w:tc>
          <w:tcPr>
            <w:tcW w:w="6108" w:type="dxa"/>
          </w:tcPr>
          <w:p w14:paraId="2D76F7EB" w14:textId="77777777" w:rsidR="00083414" w:rsidRPr="00083414" w:rsidRDefault="00083414" w:rsidP="00083414">
            <w:pPr>
              <w:rPr>
                <w:rFonts w:ascii="Arial" w:hAnsi="Arial" w:cs="Arial"/>
                <w:sz w:val="22"/>
                <w:szCs w:val="22"/>
              </w:rPr>
            </w:pPr>
            <w:r w:rsidRPr="00083414">
              <w:rPr>
                <w:rFonts w:ascii="Arial" w:hAnsi="Arial" w:cs="Arial"/>
                <w:sz w:val="22"/>
                <w:szCs w:val="22"/>
              </w:rPr>
              <w:t>Washington</w:t>
            </w:r>
          </w:p>
        </w:tc>
      </w:tr>
      <w:tr w:rsidR="00083414" w:rsidRPr="00083414" w14:paraId="1C6C7325" w14:textId="77777777" w:rsidTr="00A41262">
        <w:trPr>
          <w:jc w:val="center"/>
        </w:trPr>
        <w:tc>
          <w:tcPr>
            <w:tcW w:w="4692" w:type="dxa"/>
          </w:tcPr>
          <w:p w14:paraId="6BC03D36"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 xml:space="preserve">Project Zip Code: </w:t>
            </w:r>
          </w:p>
        </w:tc>
        <w:tc>
          <w:tcPr>
            <w:tcW w:w="6108" w:type="dxa"/>
          </w:tcPr>
          <w:p w14:paraId="48F93B80" w14:textId="77777777" w:rsidR="00083414" w:rsidRPr="00083414" w:rsidRDefault="00083414" w:rsidP="00083414">
            <w:pPr>
              <w:rPr>
                <w:rFonts w:ascii="Arial" w:hAnsi="Arial" w:cs="Arial"/>
                <w:b w:val="0"/>
                <w:sz w:val="22"/>
                <w:szCs w:val="22"/>
              </w:rPr>
            </w:pPr>
            <w:r w:rsidRPr="00083414">
              <w:rPr>
                <w:rFonts w:ascii="Arial" w:hAnsi="Arial" w:cs="Arial"/>
                <w:sz w:val="22"/>
                <w:szCs w:val="22"/>
              </w:rPr>
              <w:fldChar w:fldCharType="begin"/>
            </w:r>
            <w:r w:rsidRPr="00083414">
              <w:rPr>
                <w:rFonts w:ascii="Arial" w:hAnsi="Arial" w:cs="Arial"/>
                <w:sz w:val="22"/>
                <w:szCs w:val="22"/>
              </w:rPr>
              <w:instrText xml:space="preserve"> MERGEFIELD  ProjectZip  \* MERGEFORMAT </w:instrText>
            </w:r>
            <w:r w:rsidRPr="00083414">
              <w:rPr>
                <w:rFonts w:ascii="Arial" w:hAnsi="Arial" w:cs="Arial"/>
                <w:sz w:val="22"/>
                <w:szCs w:val="22"/>
              </w:rPr>
              <w:fldChar w:fldCharType="separate"/>
            </w:r>
            <w:r w:rsidRPr="00083414">
              <w:rPr>
                <w:rFonts w:ascii="Arial" w:hAnsi="Arial" w:cs="Arial"/>
                <w:noProof/>
                <w:sz w:val="22"/>
                <w:szCs w:val="22"/>
              </w:rPr>
              <w:t>«ProjectZip»</w:t>
            </w:r>
            <w:r w:rsidRPr="00083414">
              <w:rPr>
                <w:rFonts w:ascii="Arial" w:hAnsi="Arial" w:cs="Arial"/>
                <w:sz w:val="22"/>
                <w:szCs w:val="22"/>
              </w:rPr>
              <w:fldChar w:fldCharType="end"/>
            </w:r>
          </w:p>
        </w:tc>
      </w:tr>
      <w:tr w:rsidR="00083414" w:rsidRPr="00083414" w14:paraId="589B514E" w14:textId="77777777" w:rsidTr="00A41262">
        <w:trPr>
          <w:jc w:val="center"/>
        </w:trPr>
        <w:tc>
          <w:tcPr>
            <w:tcW w:w="10800" w:type="dxa"/>
            <w:gridSpan w:val="2"/>
          </w:tcPr>
          <w:p w14:paraId="078A1D86" w14:textId="77777777" w:rsidR="00083414" w:rsidRPr="00083414" w:rsidRDefault="00083414" w:rsidP="00083414">
            <w:pPr>
              <w:rPr>
                <w:rFonts w:ascii="Arial" w:hAnsi="Arial" w:cs="Arial"/>
                <w:sz w:val="22"/>
                <w:szCs w:val="22"/>
              </w:rPr>
            </w:pPr>
          </w:p>
        </w:tc>
      </w:tr>
      <w:tr w:rsidR="00083414" w:rsidRPr="00083414" w14:paraId="4416A110" w14:textId="77777777" w:rsidTr="00A41262">
        <w:trPr>
          <w:jc w:val="center"/>
        </w:trPr>
        <w:tc>
          <w:tcPr>
            <w:tcW w:w="10800" w:type="dxa"/>
            <w:gridSpan w:val="2"/>
            <w:shd w:val="clear" w:color="auto" w:fill="DBE5F1"/>
          </w:tcPr>
          <w:p w14:paraId="598AFCF1" w14:textId="77777777" w:rsidR="00083414" w:rsidRPr="00083414" w:rsidRDefault="00083414" w:rsidP="00083414">
            <w:pPr>
              <w:rPr>
                <w:rFonts w:ascii="Arial" w:hAnsi="Arial" w:cs="Arial"/>
                <w:sz w:val="22"/>
                <w:szCs w:val="22"/>
              </w:rPr>
            </w:pPr>
            <w:r w:rsidRPr="00083414">
              <w:rPr>
                <w:rFonts w:ascii="Arial" w:hAnsi="Arial" w:cs="Arial"/>
                <w:sz w:val="22"/>
                <w:szCs w:val="22"/>
              </w:rPr>
              <w:t>GRANT INFORMATION</w:t>
            </w:r>
          </w:p>
        </w:tc>
      </w:tr>
      <w:tr w:rsidR="00083414" w:rsidRPr="00083414" w14:paraId="7B0A5717" w14:textId="77777777" w:rsidTr="00A41262">
        <w:trPr>
          <w:jc w:val="center"/>
        </w:trPr>
        <w:tc>
          <w:tcPr>
            <w:tcW w:w="10800" w:type="dxa"/>
            <w:gridSpan w:val="2"/>
          </w:tcPr>
          <w:p w14:paraId="332DB1CA" w14:textId="77777777" w:rsidR="00083414" w:rsidRPr="00083414" w:rsidRDefault="00083414" w:rsidP="00083414">
            <w:pPr>
              <w:rPr>
                <w:rFonts w:ascii="Arial" w:hAnsi="Arial" w:cs="Arial"/>
                <w:b w:val="0"/>
                <w:sz w:val="22"/>
                <w:szCs w:val="22"/>
              </w:rPr>
            </w:pPr>
          </w:p>
        </w:tc>
      </w:tr>
      <w:tr w:rsidR="00083414" w:rsidRPr="00083414" w14:paraId="1ED88789" w14:textId="77777777" w:rsidTr="00A41262">
        <w:trPr>
          <w:jc w:val="center"/>
        </w:trPr>
        <w:tc>
          <w:tcPr>
            <w:tcW w:w="4692" w:type="dxa"/>
          </w:tcPr>
          <w:p w14:paraId="56BBFCD9"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Grant Amount:</w:t>
            </w:r>
          </w:p>
        </w:tc>
        <w:tc>
          <w:tcPr>
            <w:tcW w:w="6108" w:type="dxa"/>
          </w:tcPr>
          <w:p w14:paraId="04DFF577" w14:textId="77777777" w:rsidR="00083414" w:rsidRPr="00083414" w:rsidRDefault="00083414" w:rsidP="00083414">
            <w:pPr>
              <w:rPr>
                <w:rFonts w:ascii="Arial" w:hAnsi="Arial" w:cs="Arial"/>
                <w:sz w:val="22"/>
                <w:szCs w:val="22"/>
              </w:rPr>
            </w:pPr>
            <w:r w:rsidRPr="00083414">
              <w:rPr>
                <w:rFonts w:ascii="Arial" w:hAnsi="Arial" w:cs="Arial"/>
                <w:sz w:val="22"/>
                <w:szCs w:val="22"/>
              </w:rPr>
              <w:t>Enter grant amount</w:t>
            </w:r>
          </w:p>
        </w:tc>
      </w:tr>
      <w:tr w:rsidR="00083414" w:rsidRPr="00083414" w14:paraId="38873E41" w14:textId="77777777" w:rsidTr="00A41262">
        <w:trPr>
          <w:jc w:val="center"/>
        </w:trPr>
        <w:tc>
          <w:tcPr>
            <w:tcW w:w="4692" w:type="dxa"/>
          </w:tcPr>
          <w:p w14:paraId="73D45A2C"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Non-State Match (1:1)</w:t>
            </w:r>
          </w:p>
        </w:tc>
        <w:tc>
          <w:tcPr>
            <w:tcW w:w="6108" w:type="dxa"/>
          </w:tcPr>
          <w:p w14:paraId="34944E29" w14:textId="77777777" w:rsidR="00083414" w:rsidRPr="00083414" w:rsidRDefault="00083414" w:rsidP="00083414">
            <w:pPr>
              <w:rPr>
                <w:rFonts w:ascii="Arial" w:hAnsi="Arial" w:cs="Arial"/>
                <w:sz w:val="22"/>
                <w:szCs w:val="22"/>
              </w:rPr>
            </w:pPr>
            <w:r w:rsidRPr="00083414">
              <w:rPr>
                <w:rFonts w:ascii="Arial" w:hAnsi="Arial" w:cs="Arial"/>
                <w:sz w:val="22"/>
                <w:szCs w:val="22"/>
              </w:rPr>
              <w:t>Enter cost share</w:t>
            </w:r>
          </w:p>
        </w:tc>
      </w:tr>
      <w:tr w:rsidR="00083414" w:rsidRPr="00083414" w14:paraId="748AC670" w14:textId="77777777" w:rsidTr="00A41262">
        <w:trPr>
          <w:jc w:val="center"/>
        </w:trPr>
        <w:tc>
          <w:tcPr>
            <w:tcW w:w="4692" w:type="dxa"/>
          </w:tcPr>
          <w:p w14:paraId="376C28C4"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Type of Match Accepted:</w:t>
            </w:r>
          </w:p>
        </w:tc>
        <w:tc>
          <w:tcPr>
            <w:tcW w:w="6108" w:type="dxa"/>
          </w:tcPr>
          <w:p w14:paraId="4B64C949" w14:textId="77777777" w:rsidR="00083414" w:rsidRPr="00083414" w:rsidRDefault="00083414" w:rsidP="00083414">
            <w:pPr>
              <w:rPr>
                <w:rFonts w:ascii="Arial" w:hAnsi="Arial" w:cs="Arial"/>
                <w:sz w:val="22"/>
                <w:szCs w:val="22"/>
              </w:rPr>
            </w:pPr>
            <w:r w:rsidRPr="00083414">
              <w:rPr>
                <w:rFonts w:ascii="Arial" w:hAnsi="Arial" w:cs="Arial"/>
                <w:sz w:val="22"/>
                <w:szCs w:val="22"/>
              </w:rPr>
              <w:t>Enter approved match (Cash, in-kind, etc.)</w:t>
            </w:r>
          </w:p>
        </w:tc>
      </w:tr>
      <w:tr w:rsidR="00083414" w:rsidRPr="00083414" w14:paraId="3F40C024" w14:textId="77777777" w:rsidTr="00A41262">
        <w:trPr>
          <w:jc w:val="center"/>
        </w:trPr>
        <w:tc>
          <w:tcPr>
            <w:tcW w:w="4692" w:type="dxa"/>
          </w:tcPr>
          <w:p w14:paraId="0AEBBD7D"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 xml:space="preserve">Earliest Date for Reimbursement: </w:t>
            </w:r>
          </w:p>
        </w:tc>
        <w:tc>
          <w:tcPr>
            <w:tcW w:w="6108" w:type="dxa"/>
          </w:tcPr>
          <w:p w14:paraId="10D10F33" w14:textId="77777777" w:rsidR="00083414" w:rsidRPr="00083414" w:rsidRDefault="00083414" w:rsidP="00083414">
            <w:pPr>
              <w:rPr>
                <w:rFonts w:ascii="Arial" w:hAnsi="Arial" w:cs="Arial"/>
                <w:b w:val="0"/>
                <w:sz w:val="22"/>
                <w:szCs w:val="22"/>
              </w:rPr>
            </w:pPr>
            <w:r w:rsidRPr="00083414">
              <w:rPr>
                <w:rFonts w:ascii="Arial" w:hAnsi="Arial" w:cs="Arial"/>
                <w:sz w:val="22"/>
                <w:szCs w:val="22"/>
              </w:rPr>
              <w:t>Execution Date or Agreed Upon Date</w:t>
            </w:r>
          </w:p>
        </w:tc>
      </w:tr>
      <w:tr w:rsidR="00083414" w:rsidRPr="00083414" w14:paraId="30A38D38" w14:textId="77777777" w:rsidTr="00A41262">
        <w:trPr>
          <w:jc w:val="center"/>
        </w:trPr>
        <w:tc>
          <w:tcPr>
            <w:tcW w:w="4692" w:type="dxa"/>
          </w:tcPr>
          <w:p w14:paraId="3217E9CA"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Time of Performance</w:t>
            </w:r>
          </w:p>
        </w:tc>
        <w:tc>
          <w:tcPr>
            <w:tcW w:w="6108" w:type="dxa"/>
          </w:tcPr>
          <w:p w14:paraId="5A70B383" w14:textId="77777777" w:rsidR="00083414" w:rsidRPr="00083414" w:rsidRDefault="00083414" w:rsidP="00083414">
            <w:pPr>
              <w:rPr>
                <w:rFonts w:ascii="Arial" w:hAnsi="Arial" w:cs="Arial"/>
                <w:b w:val="0"/>
                <w:sz w:val="22"/>
                <w:szCs w:val="22"/>
              </w:rPr>
            </w:pPr>
            <w:r w:rsidRPr="00083414">
              <w:rPr>
                <w:rFonts w:ascii="Arial" w:hAnsi="Arial" w:cs="Arial"/>
                <w:sz w:val="22"/>
                <w:szCs w:val="22"/>
              </w:rPr>
              <w:t xml:space="preserve">One year after acceptance of last milestone or other date as agreed upon </w:t>
            </w:r>
          </w:p>
        </w:tc>
      </w:tr>
      <w:tr w:rsidR="00083414" w:rsidRPr="00083414" w14:paraId="0ADBD4F3" w14:textId="77777777" w:rsidTr="00A41262">
        <w:trPr>
          <w:jc w:val="center"/>
        </w:trPr>
        <w:tc>
          <w:tcPr>
            <w:tcW w:w="4692" w:type="dxa"/>
          </w:tcPr>
          <w:p w14:paraId="0D6D7503" w14:textId="77777777" w:rsidR="00083414" w:rsidRPr="00083414" w:rsidRDefault="00083414" w:rsidP="00083414">
            <w:pPr>
              <w:rPr>
                <w:rFonts w:ascii="Arial" w:hAnsi="Arial" w:cs="Arial"/>
                <w:b w:val="0"/>
                <w:sz w:val="22"/>
                <w:szCs w:val="22"/>
              </w:rPr>
            </w:pPr>
          </w:p>
        </w:tc>
        <w:tc>
          <w:tcPr>
            <w:tcW w:w="6108" w:type="dxa"/>
          </w:tcPr>
          <w:p w14:paraId="3B2EBB7F" w14:textId="77777777" w:rsidR="00083414" w:rsidRPr="00083414" w:rsidRDefault="00083414" w:rsidP="00083414">
            <w:pPr>
              <w:rPr>
                <w:rFonts w:ascii="Arial" w:hAnsi="Arial" w:cs="Arial"/>
                <w:sz w:val="22"/>
                <w:szCs w:val="22"/>
              </w:rPr>
            </w:pPr>
          </w:p>
        </w:tc>
      </w:tr>
      <w:tr w:rsidR="00083414" w:rsidRPr="00083414" w14:paraId="6C963B3A" w14:textId="77777777" w:rsidTr="00A41262">
        <w:trPr>
          <w:jc w:val="center"/>
        </w:trPr>
        <w:tc>
          <w:tcPr>
            <w:tcW w:w="4692" w:type="dxa"/>
          </w:tcPr>
          <w:p w14:paraId="2E8531A4" w14:textId="77777777" w:rsidR="00083414" w:rsidRPr="00083414" w:rsidRDefault="00083414" w:rsidP="00083414">
            <w:pPr>
              <w:rPr>
                <w:rFonts w:ascii="Arial" w:hAnsi="Arial" w:cs="Arial"/>
                <w:b w:val="0"/>
                <w:sz w:val="22"/>
                <w:szCs w:val="22"/>
              </w:rPr>
            </w:pPr>
          </w:p>
        </w:tc>
        <w:tc>
          <w:tcPr>
            <w:tcW w:w="6108" w:type="dxa"/>
          </w:tcPr>
          <w:p w14:paraId="46CE1F5E" w14:textId="77777777" w:rsidR="00083414" w:rsidRPr="00083414" w:rsidRDefault="00083414" w:rsidP="00083414">
            <w:pPr>
              <w:rPr>
                <w:rFonts w:ascii="Arial" w:hAnsi="Arial" w:cs="Arial"/>
                <w:sz w:val="22"/>
                <w:szCs w:val="22"/>
              </w:rPr>
            </w:pPr>
          </w:p>
        </w:tc>
      </w:tr>
      <w:tr w:rsidR="00083414" w:rsidRPr="00083414" w14:paraId="596BDE7D" w14:textId="77777777" w:rsidTr="00A41262">
        <w:trPr>
          <w:jc w:val="center"/>
        </w:trPr>
        <w:tc>
          <w:tcPr>
            <w:tcW w:w="10800" w:type="dxa"/>
            <w:gridSpan w:val="2"/>
            <w:shd w:val="clear" w:color="auto" w:fill="DBE5F1"/>
          </w:tcPr>
          <w:p w14:paraId="5A6B175B" w14:textId="77777777" w:rsidR="00083414" w:rsidRPr="00083414" w:rsidRDefault="00083414" w:rsidP="00083414">
            <w:pPr>
              <w:rPr>
                <w:rFonts w:ascii="Arial" w:hAnsi="Arial" w:cs="Arial"/>
                <w:sz w:val="22"/>
                <w:szCs w:val="22"/>
              </w:rPr>
            </w:pPr>
            <w:r w:rsidRPr="00083414">
              <w:rPr>
                <w:rFonts w:ascii="Arial" w:hAnsi="Arial" w:cs="Arial"/>
                <w:sz w:val="22"/>
                <w:szCs w:val="22"/>
              </w:rPr>
              <w:t>PROGRAM SPECIFIC TERMS AND CONDITIONS GOVERNING THIS GRANT</w:t>
            </w:r>
          </w:p>
        </w:tc>
      </w:tr>
      <w:tr w:rsidR="00083414" w:rsidRPr="00083414" w14:paraId="24B444D7" w14:textId="77777777" w:rsidTr="00A41262">
        <w:trPr>
          <w:jc w:val="center"/>
        </w:trPr>
        <w:tc>
          <w:tcPr>
            <w:tcW w:w="10800" w:type="dxa"/>
            <w:gridSpan w:val="2"/>
          </w:tcPr>
          <w:p w14:paraId="1A4358D9" w14:textId="77777777" w:rsidR="00083414" w:rsidRPr="00083414" w:rsidRDefault="00083414" w:rsidP="00083414">
            <w:pPr>
              <w:rPr>
                <w:rFonts w:ascii="Arial" w:hAnsi="Arial" w:cs="Arial"/>
                <w:b w:val="0"/>
                <w:sz w:val="22"/>
                <w:szCs w:val="22"/>
              </w:rPr>
            </w:pPr>
          </w:p>
        </w:tc>
      </w:tr>
      <w:tr w:rsidR="00083414" w:rsidRPr="00083414" w14:paraId="0829A897" w14:textId="77777777" w:rsidTr="00A41262">
        <w:trPr>
          <w:jc w:val="center"/>
        </w:trPr>
        <w:tc>
          <w:tcPr>
            <w:tcW w:w="10800" w:type="dxa"/>
            <w:gridSpan w:val="2"/>
            <w:shd w:val="clear" w:color="auto" w:fill="auto"/>
          </w:tcPr>
          <w:p w14:paraId="32C1B4F0"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As identified herein</w:t>
            </w:r>
          </w:p>
          <w:p w14:paraId="4C4723F1" w14:textId="77777777" w:rsidR="00083414" w:rsidRPr="00083414" w:rsidRDefault="00083414" w:rsidP="00083414">
            <w:pPr>
              <w:rPr>
                <w:rFonts w:ascii="Arial" w:hAnsi="Arial" w:cs="Arial"/>
                <w:b w:val="0"/>
                <w:sz w:val="22"/>
                <w:szCs w:val="22"/>
              </w:rPr>
            </w:pPr>
          </w:p>
          <w:p w14:paraId="603ABCB3"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Notwithstanding General and Special Terms and Conditions Sections, the following Program Specific Terms and Conditions are incorporated or take precedence over any similarly referenced Special or General Terms and Conditions:</w:t>
            </w:r>
          </w:p>
          <w:p w14:paraId="48660B4C" w14:textId="77777777" w:rsidR="00083414" w:rsidRPr="00083414" w:rsidRDefault="00083414" w:rsidP="00083414">
            <w:pPr>
              <w:rPr>
                <w:rFonts w:ascii="Arial" w:hAnsi="Arial" w:cs="Arial"/>
                <w:b w:val="0"/>
                <w:sz w:val="22"/>
                <w:szCs w:val="22"/>
              </w:rPr>
            </w:pPr>
          </w:p>
          <w:p w14:paraId="0DCC4E82" w14:textId="77777777" w:rsidR="00083414" w:rsidRPr="00083414" w:rsidRDefault="00083414" w:rsidP="00A41262">
            <w:pPr>
              <w:numPr>
                <w:ilvl w:val="0"/>
                <w:numId w:val="43"/>
              </w:numPr>
              <w:spacing w:before="60" w:after="60"/>
              <w:ind w:left="360" w:hanging="375"/>
              <w:rPr>
                <w:rFonts w:ascii="Arial" w:eastAsia="Calibri" w:hAnsi="Arial" w:cs="Arial"/>
                <w:bCs/>
                <w:sz w:val="22"/>
                <w:szCs w:val="22"/>
                <w:u w:val="single"/>
              </w:rPr>
            </w:pPr>
            <w:bookmarkStart w:id="50" w:name="_Toc511223030"/>
            <w:bookmarkStart w:id="51" w:name="_Toc526343671"/>
            <w:r w:rsidRPr="00083414">
              <w:rPr>
                <w:rFonts w:ascii="Arial" w:eastAsia="Calibri" w:hAnsi="Arial" w:cs="Arial"/>
                <w:bCs/>
                <w:sz w:val="22"/>
                <w:szCs w:val="22"/>
                <w:u w:val="single"/>
              </w:rPr>
              <w:t>COMPETITIVE BIDDING</w:t>
            </w:r>
            <w:bookmarkEnd w:id="50"/>
            <w:bookmarkEnd w:id="51"/>
          </w:p>
          <w:p w14:paraId="71EC9A47" w14:textId="77777777" w:rsidR="00083414" w:rsidRPr="00083414" w:rsidRDefault="00083414" w:rsidP="00083414">
            <w:pPr>
              <w:spacing w:before="60" w:after="60"/>
              <w:ind w:left="360"/>
              <w:rPr>
                <w:rFonts w:ascii="Arial" w:hAnsi="Arial" w:cs="Arial"/>
                <w:b w:val="0"/>
                <w:color w:val="000000"/>
                <w:sz w:val="22"/>
                <w:szCs w:val="24"/>
              </w:rPr>
            </w:pPr>
            <w:r w:rsidRPr="00083414">
              <w:rPr>
                <w:rFonts w:ascii="Arial" w:hAnsi="Arial" w:cs="Arial"/>
                <w:b w:val="0"/>
                <w:color w:val="000000"/>
                <w:sz w:val="22"/>
                <w:szCs w:val="24"/>
              </w:rPr>
              <w:t>The Contractor shall use competitive bidding processes, in accordance with applicable state or local law and organizational policy, to select all subcontractors used to perform work under this contract, as set forth in the proviso language of the capital budget. If the Office of the State Auditor or a certified public accountant discovers a failure to follow competitive requirements, COMMERCE may in its sole discretion, terminate this contract upon written notice and pursue remedies</w:t>
            </w:r>
          </w:p>
          <w:p w14:paraId="1CE799D2" w14:textId="77777777" w:rsidR="00083414" w:rsidRPr="00083414" w:rsidRDefault="00083414" w:rsidP="00083414">
            <w:pPr>
              <w:spacing w:before="60" w:after="60"/>
              <w:ind w:left="360"/>
              <w:rPr>
                <w:rFonts w:ascii="Arial" w:hAnsi="Arial" w:cs="Arial"/>
                <w:b w:val="0"/>
                <w:color w:val="000000"/>
                <w:sz w:val="22"/>
                <w:szCs w:val="24"/>
              </w:rPr>
            </w:pPr>
          </w:p>
          <w:p w14:paraId="7C04C2DC" w14:textId="77777777" w:rsidR="00083414" w:rsidRPr="00083414" w:rsidRDefault="00083414" w:rsidP="00A41262">
            <w:pPr>
              <w:numPr>
                <w:ilvl w:val="0"/>
                <w:numId w:val="43"/>
              </w:numPr>
              <w:spacing w:before="60" w:after="60"/>
              <w:ind w:left="360" w:hanging="375"/>
              <w:rPr>
                <w:rFonts w:ascii="Arial" w:eastAsia="Calibri" w:hAnsi="Arial" w:cs="Arial"/>
                <w:bCs/>
                <w:sz w:val="22"/>
                <w:szCs w:val="22"/>
                <w:u w:val="single"/>
              </w:rPr>
            </w:pPr>
            <w:bookmarkStart w:id="52" w:name="_Toc526343672"/>
            <w:r w:rsidRPr="00083414">
              <w:rPr>
                <w:rFonts w:ascii="Arial" w:eastAsia="Calibri" w:hAnsi="Arial" w:cs="Arial"/>
                <w:bCs/>
                <w:sz w:val="22"/>
                <w:szCs w:val="22"/>
                <w:u w:val="single"/>
              </w:rPr>
              <w:lastRenderedPageBreak/>
              <w:t>COPYRIGHT PROVISIONS (</w:t>
            </w:r>
            <w:r w:rsidRPr="00083414">
              <w:rPr>
                <w:rFonts w:ascii="Arial" w:eastAsia="Calibri" w:hAnsi="Arial" w:cs="Arial"/>
                <w:bCs/>
                <w:caps/>
                <w:sz w:val="22"/>
                <w:szCs w:val="22"/>
                <w:u w:val="single"/>
              </w:rPr>
              <w:t>Replace General Terms &amp; Conditions #13</w:t>
            </w:r>
            <w:r w:rsidRPr="00083414">
              <w:rPr>
                <w:rFonts w:ascii="Arial" w:eastAsia="Calibri" w:hAnsi="Arial" w:cs="Arial"/>
                <w:bCs/>
                <w:sz w:val="22"/>
                <w:szCs w:val="22"/>
                <w:u w:val="single"/>
              </w:rPr>
              <w:t>)</w:t>
            </w:r>
            <w:bookmarkEnd w:id="52"/>
          </w:p>
          <w:p w14:paraId="5DB46D41" w14:textId="77777777" w:rsidR="00083414" w:rsidRPr="00083414" w:rsidRDefault="00083414" w:rsidP="00083414">
            <w:pPr>
              <w:spacing w:before="60" w:after="60"/>
              <w:ind w:left="360"/>
              <w:rPr>
                <w:rFonts w:ascii="Arial" w:hAnsi="Arial" w:cs="Arial"/>
                <w:b w:val="0"/>
                <w:sz w:val="22"/>
                <w:szCs w:val="24"/>
              </w:rPr>
            </w:pPr>
            <w:r w:rsidRPr="00083414">
              <w:rPr>
                <w:rFonts w:ascii="Arial" w:hAnsi="Arial" w:cs="Arial"/>
                <w:b w:val="0"/>
                <w:color w:val="000000"/>
                <w:sz w:val="22"/>
                <w:szCs w:val="24"/>
              </w:rPr>
              <w:t>Provided that the deliverables required under the Scope of Work are produced in substantial compliance with the Project Timeline and Milestones COMMERCE disclaims any ownership interest in all other Materials produced under this Contract, and “</w:t>
            </w:r>
            <w:r w:rsidRPr="00083414">
              <w:rPr>
                <w:rFonts w:ascii="Arial" w:hAnsi="Arial" w:cs="Arial"/>
                <w:b w:val="0"/>
                <w:sz w:val="22"/>
                <w:szCs w:val="24"/>
              </w:rPr>
              <w:t xml:space="preserve">Work Product” including, without limitation, document, data, studies, surveys, drawings, maps, photographs and any objects or source code for any software developed pursuant to or in connection with this Contract, as well as any copyrights, patents, trade secrets, trademarks or other intellectual property developed for or in connection with this Contract, shall be exclusively owned by and be the exclusive property of Contractor and/or its Subcontractors (as determined between Contractor and its </w:t>
            </w:r>
            <w:r w:rsidRPr="00083414">
              <w:rPr>
                <w:rFonts w:ascii="Arial" w:hAnsi="Arial" w:cs="Arial"/>
                <w:b w:val="0"/>
                <w:color w:val="000000"/>
                <w:sz w:val="22"/>
                <w:szCs w:val="24"/>
              </w:rPr>
              <w:t>Subcontractors).</w:t>
            </w:r>
          </w:p>
          <w:p w14:paraId="6DD02FDA" w14:textId="77777777" w:rsidR="00083414" w:rsidRPr="00083414" w:rsidRDefault="00083414" w:rsidP="00083414">
            <w:pPr>
              <w:spacing w:before="60" w:after="60"/>
              <w:ind w:left="360"/>
              <w:rPr>
                <w:rFonts w:ascii="Arial" w:hAnsi="Arial" w:cs="Arial"/>
                <w:b w:val="0"/>
                <w:sz w:val="22"/>
                <w:szCs w:val="24"/>
              </w:rPr>
            </w:pPr>
            <w:r w:rsidRPr="00083414">
              <w:rPr>
                <w:rFonts w:ascii="Arial" w:hAnsi="Arial" w:cs="Arial"/>
                <w:b w:val="0"/>
                <w:sz w:val="22"/>
                <w:szCs w:val="24"/>
              </w:rPr>
              <w:t xml:space="preserve">Notwithstanding the </w:t>
            </w:r>
            <w:r w:rsidRPr="00083414">
              <w:rPr>
                <w:rFonts w:ascii="Arial" w:hAnsi="Arial" w:cs="Arial"/>
                <w:b w:val="0"/>
                <w:color w:val="000000"/>
                <w:sz w:val="22"/>
                <w:szCs w:val="24"/>
              </w:rPr>
              <w:t>foregoing,</w:t>
            </w:r>
            <w:r w:rsidRPr="00083414">
              <w:rPr>
                <w:rFonts w:ascii="Arial" w:hAnsi="Arial" w:cs="Arial"/>
                <w:b w:val="0"/>
                <w:sz w:val="22"/>
                <w:szCs w:val="24"/>
              </w:rPr>
              <w:t xml:space="preserve"> COMMERCE shall have a nonexclusive, royalty-free, irrevocable license and right to translate, reproduce, sublicense on the terms set forth herein, prepare derivative works, publicly perform, and publicly display the Project Reports (as defined below).  </w:t>
            </w:r>
          </w:p>
          <w:p w14:paraId="66C8A4D8" w14:textId="77777777" w:rsidR="00083414" w:rsidRPr="00083414" w:rsidRDefault="00083414" w:rsidP="00083414">
            <w:pPr>
              <w:spacing w:before="60" w:after="60"/>
              <w:ind w:left="360"/>
              <w:rPr>
                <w:rFonts w:ascii="Arial" w:hAnsi="Arial" w:cs="Arial"/>
                <w:b w:val="0"/>
                <w:color w:val="000000"/>
                <w:sz w:val="22"/>
                <w:szCs w:val="24"/>
              </w:rPr>
            </w:pPr>
            <w:r w:rsidRPr="00083414">
              <w:rPr>
                <w:rFonts w:ascii="Arial" w:hAnsi="Arial" w:cs="Arial"/>
                <w:b w:val="0"/>
                <w:sz w:val="22"/>
                <w:szCs w:val="24"/>
              </w:rPr>
              <w:t xml:space="preserve">“Project Reports” mean </w:t>
            </w:r>
            <w:r w:rsidRPr="00083414">
              <w:rPr>
                <w:rFonts w:ascii="Arial" w:hAnsi="Arial" w:cs="Arial"/>
                <w:b w:val="0"/>
                <w:color w:val="000000"/>
                <w:sz w:val="22"/>
                <w:szCs w:val="24"/>
              </w:rPr>
              <w:t>the project implementation reports and other information required to be submitted by Contractor to COMMERCE under the Scope of Work herein. Project Reports will not contain Confidential Information or Work Product.</w:t>
            </w:r>
          </w:p>
          <w:p w14:paraId="3A68ECFA" w14:textId="77777777" w:rsidR="00083414" w:rsidRPr="00083414" w:rsidRDefault="00083414" w:rsidP="00A41262">
            <w:pPr>
              <w:numPr>
                <w:ilvl w:val="0"/>
                <w:numId w:val="43"/>
              </w:numPr>
              <w:spacing w:before="60" w:after="60"/>
              <w:ind w:left="360" w:hanging="375"/>
              <w:rPr>
                <w:rFonts w:ascii="Arial" w:eastAsia="Calibri" w:hAnsi="Arial" w:cs="Arial"/>
                <w:bCs/>
                <w:sz w:val="22"/>
                <w:szCs w:val="22"/>
                <w:u w:val="single"/>
              </w:rPr>
            </w:pPr>
            <w:bookmarkStart w:id="53" w:name="_Toc511223035"/>
            <w:bookmarkStart w:id="54" w:name="_Toc526343673"/>
            <w:r w:rsidRPr="00083414">
              <w:rPr>
                <w:rFonts w:ascii="Arial" w:eastAsia="Calibri" w:hAnsi="Arial" w:cs="Arial"/>
                <w:bCs/>
                <w:sz w:val="22"/>
                <w:szCs w:val="22"/>
                <w:u w:val="single"/>
              </w:rPr>
              <w:t>INTELLECTUAL PROPERTY PROVISIONS</w:t>
            </w:r>
            <w:bookmarkEnd w:id="53"/>
            <w:bookmarkEnd w:id="54"/>
            <w:r w:rsidRPr="00083414">
              <w:rPr>
                <w:rFonts w:ascii="Arial" w:eastAsia="Calibri" w:hAnsi="Arial" w:cs="Arial"/>
                <w:bCs/>
                <w:sz w:val="22"/>
                <w:szCs w:val="22"/>
                <w:u w:val="single"/>
              </w:rPr>
              <w:t xml:space="preserve"> </w:t>
            </w:r>
          </w:p>
          <w:p w14:paraId="66580BFC" w14:textId="77777777" w:rsidR="00083414" w:rsidRPr="00083414" w:rsidRDefault="00083414" w:rsidP="00083414">
            <w:pPr>
              <w:spacing w:before="60" w:after="60"/>
              <w:ind w:left="360"/>
              <w:rPr>
                <w:rFonts w:ascii="Arial" w:hAnsi="Arial" w:cs="Arial"/>
                <w:b w:val="0"/>
                <w:color w:val="000000"/>
                <w:sz w:val="22"/>
                <w:szCs w:val="22"/>
              </w:rPr>
            </w:pPr>
            <w:r w:rsidRPr="00083414">
              <w:rPr>
                <w:rFonts w:ascii="Arial" w:hAnsi="Arial" w:cs="Arial"/>
                <w:b w:val="0"/>
                <w:color w:val="000000"/>
                <w:sz w:val="22"/>
                <w:szCs w:val="22"/>
              </w:rPr>
              <w:t xml:space="preserve">All work product including, without limitation, capital asset and any object or source code for any software developed pursuant to or in connection with this contract, as well as any copyrights, patents, trade secrets, trademarks or other intellectual property developed for or in connection with this Contract, shall be exclusively owned by and be the exclusive property of Contractor and/or its Subcontractors (as determined between Contractor and its Subcontractors).  </w:t>
            </w:r>
          </w:p>
          <w:p w14:paraId="5AD0A23B" w14:textId="77777777" w:rsidR="00083414" w:rsidRPr="00083414" w:rsidRDefault="00083414" w:rsidP="00083414">
            <w:pPr>
              <w:spacing w:before="60" w:after="60"/>
              <w:ind w:left="360"/>
              <w:rPr>
                <w:rFonts w:ascii="Arial" w:hAnsi="Arial" w:cs="Arial"/>
                <w:b w:val="0"/>
                <w:color w:val="000000"/>
                <w:sz w:val="22"/>
                <w:szCs w:val="22"/>
              </w:rPr>
            </w:pPr>
            <w:r w:rsidRPr="00083414">
              <w:rPr>
                <w:rFonts w:ascii="Arial" w:hAnsi="Arial" w:cs="Arial"/>
                <w:b w:val="0"/>
                <w:color w:val="000000"/>
                <w:sz w:val="22"/>
                <w:szCs w:val="22"/>
              </w:rPr>
              <w:t xml:space="preserve">COMMERCE reserves the right to request a nonexclusive, royalty-free, irrevocable license and right to translate, reproduce, sublicense on the terms set forth herein, prepare derivative works, publicly perform, and publicly display such work product, provided that any proprietary and confidential information shall be clearly marked as such and shall be protected from disclosure (except to the extent otherwise required by law) as more fully set forth in Section 10 of the General Terms and Conditions.  </w:t>
            </w:r>
          </w:p>
          <w:p w14:paraId="10EC898D" w14:textId="77777777" w:rsidR="00083414" w:rsidRPr="00083414" w:rsidRDefault="00083414" w:rsidP="00A41262">
            <w:pPr>
              <w:numPr>
                <w:ilvl w:val="0"/>
                <w:numId w:val="43"/>
              </w:numPr>
              <w:spacing w:before="60" w:after="60"/>
              <w:ind w:left="360" w:hanging="375"/>
              <w:rPr>
                <w:rFonts w:ascii="Arial" w:eastAsia="Calibri" w:hAnsi="Arial" w:cs="Arial"/>
                <w:bCs/>
                <w:sz w:val="22"/>
                <w:szCs w:val="22"/>
                <w:u w:val="single"/>
              </w:rPr>
            </w:pPr>
            <w:bookmarkStart w:id="55" w:name="_Toc511223023"/>
            <w:bookmarkStart w:id="56" w:name="_Toc526343674"/>
            <w:r w:rsidRPr="00083414">
              <w:rPr>
                <w:rFonts w:ascii="Arial" w:eastAsia="Calibri" w:hAnsi="Arial" w:cs="Arial"/>
                <w:bCs/>
                <w:sz w:val="22"/>
                <w:szCs w:val="22"/>
                <w:u w:val="single"/>
              </w:rPr>
              <w:t>INSURANCE</w:t>
            </w:r>
            <w:bookmarkEnd w:id="55"/>
            <w:r w:rsidRPr="00083414">
              <w:rPr>
                <w:rFonts w:ascii="Arial" w:eastAsia="Calibri" w:hAnsi="Arial" w:cs="Arial"/>
                <w:bCs/>
                <w:sz w:val="22"/>
                <w:szCs w:val="22"/>
                <w:u w:val="single"/>
              </w:rPr>
              <w:t xml:space="preserve"> (REPLACES SPECIAL TERMS AND CONDITIONS #5)</w:t>
            </w:r>
            <w:bookmarkEnd w:id="56"/>
          </w:p>
          <w:p w14:paraId="5D65B113" w14:textId="77777777" w:rsidR="00083414" w:rsidRPr="00083414" w:rsidRDefault="00083414" w:rsidP="00083414">
            <w:pPr>
              <w:spacing w:before="60" w:after="60"/>
              <w:ind w:left="360"/>
              <w:rPr>
                <w:rFonts w:ascii="Arial" w:hAnsi="Arial" w:cs="Arial"/>
                <w:b w:val="0"/>
                <w:sz w:val="22"/>
                <w:szCs w:val="24"/>
              </w:rPr>
            </w:pPr>
            <w:r w:rsidRPr="00083414">
              <w:rPr>
                <w:rFonts w:ascii="Arial" w:hAnsi="Arial" w:cs="Arial"/>
                <w:b w:val="0"/>
                <w:sz w:val="22"/>
                <w:szCs w:val="24"/>
              </w:rPr>
              <w:t>The Contractor shall provide insurance coverage as set out in this section. The intent of the required insurance is to protect the State should there be any claims, suits, actions, costs, damages or expenses arising from any loss, or negligent or intentional act or omission of the Contractor or Subcontractor, or agents of either, while performing under the terms of this contract.</w:t>
            </w:r>
          </w:p>
          <w:p w14:paraId="2147115A" w14:textId="77777777" w:rsidR="00083414" w:rsidRPr="00083414" w:rsidRDefault="00083414" w:rsidP="00083414">
            <w:pPr>
              <w:autoSpaceDE w:val="0"/>
              <w:autoSpaceDN w:val="0"/>
              <w:adjustRightInd w:val="0"/>
              <w:spacing w:before="60" w:after="60"/>
              <w:ind w:left="360"/>
              <w:rPr>
                <w:rFonts w:ascii="Arial" w:hAnsi="Arial" w:cs="Arial"/>
                <w:b w:val="0"/>
                <w:sz w:val="22"/>
                <w:szCs w:val="24"/>
              </w:rPr>
            </w:pPr>
            <w:r w:rsidRPr="00083414">
              <w:rPr>
                <w:rFonts w:ascii="Arial" w:hAnsi="Arial" w:cs="Arial"/>
                <w:b w:val="0"/>
                <w:sz w:val="22"/>
                <w:szCs w:val="24"/>
              </w:rPr>
              <w:t>The insurance required shall be issued by an insurance company authorized to do business within the state of Washington. The insurance shall name the state of Washington, its agents, officers, and employees as additional insureds under the insurance policy.  All policies shall be primary to any other valid and collectable insurance. The Contractor shall instruct the insurers to give COMMERCE thirty (30) calendar days advance notice of any insurance cancellation, non-renewal or modification.</w:t>
            </w:r>
          </w:p>
          <w:p w14:paraId="3E716F4E" w14:textId="77777777" w:rsidR="00083414" w:rsidRPr="00083414" w:rsidRDefault="00083414" w:rsidP="00083414">
            <w:pPr>
              <w:autoSpaceDE w:val="0"/>
              <w:autoSpaceDN w:val="0"/>
              <w:adjustRightInd w:val="0"/>
              <w:spacing w:before="60" w:after="60"/>
              <w:ind w:left="360"/>
              <w:rPr>
                <w:rFonts w:ascii="Arial" w:hAnsi="Arial" w:cs="Arial"/>
                <w:b w:val="0"/>
                <w:sz w:val="22"/>
                <w:szCs w:val="24"/>
              </w:rPr>
            </w:pPr>
            <w:r w:rsidRPr="00083414">
              <w:rPr>
                <w:rFonts w:ascii="Arial" w:hAnsi="Arial" w:cs="Arial"/>
                <w:b w:val="0"/>
                <w:sz w:val="22"/>
                <w:szCs w:val="24"/>
              </w:rPr>
              <w:t>The Contractor shall submit to COMMERCE within fifteen (15) calendar days of a written request by COMMERCE, a certificate of insurance, which outlines the coverage and limits defined in this insurance section. During the term of the Contract, the Contractor shall submit renewal certificates not less than thirty (30) calendar days prior to expiration of each policy required under this section.</w:t>
            </w:r>
          </w:p>
          <w:p w14:paraId="20C7D35D" w14:textId="77777777" w:rsidR="00083414" w:rsidRPr="00083414" w:rsidRDefault="00083414" w:rsidP="00083414">
            <w:pPr>
              <w:autoSpaceDE w:val="0"/>
              <w:autoSpaceDN w:val="0"/>
              <w:adjustRightInd w:val="0"/>
              <w:spacing w:before="60" w:after="60"/>
              <w:ind w:left="360"/>
              <w:rPr>
                <w:rFonts w:ascii="Arial" w:hAnsi="Arial" w:cs="Arial"/>
                <w:b w:val="0"/>
                <w:sz w:val="22"/>
                <w:szCs w:val="24"/>
              </w:rPr>
            </w:pPr>
            <w:r w:rsidRPr="00083414">
              <w:rPr>
                <w:rFonts w:ascii="Arial" w:hAnsi="Arial" w:cs="Arial"/>
                <w:b w:val="0"/>
                <w:sz w:val="22"/>
                <w:szCs w:val="24"/>
              </w:rPr>
              <w:t>The Contractor shall provide insurance coverage that shall be maintained in full force and effect during the term of this Contract, as follows:</w:t>
            </w:r>
          </w:p>
          <w:p w14:paraId="2D0449F6" w14:textId="77777777" w:rsidR="00083414" w:rsidRPr="00083414" w:rsidRDefault="00083414" w:rsidP="00083414">
            <w:pPr>
              <w:autoSpaceDE w:val="0"/>
              <w:autoSpaceDN w:val="0"/>
              <w:adjustRightInd w:val="0"/>
              <w:spacing w:before="60" w:after="60"/>
              <w:ind w:left="720"/>
              <w:rPr>
                <w:rFonts w:ascii="Arial" w:hAnsi="Arial" w:cs="Arial"/>
                <w:b w:val="0"/>
                <w:sz w:val="22"/>
                <w:szCs w:val="24"/>
              </w:rPr>
            </w:pPr>
            <w:r w:rsidRPr="00083414">
              <w:rPr>
                <w:rFonts w:ascii="Arial" w:hAnsi="Arial" w:cs="Arial"/>
                <w:sz w:val="22"/>
                <w:szCs w:val="24"/>
              </w:rPr>
              <w:t>Commercial General Liability Insurance Policy</w:t>
            </w:r>
            <w:r w:rsidRPr="00083414">
              <w:rPr>
                <w:rFonts w:ascii="Arial" w:hAnsi="Arial" w:cs="Arial"/>
                <w:b w:val="0"/>
                <w:sz w:val="22"/>
                <w:szCs w:val="24"/>
              </w:rPr>
              <w:t>.  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14:paraId="18963E88" w14:textId="77777777" w:rsidR="00083414" w:rsidRPr="00083414" w:rsidRDefault="00083414" w:rsidP="00083414">
            <w:pPr>
              <w:autoSpaceDE w:val="0"/>
              <w:autoSpaceDN w:val="0"/>
              <w:adjustRightInd w:val="0"/>
              <w:spacing w:before="60" w:after="60"/>
              <w:ind w:left="720"/>
              <w:rPr>
                <w:rFonts w:ascii="Arial" w:hAnsi="Arial" w:cs="Arial"/>
                <w:b w:val="0"/>
                <w:sz w:val="22"/>
                <w:szCs w:val="24"/>
              </w:rPr>
            </w:pPr>
          </w:p>
          <w:p w14:paraId="56E9AAEA" w14:textId="77777777" w:rsidR="00083414" w:rsidRPr="00083414" w:rsidRDefault="00083414" w:rsidP="00A41262">
            <w:pPr>
              <w:numPr>
                <w:ilvl w:val="0"/>
                <w:numId w:val="43"/>
              </w:numPr>
              <w:spacing w:before="60" w:after="60"/>
              <w:ind w:left="360" w:hanging="375"/>
              <w:rPr>
                <w:rFonts w:ascii="Arial" w:eastAsia="Calibri" w:hAnsi="Arial" w:cs="Arial"/>
                <w:bCs/>
                <w:sz w:val="22"/>
                <w:szCs w:val="22"/>
                <w:u w:val="single"/>
              </w:rPr>
            </w:pPr>
            <w:bookmarkStart w:id="57" w:name="_Toc511223036"/>
            <w:bookmarkStart w:id="58" w:name="_Toc526343675"/>
            <w:r w:rsidRPr="00083414">
              <w:rPr>
                <w:rFonts w:ascii="Arial" w:eastAsia="Calibri" w:hAnsi="Arial" w:cs="Arial"/>
                <w:bCs/>
                <w:sz w:val="22"/>
                <w:szCs w:val="22"/>
                <w:u w:val="single"/>
              </w:rPr>
              <w:t>MONITORING</w:t>
            </w:r>
            <w:bookmarkEnd w:id="57"/>
            <w:bookmarkEnd w:id="58"/>
            <w:r w:rsidRPr="00083414">
              <w:rPr>
                <w:rFonts w:ascii="Arial" w:eastAsia="Calibri" w:hAnsi="Arial" w:cs="Arial"/>
                <w:bCs/>
                <w:sz w:val="22"/>
                <w:szCs w:val="22"/>
                <w:u w:val="single"/>
              </w:rPr>
              <w:t xml:space="preserve"> </w:t>
            </w:r>
          </w:p>
          <w:p w14:paraId="5D4EC619" w14:textId="77777777" w:rsidR="00083414" w:rsidRPr="00083414" w:rsidRDefault="00083414" w:rsidP="00083414">
            <w:pPr>
              <w:autoSpaceDE w:val="0"/>
              <w:autoSpaceDN w:val="0"/>
              <w:adjustRightInd w:val="0"/>
              <w:spacing w:before="60" w:after="60"/>
              <w:ind w:left="360"/>
              <w:rPr>
                <w:rFonts w:ascii="Arial" w:hAnsi="Arial" w:cs="Arial"/>
                <w:b w:val="0"/>
                <w:sz w:val="22"/>
                <w:szCs w:val="22"/>
              </w:rPr>
            </w:pPr>
            <w:r w:rsidRPr="00083414">
              <w:rPr>
                <w:rFonts w:ascii="Arial" w:hAnsi="Arial" w:cs="Arial"/>
                <w:b w:val="0"/>
                <w:sz w:val="22"/>
                <w:szCs w:val="22"/>
              </w:rPr>
              <w:lastRenderedPageBreak/>
              <w:t xml:space="preserve">Contractor shall cooperate with COMMERCE and provide information as may be requested, to enable COMMERCE to comply with the requirements of Attachment D. </w:t>
            </w:r>
          </w:p>
          <w:p w14:paraId="321286EC" w14:textId="77777777" w:rsidR="00083414" w:rsidRPr="00083414" w:rsidRDefault="00083414" w:rsidP="00A41262">
            <w:pPr>
              <w:numPr>
                <w:ilvl w:val="0"/>
                <w:numId w:val="43"/>
              </w:numPr>
              <w:spacing w:before="60" w:after="60"/>
              <w:ind w:left="360" w:hanging="375"/>
              <w:rPr>
                <w:rFonts w:ascii="Arial" w:eastAsia="Calibri" w:hAnsi="Arial" w:cs="Arial"/>
                <w:bCs/>
                <w:sz w:val="22"/>
                <w:szCs w:val="22"/>
                <w:u w:val="single"/>
              </w:rPr>
            </w:pPr>
            <w:bookmarkStart w:id="59" w:name="_Toc511223039"/>
            <w:bookmarkStart w:id="60" w:name="_Toc526343676"/>
            <w:r w:rsidRPr="00083414">
              <w:rPr>
                <w:rFonts w:ascii="Arial" w:eastAsia="Calibri" w:hAnsi="Arial" w:cs="Arial"/>
                <w:bCs/>
                <w:sz w:val="22"/>
                <w:szCs w:val="22"/>
                <w:u w:val="single"/>
              </w:rPr>
              <w:t>REPORTING PROCEDURES AND DOCUMENTATION</w:t>
            </w:r>
            <w:bookmarkEnd w:id="59"/>
            <w:bookmarkEnd w:id="60"/>
          </w:p>
          <w:p w14:paraId="0BCEDD69" w14:textId="77777777" w:rsidR="00083414" w:rsidRPr="00083414" w:rsidRDefault="00083414" w:rsidP="00083414">
            <w:pPr>
              <w:spacing w:before="60" w:after="60"/>
              <w:ind w:left="360"/>
              <w:rPr>
                <w:rFonts w:ascii="Arial" w:hAnsi="Arial" w:cs="Arial"/>
                <w:b w:val="0"/>
                <w:sz w:val="22"/>
                <w:szCs w:val="24"/>
              </w:rPr>
            </w:pPr>
            <w:r w:rsidRPr="00083414">
              <w:rPr>
                <w:rFonts w:ascii="Arial" w:hAnsi="Arial" w:cs="Arial"/>
                <w:b w:val="0"/>
                <w:sz w:val="22"/>
                <w:szCs w:val="24"/>
              </w:rPr>
              <w:t xml:space="preserve">The Contractor must provide quarterly written reports and host regular (bi-weekly, monthly, etc.) meetings with COMMERCE for project update purposes, as outlined in Attachment C. </w:t>
            </w:r>
          </w:p>
          <w:p w14:paraId="1A10B82C" w14:textId="77777777" w:rsidR="00083414" w:rsidRPr="00083414" w:rsidRDefault="00083414" w:rsidP="00A41262">
            <w:pPr>
              <w:numPr>
                <w:ilvl w:val="0"/>
                <w:numId w:val="43"/>
              </w:numPr>
              <w:spacing w:before="60" w:after="60"/>
              <w:ind w:left="360" w:hanging="375"/>
              <w:rPr>
                <w:rFonts w:ascii="Arial" w:eastAsia="Calibri" w:hAnsi="Arial" w:cs="Arial"/>
                <w:bCs/>
                <w:sz w:val="22"/>
                <w:szCs w:val="22"/>
                <w:u w:val="single"/>
              </w:rPr>
            </w:pPr>
            <w:bookmarkStart w:id="61" w:name="_Toc511223041"/>
            <w:bookmarkStart w:id="62" w:name="_Toc526343677"/>
            <w:r w:rsidRPr="00083414">
              <w:rPr>
                <w:rFonts w:ascii="Arial" w:eastAsia="Calibri" w:hAnsi="Arial" w:cs="Arial"/>
                <w:bCs/>
                <w:sz w:val="22"/>
                <w:szCs w:val="22"/>
                <w:u w:val="single"/>
              </w:rPr>
              <w:t>TERM</w:t>
            </w:r>
            <w:bookmarkEnd w:id="61"/>
            <w:bookmarkEnd w:id="62"/>
          </w:p>
          <w:p w14:paraId="0E763E36" w14:textId="77777777" w:rsidR="00083414" w:rsidRPr="00083414" w:rsidRDefault="00083414" w:rsidP="00083414">
            <w:pPr>
              <w:spacing w:before="60" w:after="60"/>
              <w:ind w:left="360"/>
              <w:rPr>
                <w:rFonts w:ascii="Arial" w:hAnsi="Arial" w:cs="Arial"/>
                <w:b w:val="0"/>
                <w:sz w:val="22"/>
                <w:szCs w:val="24"/>
              </w:rPr>
            </w:pPr>
            <w:r w:rsidRPr="00083414">
              <w:rPr>
                <w:rFonts w:ascii="Arial" w:hAnsi="Arial" w:cs="Arial"/>
                <w:b w:val="0"/>
                <w:sz w:val="22"/>
                <w:szCs w:val="24"/>
              </w:rPr>
              <w:t>The term of this Contract shall commence on the Date of last signature and end on the first to occur of the following: (</w:t>
            </w:r>
            <w:proofErr w:type="spellStart"/>
            <w:r w:rsidRPr="00083414">
              <w:rPr>
                <w:rFonts w:ascii="Arial" w:hAnsi="Arial" w:cs="Arial"/>
                <w:b w:val="0"/>
                <w:sz w:val="22"/>
                <w:szCs w:val="24"/>
              </w:rPr>
              <w:t>i</w:t>
            </w:r>
            <w:proofErr w:type="spellEnd"/>
            <w:r w:rsidRPr="00083414">
              <w:rPr>
                <w:rFonts w:ascii="Arial" w:hAnsi="Arial" w:cs="Arial"/>
                <w:b w:val="0"/>
                <w:sz w:val="22"/>
                <w:szCs w:val="24"/>
              </w:rPr>
              <w:t xml:space="preserve">) termination under Section 40; (ii) termination by COMMERCE under Section 41; or (iii) one year after the acceptance of the completion of the final Milestone under Attachment B, provided funds are re-appropriated in the next biennium. </w:t>
            </w:r>
          </w:p>
          <w:p w14:paraId="693D695E" w14:textId="77777777" w:rsidR="00083414" w:rsidRPr="00083414" w:rsidRDefault="00083414" w:rsidP="00A41262">
            <w:pPr>
              <w:numPr>
                <w:ilvl w:val="0"/>
                <w:numId w:val="43"/>
              </w:numPr>
              <w:spacing w:before="60" w:after="60"/>
              <w:ind w:left="342" w:hanging="375"/>
              <w:rPr>
                <w:rFonts w:ascii="Arial" w:eastAsia="Calibri" w:hAnsi="Arial" w:cs="Arial"/>
                <w:bCs/>
                <w:sz w:val="22"/>
                <w:szCs w:val="22"/>
                <w:u w:val="single"/>
              </w:rPr>
            </w:pPr>
            <w:bookmarkStart w:id="63" w:name="_Toc29812664"/>
            <w:bookmarkStart w:id="64" w:name="_Toc511223044"/>
            <w:bookmarkStart w:id="65" w:name="_Toc526343678"/>
            <w:r w:rsidRPr="00083414">
              <w:rPr>
                <w:rFonts w:ascii="Arial" w:eastAsia="Calibri" w:hAnsi="Arial" w:cs="Arial"/>
                <w:bCs/>
                <w:sz w:val="22"/>
                <w:szCs w:val="22"/>
                <w:u w:val="single"/>
              </w:rPr>
              <w:t>SUBCONTRACTING (REPLACES GENERAL TERMS AND CONDITIONS #37)</w:t>
            </w:r>
            <w:bookmarkEnd w:id="63"/>
          </w:p>
          <w:p w14:paraId="74002D7C" w14:textId="77777777" w:rsidR="00083414" w:rsidRPr="00083414" w:rsidRDefault="00083414" w:rsidP="00083414">
            <w:pPr>
              <w:spacing w:before="60" w:after="60"/>
              <w:ind w:left="360"/>
              <w:rPr>
                <w:rFonts w:ascii="Arial" w:eastAsia="Calibri" w:hAnsi="Arial" w:cs="Arial"/>
                <w:b w:val="0"/>
                <w:bCs/>
                <w:sz w:val="22"/>
                <w:szCs w:val="22"/>
              </w:rPr>
            </w:pPr>
            <w:bookmarkStart w:id="66" w:name="_Toc29812665"/>
            <w:r w:rsidRPr="00083414">
              <w:rPr>
                <w:rFonts w:ascii="Arial" w:eastAsia="Calibri" w:hAnsi="Arial" w:cs="Arial"/>
                <w:b w:val="0"/>
                <w:bCs/>
                <w:sz w:val="22"/>
                <w:szCs w:val="22"/>
              </w:rPr>
              <w:t>The Contractor may only subcontract work contemplated under this Contract if it provides written notification to COMMERCE of any subcontractors who will be performing work under this Grant Agreement.  The written notice must provide the names and address of the subcontractor with a brief description of which tasks within the Contractor Scope of Work (Attachment A) that will be undertaken by the subcontractor(s).</w:t>
            </w:r>
            <w:bookmarkEnd w:id="66"/>
          </w:p>
          <w:p w14:paraId="45DDF54B" w14:textId="77777777" w:rsidR="00083414" w:rsidRPr="00083414" w:rsidRDefault="00083414" w:rsidP="00083414">
            <w:pPr>
              <w:spacing w:before="60" w:after="60"/>
              <w:ind w:left="360"/>
              <w:rPr>
                <w:rFonts w:ascii="Arial" w:eastAsia="Calibri" w:hAnsi="Arial" w:cs="Arial"/>
                <w:b w:val="0"/>
                <w:bCs/>
                <w:sz w:val="22"/>
                <w:szCs w:val="22"/>
              </w:rPr>
            </w:pPr>
            <w:bookmarkStart w:id="67" w:name="_Toc29812666"/>
            <w:r w:rsidRPr="00083414">
              <w:rPr>
                <w:rFonts w:ascii="Arial" w:eastAsia="Calibri" w:hAnsi="Arial" w:cs="Arial"/>
                <w:b w:val="0"/>
                <w:bCs/>
                <w:sz w:val="22"/>
                <w:szCs w:val="22"/>
              </w:rPr>
              <w:t>The Contractor shall maintain written procedures related to subcontracting, as well as copies of all subcontracts and records related to subcontracts.  For cause, COMMERCE in writing may: (a) require the Contractor to amend its subcontracting procedures as they relate to this Contract; (b) prohibit the Contractor from subcontracting with a particular person or entity; or (c) require the Contractor to rescind or amend a subcontract.</w:t>
            </w:r>
            <w:bookmarkEnd w:id="67"/>
          </w:p>
          <w:p w14:paraId="6F1812D6" w14:textId="77777777" w:rsidR="00083414" w:rsidRPr="00083414" w:rsidRDefault="00083414" w:rsidP="00083414">
            <w:pPr>
              <w:spacing w:before="60" w:after="60"/>
              <w:ind w:left="360"/>
              <w:rPr>
                <w:rFonts w:ascii="Arial" w:eastAsia="Calibri" w:hAnsi="Arial" w:cs="Arial"/>
                <w:b w:val="0"/>
                <w:bCs/>
                <w:sz w:val="22"/>
                <w:szCs w:val="22"/>
              </w:rPr>
            </w:pPr>
            <w:bookmarkStart w:id="68" w:name="_Toc29812667"/>
            <w:r w:rsidRPr="00083414">
              <w:rPr>
                <w:rFonts w:ascii="Arial" w:eastAsia="Calibri" w:hAnsi="Arial" w:cs="Arial"/>
                <w:b w:val="0"/>
                <w:bCs/>
                <w:sz w:val="22"/>
                <w:szCs w:val="22"/>
              </w:rPr>
              <w:t>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w:t>
            </w:r>
            <w:bookmarkEnd w:id="68"/>
          </w:p>
          <w:p w14:paraId="09979EB8" w14:textId="77777777" w:rsidR="00083414" w:rsidRPr="00083414" w:rsidRDefault="00083414" w:rsidP="00083414">
            <w:pPr>
              <w:spacing w:before="60" w:after="60"/>
              <w:ind w:left="360"/>
              <w:rPr>
                <w:rFonts w:ascii="Arial" w:eastAsia="Calibri" w:hAnsi="Arial" w:cs="Arial"/>
                <w:b w:val="0"/>
                <w:bCs/>
                <w:sz w:val="22"/>
                <w:szCs w:val="22"/>
              </w:rPr>
            </w:pPr>
            <w:bookmarkStart w:id="69" w:name="_Toc29812668"/>
            <w:r w:rsidRPr="00083414">
              <w:rPr>
                <w:rFonts w:ascii="Arial" w:eastAsia="Calibri" w:hAnsi="Arial" w:cs="Arial"/>
                <w:b w:val="0"/>
                <w:bCs/>
                <w:sz w:val="22"/>
                <w:szCs w:val="22"/>
              </w:rPr>
              <w:t>Every subcontract shall include a term that COMMERCE and the State of Washington are not liable for claims or damages arising from a Subcontractor’s performance of the subcontract.</w:t>
            </w:r>
            <w:bookmarkEnd w:id="69"/>
          </w:p>
          <w:p w14:paraId="18B0BFCE" w14:textId="77777777" w:rsidR="00083414" w:rsidRPr="00083414" w:rsidRDefault="00083414" w:rsidP="00A41262">
            <w:pPr>
              <w:numPr>
                <w:ilvl w:val="0"/>
                <w:numId w:val="43"/>
              </w:numPr>
              <w:spacing w:before="60" w:after="60"/>
              <w:ind w:left="360" w:hanging="375"/>
              <w:rPr>
                <w:rFonts w:ascii="Arial" w:eastAsia="Calibri" w:hAnsi="Arial" w:cs="Arial"/>
                <w:bCs/>
                <w:sz w:val="22"/>
                <w:szCs w:val="22"/>
                <w:u w:val="single"/>
              </w:rPr>
            </w:pPr>
            <w:r w:rsidRPr="00083414">
              <w:rPr>
                <w:rFonts w:ascii="Arial" w:eastAsia="Calibri" w:hAnsi="Arial" w:cs="Arial"/>
                <w:bCs/>
                <w:sz w:val="22"/>
                <w:szCs w:val="22"/>
                <w:u w:val="single"/>
              </w:rPr>
              <w:t>TERMINATION PROCEDURES</w:t>
            </w:r>
            <w:bookmarkEnd w:id="64"/>
            <w:r w:rsidRPr="00083414">
              <w:rPr>
                <w:rFonts w:ascii="Arial" w:eastAsia="Calibri" w:hAnsi="Arial" w:cs="Arial"/>
                <w:bCs/>
                <w:sz w:val="22"/>
                <w:szCs w:val="22"/>
                <w:u w:val="single"/>
              </w:rPr>
              <w:t xml:space="preserve"> (REPLACES GENERAL TERMS &amp; CONDITIONS #42)</w:t>
            </w:r>
            <w:bookmarkEnd w:id="65"/>
          </w:p>
          <w:p w14:paraId="4FBAF5D6" w14:textId="77777777" w:rsidR="00083414" w:rsidRPr="00083414" w:rsidRDefault="00083414" w:rsidP="00083414">
            <w:pPr>
              <w:spacing w:before="60" w:after="60"/>
              <w:ind w:left="360"/>
              <w:jc w:val="both"/>
              <w:rPr>
                <w:rFonts w:ascii="Arial" w:hAnsi="Arial" w:cs="Arial"/>
                <w:b w:val="0"/>
                <w:bCs/>
                <w:sz w:val="22"/>
                <w:szCs w:val="24"/>
              </w:rPr>
            </w:pPr>
            <w:r w:rsidRPr="00083414">
              <w:rPr>
                <w:rFonts w:ascii="Arial" w:hAnsi="Arial" w:cs="Arial"/>
                <w:b w:val="0"/>
                <w:bCs/>
                <w:sz w:val="22"/>
                <w:szCs w:val="24"/>
              </w:rPr>
              <w:t>COMMERCE shall pay to the Contractor the agreed upon price, if separately stated, for completed work and services accepted by COMMERCE, and the amount agreed upon by the Contractor and COMMERCE for (</w:t>
            </w:r>
            <w:proofErr w:type="spellStart"/>
            <w:r w:rsidRPr="00083414">
              <w:rPr>
                <w:rFonts w:ascii="Arial" w:hAnsi="Arial" w:cs="Arial"/>
                <w:b w:val="0"/>
                <w:bCs/>
                <w:sz w:val="22"/>
                <w:szCs w:val="24"/>
              </w:rPr>
              <w:t>i</w:t>
            </w:r>
            <w:proofErr w:type="spellEnd"/>
            <w:r w:rsidRPr="00083414">
              <w:rPr>
                <w:rFonts w:ascii="Arial" w:hAnsi="Arial" w:cs="Arial"/>
                <w:b w:val="0"/>
                <w:bCs/>
                <w:sz w:val="22"/>
                <w:szCs w:val="24"/>
              </w:rPr>
              <w:t>)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COMMERCE.  Failure to agree with such determination shall be a dispute within the meaning of the "Disputes" clause of this contract.  COMMERCE may withhold from any amounts due the Contractor such sum as the Authorized Representative determines to be necessary to protect COMMERCE against potential loss or liability.</w:t>
            </w:r>
          </w:p>
          <w:p w14:paraId="5275EED4" w14:textId="77777777" w:rsidR="00083414" w:rsidRPr="00083414" w:rsidRDefault="00083414" w:rsidP="00083414">
            <w:pPr>
              <w:spacing w:before="60" w:after="60"/>
              <w:ind w:left="360"/>
              <w:jc w:val="both"/>
              <w:rPr>
                <w:rFonts w:ascii="Arial" w:hAnsi="Arial" w:cs="Arial"/>
                <w:b w:val="0"/>
                <w:bCs/>
                <w:sz w:val="22"/>
                <w:szCs w:val="24"/>
              </w:rPr>
            </w:pPr>
            <w:r w:rsidRPr="00083414">
              <w:rPr>
                <w:rFonts w:ascii="Arial" w:hAnsi="Arial" w:cs="Arial"/>
                <w:b w:val="0"/>
                <w:bCs/>
                <w:sz w:val="22"/>
                <w:szCs w:val="24"/>
              </w:rPr>
              <w:t>The rights and remedies of COMMERCE provided in this section shall not be exclusive and are in addition to any other rights and remedies provided by law or under this contract.</w:t>
            </w:r>
          </w:p>
          <w:p w14:paraId="11581DED" w14:textId="77777777" w:rsidR="00083414" w:rsidRPr="00083414" w:rsidRDefault="00083414" w:rsidP="00083414">
            <w:pPr>
              <w:spacing w:before="60" w:after="60"/>
              <w:ind w:left="360"/>
              <w:rPr>
                <w:rFonts w:ascii="Arial" w:eastAsia="Calibri" w:hAnsi="Arial" w:cs="Arial"/>
                <w:b w:val="0"/>
                <w:bCs/>
                <w:sz w:val="22"/>
                <w:szCs w:val="22"/>
              </w:rPr>
            </w:pPr>
            <w:r w:rsidRPr="00083414">
              <w:rPr>
                <w:rFonts w:ascii="Arial" w:eastAsia="Calibri" w:hAnsi="Arial" w:cs="Arial"/>
                <w:b w:val="0"/>
                <w:bCs/>
                <w:sz w:val="22"/>
                <w:szCs w:val="22"/>
              </w:rPr>
              <w:t>After receipt of a notice of termination, and except as otherwise directed by the Authorized Representative, the Contractor shall, except to the extent Contractor desired to continue work for its own account and when communicated in writing to Commerce:</w:t>
            </w:r>
          </w:p>
          <w:p w14:paraId="7C80B794" w14:textId="77777777" w:rsidR="00083414" w:rsidRPr="00083414" w:rsidRDefault="00083414" w:rsidP="00083414">
            <w:pPr>
              <w:numPr>
                <w:ilvl w:val="0"/>
                <w:numId w:val="52"/>
              </w:numPr>
              <w:spacing w:before="60" w:after="60"/>
              <w:ind w:left="720"/>
              <w:jc w:val="both"/>
              <w:rPr>
                <w:rFonts w:ascii="Arial" w:hAnsi="Arial" w:cs="Arial"/>
                <w:b w:val="0"/>
                <w:bCs/>
                <w:sz w:val="22"/>
                <w:szCs w:val="24"/>
              </w:rPr>
            </w:pPr>
            <w:r w:rsidRPr="00083414">
              <w:rPr>
                <w:rFonts w:ascii="Arial" w:hAnsi="Arial" w:cs="Arial"/>
                <w:b w:val="0"/>
                <w:bCs/>
                <w:sz w:val="22"/>
                <w:szCs w:val="24"/>
              </w:rPr>
              <w:t>Stop work under the contract on the date, and to the extent specified, in the notice;</w:t>
            </w:r>
          </w:p>
          <w:p w14:paraId="710FA897" w14:textId="77777777" w:rsidR="00083414" w:rsidRPr="00083414" w:rsidRDefault="00083414" w:rsidP="00083414">
            <w:pPr>
              <w:numPr>
                <w:ilvl w:val="0"/>
                <w:numId w:val="52"/>
              </w:numPr>
              <w:spacing w:before="60" w:after="60"/>
              <w:ind w:left="720"/>
              <w:jc w:val="both"/>
              <w:rPr>
                <w:rFonts w:ascii="Arial" w:hAnsi="Arial" w:cs="Arial"/>
                <w:b w:val="0"/>
                <w:bCs/>
                <w:sz w:val="22"/>
                <w:szCs w:val="24"/>
              </w:rPr>
            </w:pPr>
            <w:r w:rsidRPr="00083414">
              <w:rPr>
                <w:rFonts w:ascii="Arial" w:hAnsi="Arial" w:cs="Arial"/>
                <w:b w:val="0"/>
                <w:bCs/>
                <w:sz w:val="22"/>
                <w:szCs w:val="24"/>
              </w:rPr>
              <w:t>Place no further orders or subcontracts for materials, services, or facilities except as may be necessary for completion of such portion of the work under the contract that is not terminated;</w:t>
            </w:r>
          </w:p>
          <w:p w14:paraId="00C3A491" w14:textId="77777777" w:rsidR="00083414" w:rsidRPr="00083414" w:rsidRDefault="00083414" w:rsidP="00083414">
            <w:pPr>
              <w:numPr>
                <w:ilvl w:val="0"/>
                <w:numId w:val="52"/>
              </w:numPr>
              <w:spacing w:before="60" w:after="60"/>
              <w:ind w:left="720"/>
              <w:jc w:val="both"/>
              <w:rPr>
                <w:rFonts w:ascii="Arial" w:hAnsi="Arial" w:cs="Arial"/>
                <w:b w:val="0"/>
                <w:bCs/>
                <w:sz w:val="22"/>
                <w:szCs w:val="24"/>
              </w:rPr>
            </w:pPr>
            <w:r w:rsidRPr="00083414">
              <w:rPr>
                <w:rFonts w:ascii="Arial" w:hAnsi="Arial" w:cs="Arial"/>
                <w:b w:val="0"/>
                <w:bCs/>
                <w:sz w:val="22"/>
                <w:szCs w:val="24"/>
              </w:rPr>
              <w:t xml:space="preserve">Settle all outstanding liabilities and all claims arising out of such termination of orders and subcontracts, with the approval or ratification of the Authorized Representative to the extent the Authorized </w:t>
            </w:r>
            <w:r w:rsidRPr="00083414">
              <w:rPr>
                <w:rFonts w:ascii="Arial" w:hAnsi="Arial" w:cs="Arial"/>
                <w:b w:val="0"/>
                <w:bCs/>
                <w:sz w:val="22"/>
                <w:szCs w:val="24"/>
              </w:rPr>
              <w:lastRenderedPageBreak/>
              <w:t>Representative may require, which approval or ratification shall be final for all the purposes of this clause;</w:t>
            </w:r>
          </w:p>
          <w:p w14:paraId="6C8CFDF4" w14:textId="77777777" w:rsidR="00083414" w:rsidRPr="00083414" w:rsidRDefault="00083414" w:rsidP="00083414">
            <w:pPr>
              <w:numPr>
                <w:ilvl w:val="0"/>
                <w:numId w:val="52"/>
              </w:numPr>
              <w:spacing w:before="60" w:after="60"/>
              <w:ind w:left="720"/>
              <w:jc w:val="both"/>
              <w:rPr>
                <w:rFonts w:ascii="Arial" w:hAnsi="Arial" w:cs="Arial"/>
                <w:b w:val="0"/>
                <w:bCs/>
                <w:sz w:val="22"/>
                <w:szCs w:val="24"/>
              </w:rPr>
            </w:pPr>
            <w:r w:rsidRPr="00083414">
              <w:rPr>
                <w:rFonts w:ascii="Arial" w:hAnsi="Arial" w:cs="Arial"/>
                <w:b w:val="0"/>
                <w:bCs/>
                <w:sz w:val="22"/>
                <w:szCs w:val="24"/>
              </w:rPr>
              <w:t>Transfer title to COMMERCE and deliver in the manner, at the times, and to the extent directed by the Authorized Representative any property which, if the contract had been completed, would have been required to be furnished to COMMERCE;</w:t>
            </w:r>
          </w:p>
          <w:p w14:paraId="77F76B15" w14:textId="77777777" w:rsidR="00083414" w:rsidRPr="00083414" w:rsidRDefault="00083414" w:rsidP="00083414">
            <w:pPr>
              <w:numPr>
                <w:ilvl w:val="0"/>
                <w:numId w:val="52"/>
              </w:numPr>
              <w:spacing w:before="60" w:after="60"/>
              <w:ind w:left="720"/>
              <w:jc w:val="both"/>
              <w:rPr>
                <w:rFonts w:ascii="Arial" w:hAnsi="Arial" w:cs="Arial"/>
                <w:b w:val="0"/>
                <w:bCs/>
                <w:sz w:val="22"/>
                <w:szCs w:val="24"/>
              </w:rPr>
            </w:pPr>
            <w:r w:rsidRPr="00083414">
              <w:rPr>
                <w:rFonts w:ascii="Arial" w:hAnsi="Arial" w:cs="Arial"/>
                <w:b w:val="0"/>
                <w:bCs/>
                <w:sz w:val="22"/>
                <w:szCs w:val="24"/>
              </w:rPr>
              <w:t>Complete performance of such part of the work as shall not have been terminated by the Authorized Representative; and</w:t>
            </w:r>
          </w:p>
          <w:p w14:paraId="69D3EA28" w14:textId="77777777" w:rsidR="00083414" w:rsidRPr="00083414" w:rsidRDefault="00083414" w:rsidP="00083414">
            <w:pPr>
              <w:numPr>
                <w:ilvl w:val="0"/>
                <w:numId w:val="52"/>
              </w:numPr>
              <w:spacing w:before="60" w:after="60"/>
              <w:ind w:left="720"/>
              <w:jc w:val="both"/>
              <w:rPr>
                <w:rFonts w:ascii="Arial" w:hAnsi="Arial" w:cs="Arial"/>
                <w:b w:val="0"/>
                <w:bCs/>
                <w:sz w:val="22"/>
                <w:szCs w:val="24"/>
              </w:rPr>
            </w:pPr>
            <w:r w:rsidRPr="00083414">
              <w:rPr>
                <w:rFonts w:ascii="Arial" w:hAnsi="Arial" w:cs="Arial"/>
                <w:b w:val="0"/>
                <w:bCs/>
                <w:sz w:val="22"/>
                <w:szCs w:val="24"/>
              </w:rPr>
              <w:t>Take such action as may be necessary, or as the Authorized Representative may direct, for the protection and preservation of the property related to this contract, which is in the possession of the Contractor and in which COMMERCE has or may acquire an interest.</w:t>
            </w:r>
          </w:p>
          <w:p w14:paraId="01CADF2B" w14:textId="77777777" w:rsidR="00083414" w:rsidRPr="00083414" w:rsidRDefault="00083414" w:rsidP="00A41262">
            <w:pPr>
              <w:numPr>
                <w:ilvl w:val="0"/>
                <w:numId w:val="43"/>
              </w:numPr>
              <w:spacing w:before="60" w:after="60"/>
              <w:ind w:left="360" w:hanging="375"/>
              <w:rPr>
                <w:rFonts w:ascii="Arial" w:eastAsia="Calibri" w:hAnsi="Arial" w:cs="Arial"/>
                <w:bCs/>
                <w:sz w:val="22"/>
                <w:szCs w:val="22"/>
                <w:u w:val="single"/>
              </w:rPr>
            </w:pPr>
            <w:bookmarkStart w:id="70" w:name="_Toc511223045"/>
            <w:bookmarkStart w:id="71" w:name="_Toc526343679"/>
            <w:bookmarkStart w:id="72" w:name="_Toc511223046"/>
            <w:r w:rsidRPr="00083414">
              <w:rPr>
                <w:rFonts w:ascii="Arial" w:eastAsia="Calibri" w:hAnsi="Arial" w:cs="Arial"/>
                <w:bCs/>
                <w:sz w:val="22"/>
                <w:szCs w:val="22"/>
                <w:u w:val="single"/>
              </w:rPr>
              <w:t>TREATMENT OF ASSETS</w:t>
            </w:r>
            <w:bookmarkEnd w:id="70"/>
            <w:r w:rsidRPr="00083414">
              <w:rPr>
                <w:rFonts w:ascii="Arial" w:eastAsia="Calibri" w:hAnsi="Arial" w:cs="Arial"/>
                <w:bCs/>
                <w:sz w:val="22"/>
                <w:szCs w:val="22"/>
                <w:u w:val="single"/>
              </w:rPr>
              <w:t xml:space="preserve"> (</w:t>
            </w:r>
            <w:r w:rsidRPr="00083414">
              <w:rPr>
                <w:rFonts w:ascii="Arial" w:eastAsia="Calibri" w:hAnsi="Arial" w:cs="Arial"/>
                <w:bCs/>
                <w:caps/>
                <w:sz w:val="22"/>
                <w:szCs w:val="22"/>
                <w:u w:val="single"/>
              </w:rPr>
              <w:t>Replaces General Terms and Conditions #43</w:t>
            </w:r>
            <w:r w:rsidRPr="00083414">
              <w:rPr>
                <w:rFonts w:ascii="Arial" w:eastAsia="Calibri" w:hAnsi="Arial" w:cs="Arial"/>
                <w:bCs/>
                <w:sz w:val="22"/>
                <w:szCs w:val="22"/>
                <w:u w:val="single"/>
              </w:rPr>
              <w:t>)</w:t>
            </w:r>
            <w:bookmarkEnd w:id="71"/>
          </w:p>
          <w:p w14:paraId="5EE037E8" w14:textId="77777777" w:rsidR="00083414" w:rsidRPr="00083414" w:rsidRDefault="00083414" w:rsidP="00083414">
            <w:pPr>
              <w:spacing w:before="60" w:after="60"/>
              <w:ind w:left="360"/>
              <w:jc w:val="both"/>
              <w:rPr>
                <w:rFonts w:ascii="Arial" w:hAnsi="Arial" w:cs="Arial"/>
                <w:b w:val="0"/>
                <w:bCs/>
                <w:color w:val="000000"/>
                <w:sz w:val="22"/>
                <w:szCs w:val="22"/>
              </w:rPr>
            </w:pPr>
            <w:r w:rsidRPr="00083414">
              <w:rPr>
                <w:rFonts w:ascii="Arial" w:hAnsi="Arial" w:cs="Arial"/>
                <w:b w:val="0"/>
                <w:bCs/>
                <w:color w:val="000000"/>
                <w:sz w:val="22"/>
                <w:szCs w:val="22"/>
              </w:rPr>
              <w:t xml:space="preserve">The parties do not anticipate that Commerce will furnish property (other than the state funds granted herein) to Contractor for use in Contractor’s performance under this Contract; provided, however, that title to any other property that may be so furnished by COMMERCE shall remain in COMMERCE.  </w:t>
            </w:r>
          </w:p>
          <w:p w14:paraId="5ACD9D78" w14:textId="77777777" w:rsidR="00083414" w:rsidRPr="00083414" w:rsidRDefault="00083414" w:rsidP="00083414">
            <w:pPr>
              <w:numPr>
                <w:ilvl w:val="0"/>
                <w:numId w:val="53"/>
              </w:numPr>
              <w:spacing w:before="60" w:after="60"/>
              <w:ind w:left="720"/>
              <w:jc w:val="both"/>
              <w:rPr>
                <w:rFonts w:ascii="Arial" w:hAnsi="Arial" w:cs="Arial"/>
                <w:b w:val="0"/>
                <w:bCs/>
                <w:color w:val="000000"/>
                <w:sz w:val="22"/>
                <w:szCs w:val="24"/>
              </w:rPr>
            </w:pPr>
            <w:r w:rsidRPr="00083414">
              <w:rPr>
                <w:rFonts w:ascii="Arial" w:hAnsi="Arial" w:cs="Arial"/>
                <w:b w:val="0"/>
                <w:bCs/>
                <w:color w:val="000000"/>
                <w:sz w:val="22"/>
                <w:szCs w:val="24"/>
              </w:rPr>
              <w:t>Any property of COMMERCE furnished to the Contractor shall, unless otherwise provided herein or approved by COMMERCE, be used only for the performance of this contract.</w:t>
            </w:r>
          </w:p>
          <w:p w14:paraId="1D1EDB70" w14:textId="77777777" w:rsidR="00083414" w:rsidRPr="00083414" w:rsidRDefault="00083414" w:rsidP="00083414">
            <w:pPr>
              <w:numPr>
                <w:ilvl w:val="0"/>
                <w:numId w:val="53"/>
              </w:numPr>
              <w:spacing w:before="60" w:after="60"/>
              <w:ind w:left="720"/>
              <w:jc w:val="both"/>
              <w:rPr>
                <w:rFonts w:ascii="Arial" w:hAnsi="Arial" w:cs="Arial"/>
                <w:b w:val="0"/>
                <w:bCs/>
                <w:color w:val="000000"/>
                <w:sz w:val="22"/>
                <w:szCs w:val="24"/>
              </w:rPr>
            </w:pPr>
            <w:r w:rsidRPr="00083414">
              <w:rPr>
                <w:rFonts w:ascii="Arial" w:hAnsi="Arial" w:cs="Arial"/>
                <w:b w:val="0"/>
                <w:bCs/>
                <w:color w:val="000000"/>
                <w:sz w:val="22"/>
                <w:szCs w:val="24"/>
              </w:rPr>
              <w:t>The Contractor shall be responsible for any loss or damage to property of COMMERCE that results from the negligence of the Contractor or which results from the failure on the part of the Contractor to maintain and administer that property in accordance with sound management practices.</w:t>
            </w:r>
          </w:p>
          <w:p w14:paraId="43D51F2B" w14:textId="77777777" w:rsidR="00083414" w:rsidRPr="00083414" w:rsidRDefault="00083414" w:rsidP="00083414">
            <w:pPr>
              <w:numPr>
                <w:ilvl w:val="0"/>
                <w:numId w:val="53"/>
              </w:numPr>
              <w:spacing w:before="60" w:after="60"/>
              <w:ind w:left="720"/>
              <w:jc w:val="both"/>
              <w:rPr>
                <w:rFonts w:ascii="Arial" w:hAnsi="Arial" w:cs="Arial"/>
                <w:b w:val="0"/>
                <w:bCs/>
                <w:color w:val="000000"/>
                <w:sz w:val="22"/>
                <w:szCs w:val="24"/>
              </w:rPr>
            </w:pPr>
            <w:r w:rsidRPr="00083414">
              <w:rPr>
                <w:rFonts w:ascii="Arial" w:hAnsi="Arial" w:cs="Arial"/>
                <w:b w:val="0"/>
                <w:bCs/>
                <w:color w:val="000000"/>
                <w:sz w:val="22"/>
                <w:szCs w:val="24"/>
              </w:rPr>
              <w:t>If any COMMERCE property is lost, destroyed or damaged, the Contractor shall immediately notify COMMERCE and shall take all reasonable steps to protect the property from further damage.</w:t>
            </w:r>
          </w:p>
          <w:p w14:paraId="62199966" w14:textId="77777777" w:rsidR="00083414" w:rsidRPr="00083414" w:rsidRDefault="00083414" w:rsidP="00083414">
            <w:pPr>
              <w:numPr>
                <w:ilvl w:val="0"/>
                <w:numId w:val="53"/>
              </w:numPr>
              <w:spacing w:before="60" w:after="60"/>
              <w:ind w:left="720"/>
              <w:jc w:val="both"/>
              <w:rPr>
                <w:rFonts w:ascii="Arial" w:hAnsi="Arial" w:cs="Arial"/>
                <w:b w:val="0"/>
                <w:bCs/>
                <w:color w:val="000000"/>
                <w:sz w:val="22"/>
                <w:szCs w:val="24"/>
              </w:rPr>
            </w:pPr>
            <w:r w:rsidRPr="00083414">
              <w:rPr>
                <w:rFonts w:ascii="Arial" w:hAnsi="Arial" w:cs="Arial"/>
                <w:b w:val="0"/>
                <w:bCs/>
                <w:color w:val="000000"/>
                <w:sz w:val="22"/>
                <w:szCs w:val="24"/>
              </w:rPr>
              <w:t>The Contractor shall surrender to COMMERCE all property of COMMERCE prior to settlement upon completion, termination or cancellation of this contract</w:t>
            </w:r>
          </w:p>
          <w:p w14:paraId="0B1EC3A9" w14:textId="77777777" w:rsidR="00083414" w:rsidRPr="00083414" w:rsidRDefault="00083414" w:rsidP="00083414">
            <w:pPr>
              <w:ind w:left="427"/>
              <w:rPr>
                <w:rFonts w:ascii="Arial" w:hAnsi="Arial"/>
                <w:b w:val="0"/>
                <w:sz w:val="22"/>
                <w:szCs w:val="24"/>
              </w:rPr>
            </w:pPr>
            <w:r w:rsidRPr="00083414">
              <w:rPr>
                <w:rFonts w:ascii="Arial" w:hAnsi="Arial"/>
                <w:b w:val="0"/>
                <w:sz w:val="22"/>
                <w:szCs w:val="24"/>
              </w:rPr>
              <w:t>All reference to the Contractor under this clause shall also include Contractor’s employees, agents or Subcontractors</w:t>
            </w:r>
          </w:p>
          <w:p w14:paraId="3644E98F" w14:textId="77777777" w:rsidR="00083414" w:rsidRPr="00083414" w:rsidRDefault="00083414" w:rsidP="00A41262">
            <w:pPr>
              <w:numPr>
                <w:ilvl w:val="0"/>
                <w:numId w:val="43"/>
              </w:numPr>
              <w:spacing w:before="60" w:after="60"/>
              <w:ind w:left="360" w:hanging="375"/>
              <w:rPr>
                <w:rFonts w:ascii="Arial" w:eastAsia="Calibri" w:hAnsi="Arial" w:cs="Arial"/>
                <w:bCs/>
                <w:sz w:val="22"/>
                <w:szCs w:val="22"/>
                <w:u w:val="single"/>
              </w:rPr>
            </w:pPr>
            <w:bookmarkStart w:id="73" w:name="_Toc526343680"/>
            <w:r w:rsidRPr="00083414">
              <w:rPr>
                <w:rFonts w:ascii="Arial" w:eastAsia="Calibri" w:hAnsi="Arial" w:cs="Arial"/>
                <w:bCs/>
                <w:sz w:val="22"/>
                <w:szCs w:val="22"/>
                <w:u w:val="single"/>
              </w:rPr>
              <w:t>USEFUL LIFE OF ASSETS</w:t>
            </w:r>
            <w:bookmarkEnd w:id="72"/>
            <w:bookmarkEnd w:id="73"/>
            <w:r w:rsidRPr="00083414">
              <w:rPr>
                <w:rFonts w:ascii="Arial" w:eastAsia="Calibri" w:hAnsi="Arial" w:cs="Arial"/>
                <w:bCs/>
                <w:sz w:val="22"/>
                <w:szCs w:val="22"/>
                <w:u w:val="single"/>
              </w:rPr>
              <w:t xml:space="preserve"> </w:t>
            </w:r>
          </w:p>
          <w:p w14:paraId="0CC0F183" w14:textId="72781803" w:rsidR="00083414" w:rsidRPr="00083414" w:rsidRDefault="00083414" w:rsidP="00083414">
            <w:pPr>
              <w:autoSpaceDE w:val="0"/>
              <w:autoSpaceDN w:val="0"/>
              <w:adjustRightInd w:val="0"/>
              <w:spacing w:before="60" w:after="60"/>
              <w:ind w:left="360"/>
              <w:rPr>
                <w:rFonts w:ascii="Arial" w:hAnsi="Arial" w:cs="Arial"/>
                <w:b w:val="0"/>
                <w:sz w:val="22"/>
                <w:szCs w:val="22"/>
              </w:rPr>
            </w:pPr>
            <w:r w:rsidRPr="00083414">
              <w:rPr>
                <w:rFonts w:ascii="Arial" w:hAnsi="Arial" w:cs="Arial"/>
                <w:b w:val="0"/>
                <w:sz w:val="22"/>
                <w:szCs w:val="22"/>
              </w:rPr>
              <w:t xml:space="preserve">Expenditures funded under this contract must be used </w:t>
            </w:r>
            <w:r w:rsidR="00A41262">
              <w:rPr>
                <w:rFonts w:ascii="Arial" w:hAnsi="Arial" w:cs="Arial"/>
                <w:b w:val="0"/>
                <w:sz w:val="22"/>
                <w:szCs w:val="22"/>
              </w:rPr>
              <w:t>to support</w:t>
            </w:r>
            <w:r w:rsidR="00A41262" w:rsidRPr="00083414">
              <w:rPr>
                <w:rFonts w:ascii="Arial" w:hAnsi="Arial" w:cs="Arial"/>
                <w:b w:val="0"/>
                <w:sz w:val="22"/>
                <w:szCs w:val="22"/>
              </w:rPr>
              <w:t xml:space="preserve"> </w:t>
            </w:r>
            <w:r w:rsidRPr="00083414">
              <w:rPr>
                <w:rFonts w:ascii="Arial" w:hAnsi="Arial" w:cs="Arial"/>
                <w:b w:val="0"/>
                <w:sz w:val="22"/>
                <w:szCs w:val="22"/>
              </w:rPr>
              <w:t xml:space="preserve">projects that develop and acquire assets with a useful life of at least thirteen years as set forth in Attachment D. </w:t>
            </w:r>
          </w:p>
          <w:p w14:paraId="60FDEAE8" w14:textId="77777777" w:rsidR="00083414" w:rsidRPr="00083414" w:rsidRDefault="00083414" w:rsidP="00083414">
            <w:pPr>
              <w:rPr>
                <w:rFonts w:ascii="Arial" w:hAnsi="Arial" w:cs="Arial"/>
                <w:b w:val="0"/>
                <w:sz w:val="22"/>
                <w:szCs w:val="22"/>
                <w:highlight w:val="yellow"/>
              </w:rPr>
            </w:pPr>
          </w:p>
        </w:tc>
      </w:tr>
      <w:tr w:rsidR="00083414" w:rsidRPr="00083414" w14:paraId="38EFE5DC" w14:textId="77777777" w:rsidTr="00A41262">
        <w:trPr>
          <w:jc w:val="center"/>
        </w:trPr>
        <w:tc>
          <w:tcPr>
            <w:tcW w:w="10800" w:type="dxa"/>
            <w:gridSpan w:val="2"/>
          </w:tcPr>
          <w:p w14:paraId="41356852" w14:textId="77777777" w:rsidR="00083414" w:rsidRPr="00083414" w:rsidRDefault="00083414" w:rsidP="00083414">
            <w:pPr>
              <w:rPr>
                <w:rFonts w:ascii="Arial" w:hAnsi="Arial" w:cs="Arial"/>
                <w:b w:val="0"/>
                <w:sz w:val="22"/>
                <w:szCs w:val="22"/>
              </w:rPr>
            </w:pPr>
          </w:p>
        </w:tc>
      </w:tr>
      <w:tr w:rsidR="00083414" w:rsidRPr="00083414" w14:paraId="721B91B3" w14:textId="77777777" w:rsidTr="00A41262">
        <w:trPr>
          <w:jc w:val="center"/>
        </w:trPr>
        <w:tc>
          <w:tcPr>
            <w:tcW w:w="10800" w:type="dxa"/>
            <w:gridSpan w:val="2"/>
            <w:shd w:val="clear" w:color="auto" w:fill="DBE5F1"/>
          </w:tcPr>
          <w:p w14:paraId="6651FB1E" w14:textId="77777777" w:rsidR="00083414" w:rsidRPr="00083414" w:rsidRDefault="00083414" w:rsidP="00083414">
            <w:pPr>
              <w:rPr>
                <w:rFonts w:ascii="Arial" w:hAnsi="Arial" w:cs="Arial"/>
                <w:sz w:val="22"/>
                <w:szCs w:val="22"/>
              </w:rPr>
            </w:pPr>
            <w:r w:rsidRPr="00083414">
              <w:rPr>
                <w:rFonts w:ascii="Arial" w:hAnsi="Arial" w:cs="Arial"/>
                <w:sz w:val="22"/>
                <w:szCs w:val="22"/>
              </w:rPr>
              <w:t>SCOPE OF WORK</w:t>
            </w:r>
          </w:p>
        </w:tc>
      </w:tr>
      <w:tr w:rsidR="00083414" w:rsidRPr="00083414" w14:paraId="06321522" w14:textId="77777777" w:rsidTr="00A41262">
        <w:trPr>
          <w:jc w:val="center"/>
        </w:trPr>
        <w:tc>
          <w:tcPr>
            <w:tcW w:w="4692" w:type="dxa"/>
          </w:tcPr>
          <w:p w14:paraId="26B17E22" w14:textId="77777777" w:rsidR="00083414" w:rsidRPr="00083414" w:rsidRDefault="00083414" w:rsidP="00083414">
            <w:pPr>
              <w:rPr>
                <w:rFonts w:ascii="Arial" w:hAnsi="Arial" w:cs="Arial"/>
                <w:b w:val="0"/>
                <w:sz w:val="22"/>
                <w:szCs w:val="22"/>
              </w:rPr>
            </w:pPr>
          </w:p>
        </w:tc>
        <w:tc>
          <w:tcPr>
            <w:tcW w:w="6108" w:type="dxa"/>
          </w:tcPr>
          <w:p w14:paraId="0240ACCE" w14:textId="77777777" w:rsidR="00083414" w:rsidRPr="00083414" w:rsidRDefault="00083414" w:rsidP="00083414">
            <w:pPr>
              <w:rPr>
                <w:rFonts w:ascii="Arial" w:hAnsi="Arial" w:cs="Arial"/>
                <w:b w:val="0"/>
                <w:sz w:val="22"/>
                <w:szCs w:val="22"/>
              </w:rPr>
            </w:pPr>
          </w:p>
        </w:tc>
      </w:tr>
      <w:tr w:rsidR="00083414" w:rsidRPr="00083414" w14:paraId="186A94BC" w14:textId="77777777" w:rsidTr="00A41262">
        <w:trPr>
          <w:trHeight w:val="80"/>
          <w:jc w:val="center"/>
        </w:trPr>
        <w:tc>
          <w:tcPr>
            <w:tcW w:w="10800" w:type="dxa"/>
            <w:gridSpan w:val="2"/>
          </w:tcPr>
          <w:p w14:paraId="4A6178F8"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Insert abbreviated version of what is stated in Attachment A</w:t>
            </w:r>
          </w:p>
        </w:tc>
      </w:tr>
    </w:tbl>
    <w:p w14:paraId="4BD8A1E6" w14:textId="77777777" w:rsidR="00083414" w:rsidRPr="00083414" w:rsidRDefault="00083414" w:rsidP="00083414">
      <w:pPr>
        <w:widowControl w:val="0"/>
        <w:rPr>
          <w:rFonts w:ascii="Arial" w:hAnsi="Arial" w:cs="Arial"/>
          <w:b w:val="0"/>
          <w:sz w:val="22"/>
          <w:szCs w:val="22"/>
        </w:rPr>
      </w:pPr>
      <w:r w:rsidRPr="00083414">
        <w:rPr>
          <w:rFonts w:ascii="Arial" w:hAnsi="Arial" w:cs="Arial"/>
          <w:b w:val="0"/>
          <w:sz w:val="22"/>
          <w:szCs w:val="22"/>
        </w:rPr>
        <w:br w:type="page"/>
      </w:r>
    </w:p>
    <w:p w14:paraId="50C7D7D5" w14:textId="77777777" w:rsidR="00083414" w:rsidRPr="00083414" w:rsidRDefault="00083414" w:rsidP="00083414">
      <w:pPr>
        <w:rPr>
          <w:rFonts w:ascii="Arial" w:hAnsi="Arial" w:cs="Arial"/>
          <w:b w:val="0"/>
          <w:sz w:val="22"/>
          <w:szCs w:val="22"/>
        </w:rPr>
        <w:sectPr w:rsidR="00083414" w:rsidRPr="00083414" w:rsidSect="00B27949">
          <w:headerReference w:type="default" r:id="rId33"/>
          <w:footerReference w:type="default" r:id="rId34"/>
          <w:pgSz w:w="12240" w:h="15840"/>
          <w:pgMar w:top="720" w:right="720" w:bottom="720" w:left="720" w:header="720" w:footer="720" w:gutter="0"/>
          <w:cols w:space="720"/>
          <w:docGrid w:linePitch="360"/>
        </w:sectPr>
      </w:pPr>
    </w:p>
    <w:sdt>
      <w:sdtPr>
        <w:rPr>
          <w:rFonts w:ascii="Arial" w:hAnsi="Arial" w:cs="Arial"/>
          <w:b w:val="0"/>
          <w:sz w:val="22"/>
          <w:szCs w:val="22"/>
        </w:rPr>
        <w:id w:val="-1273006427"/>
        <w:docPartObj>
          <w:docPartGallery w:val="Table of Contents"/>
          <w:docPartUnique/>
        </w:docPartObj>
      </w:sdtPr>
      <w:sdtEndPr>
        <w:rPr>
          <w:b/>
          <w:bCs/>
          <w:noProof/>
        </w:rPr>
      </w:sdtEndPr>
      <w:sdtContent>
        <w:p w14:paraId="1DAFFA12" w14:textId="77777777" w:rsidR="00083414" w:rsidRPr="00083414" w:rsidRDefault="00083414" w:rsidP="00083414">
          <w:pPr>
            <w:keepNext/>
            <w:keepLines/>
            <w:spacing w:before="240" w:line="259" w:lineRule="auto"/>
            <w:rPr>
              <w:rFonts w:ascii="Arial" w:hAnsi="Arial" w:cs="Arial"/>
              <w:b w:val="0"/>
              <w:sz w:val="22"/>
              <w:szCs w:val="22"/>
            </w:rPr>
          </w:pPr>
          <w:r w:rsidRPr="00083414">
            <w:rPr>
              <w:rFonts w:ascii="Arial" w:hAnsi="Arial" w:cs="Arial"/>
              <w:b w:val="0"/>
              <w:sz w:val="22"/>
              <w:szCs w:val="22"/>
            </w:rPr>
            <w:t>Table of Contents</w:t>
          </w:r>
        </w:p>
        <w:p w14:paraId="03194967" w14:textId="77777777" w:rsidR="00083414" w:rsidRPr="00083414" w:rsidRDefault="00083414" w:rsidP="00083414">
          <w:pPr>
            <w:tabs>
              <w:tab w:val="right" w:leader="dot" w:pos="10790"/>
            </w:tabs>
            <w:spacing w:after="100"/>
            <w:rPr>
              <w:rFonts w:ascii="Calibri" w:hAnsi="Calibri"/>
              <w:b w:val="0"/>
              <w:noProof/>
              <w:sz w:val="22"/>
              <w:szCs w:val="22"/>
            </w:rPr>
          </w:pPr>
          <w:r w:rsidRPr="00083414">
            <w:rPr>
              <w:rFonts w:ascii="Arial" w:hAnsi="Arial" w:cs="Arial"/>
              <w:b w:val="0"/>
              <w:sz w:val="22"/>
              <w:szCs w:val="22"/>
            </w:rPr>
            <w:fldChar w:fldCharType="begin"/>
          </w:r>
          <w:r w:rsidRPr="00083414">
            <w:rPr>
              <w:rFonts w:ascii="Arial" w:hAnsi="Arial" w:cs="Arial"/>
              <w:b w:val="0"/>
              <w:sz w:val="22"/>
              <w:szCs w:val="22"/>
            </w:rPr>
            <w:instrText xml:space="preserve"> TOC \o "1-3" \h \z \u </w:instrText>
          </w:r>
          <w:r w:rsidRPr="00083414">
            <w:rPr>
              <w:rFonts w:ascii="Arial" w:hAnsi="Arial" w:cs="Arial"/>
              <w:b w:val="0"/>
              <w:sz w:val="22"/>
              <w:szCs w:val="22"/>
            </w:rPr>
            <w:fldChar w:fldCharType="separate"/>
          </w:r>
          <w:r w:rsidRPr="00083414">
            <w:rPr>
              <w:rFonts w:ascii="Arial" w:hAnsi="Arial" w:cs="Arial"/>
              <w:b w:val="0"/>
              <w:sz w:val="22"/>
              <w:szCs w:val="22"/>
            </w:rPr>
            <w:t xml:space="preserve"> </w:t>
          </w:r>
          <w:hyperlink w:anchor="_Toc526343670" w:history="1">
            <w:r w:rsidRPr="00083414">
              <w:rPr>
                <w:rFonts w:ascii="Arial" w:hAnsi="Arial"/>
                <w:b w:val="0"/>
                <w:noProof/>
                <w:color w:val="0000FF"/>
                <w:sz w:val="22"/>
                <w:szCs w:val="24"/>
                <w:u w:val="single"/>
              </w:rPr>
              <w:t>DECLARATIONS</w:t>
            </w:r>
            <w:r w:rsidRPr="00083414">
              <w:rPr>
                <w:rFonts w:ascii="Arial" w:hAnsi="Arial"/>
                <w:b w:val="0"/>
                <w:noProof/>
                <w:webHidden/>
                <w:sz w:val="22"/>
                <w:szCs w:val="24"/>
              </w:rPr>
              <w:tab/>
            </w:r>
            <w:r w:rsidRPr="00083414">
              <w:rPr>
                <w:rFonts w:ascii="Arial" w:hAnsi="Arial"/>
                <w:b w:val="0"/>
                <w:noProof/>
                <w:webHidden/>
                <w:sz w:val="22"/>
                <w:szCs w:val="24"/>
              </w:rPr>
              <w:fldChar w:fldCharType="begin"/>
            </w:r>
            <w:r w:rsidRPr="00083414">
              <w:rPr>
                <w:rFonts w:ascii="Arial" w:hAnsi="Arial"/>
                <w:b w:val="0"/>
                <w:noProof/>
                <w:webHidden/>
                <w:sz w:val="22"/>
                <w:szCs w:val="24"/>
              </w:rPr>
              <w:instrText xml:space="preserve"> PAGEREF _Toc526343670 \h </w:instrText>
            </w:r>
            <w:r w:rsidRPr="00083414">
              <w:rPr>
                <w:rFonts w:ascii="Arial" w:hAnsi="Arial"/>
                <w:b w:val="0"/>
                <w:noProof/>
                <w:webHidden/>
                <w:sz w:val="22"/>
                <w:szCs w:val="24"/>
              </w:rPr>
            </w:r>
            <w:r w:rsidRPr="00083414">
              <w:rPr>
                <w:rFonts w:ascii="Arial" w:hAnsi="Arial"/>
                <w:b w:val="0"/>
                <w:noProof/>
                <w:webHidden/>
                <w:sz w:val="22"/>
                <w:szCs w:val="24"/>
              </w:rPr>
              <w:fldChar w:fldCharType="separate"/>
            </w:r>
            <w:r w:rsidRPr="00083414">
              <w:rPr>
                <w:rFonts w:ascii="Arial" w:hAnsi="Arial"/>
                <w:b w:val="0"/>
                <w:noProof/>
                <w:webHidden/>
                <w:sz w:val="22"/>
                <w:szCs w:val="24"/>
              </w:rPr>
              <w:t>4</w:t>
            </w:r>
            <w:r w:rsidRPr="00083414">
              <w:rPr>
                <w:rFonts w:ascii="Arial" w:hAnsi="Arial"/>
                <w:b w:val="0"/>
                <w:noProof/>
                <w:webHidden/>
                <w:sz w:val="22"/>
                <w:szCs w:val="24"/>
              </w:rPr>
              <w:fldChar w:fldCharType="end"/>
            </w:r>
          </w:hyperlink>
        </w:p>
        <w:p w14:paraId="7C21A51E"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671" w:history="1">
            <w:r w:rsidR="00083414" w:rsidRPr="00083414">
              <w:rPr>
                <w:rFonts w:ascii="Arial" w:hAnsi="Arial" w:cs="Arial"/>
                <w:b w:val="0"/>
                <w:noProof/>
                <w:color w:val="0000FF"/>
                <w:sz w:val="22"/>
                <w:szCs w:val="24"/>
                <w:u w:val="single"/>
              </w:rPr>
              <w:t>1.</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COMPETITIVE BIDDING</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_Toc526343671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4</w:t>
            </w:r>
            <w:r w:rsidR="00083414" w:rsidRPr="00083414">
              <w:rPr>
                <w:rFonts w:ascii="Arial" w:hAnsi="Arial"/>
                <w:b w:val="0"/>
                <w:noProof/>
                <w:webHidden/>
                <w:sz w:val="22"/>
                <w:szCs w:val="24"/>
              </w:rPr>
              <w:fldChar w:fldCharType="end"/>
            </w:r>
          </w:hyperlink>
        </w:p>
        <w:p w14:paraId="31C872A7"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672" w:history="1">
            <w:r w:rsidR="00083414" w:rsidRPr="00083414">
              <w:rPr>
                <w:rFonts w:ascii="Arial" w:hAnsi="Arial" w:cs="Arial"/>
                <w:b w:val="0"/>
                <w:noProof/>
                <w:color w:val="0000FF"/>
                <w:sz w:val="22"/>
                <w:szCs w:val="24"/>
                <w:u w:val="single"/>
              </w:rPr>
              <w:t>2.</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COPYRIGHT PROVISIONS (</w:t>
            </w:r>
            <w:r w:rsidR="00083414" w:rsidRPr="00083414">
              <w:rPr>
                <w:rFonts w:ascii="Arial" w:hAnsi="Arial" w:cs="Arial"/>
                <w:b w:val="0"/>
                <w:caps/>
                <w:noProof/>
                <w:color w:val="0000FF"/>
                <w:sz w:val="22"/>
                <w:szCs w:val="24"/>
                <w:u w:val="single"/>
              </w:rPr>
              <w:t>Replace General Terms &amp; Conditions #13</w:t>
            </w:r>
            <w:r w:rsidR="00083414" w:rsidRPr="00083414">
              <w:rPr>
                <w:rFonts w:ascii="Arial" w:hAnsi="Arial" w:cs="Arial"/>
                <w:b w:val="0"/>
                <w:noProof/>
                <w:color w:val="0000FF"/>
                <w:sz w:val="22"/>
                <w:szCs w:val="24"/>
                <w:u w:val="single"/>
              </w:rPr>
              <w:t>)</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_Toc526343672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4</w:t>
            </w:r>
            <w:r w:rsidR="00083414" w:rsidRPr="00083414">
              <w:rPr>
                <w:rFonts w:ascii="Arial" w:hAnsi="Arial"/>
                <w:b w:val="0"/>
                <w:noProof/>
                <w:webHidden/>
                <w:sz w:val="22"/>
                <w:szCs w:val="24"/>
              </w:rPr>
              <w:fldChar w:fldCharType="end"/>
            </w:r>
          </w:hyperlink>
        </w:p>
        <w:p w14:paraId="71E339B8"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673" w:history="1">
            <w:r w:rsidR="00083414" w:rsidRPr="00083414">
              <w:rPr>
                <w:rFonts w:ascii="Arial" w:hAnsi="Arial" w:cs="Arial"/>
                <w:b w:val="0"/>
                <w:noProof/>
                <w:color w:val="0000FF"/>
                <w:sz w:val="22"/>
                <w:szCs w:val="24"/>
                <w:u w:val="single"/>
              </w:rPr>
              <w:t>3.</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INTELLECTUAL PROPERTY PROVISIONS</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_Toc526343673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5</w:t>
            </w:r>
            <w:r w:rsidR="00083414" w:rsidRPr="00083414">
              <w:rPr>
                <w:rFonts w:ascii="Arial" w:hAnsi="Arial"/>
                <w:b w:val="0"/>
                <w:noProof/>
                <w:webHidden/>
                <w:sz w:val="22"/>
                <w:szCs w:val="24"/>
              </w:rPr>
              <w:fldChar w:fldCharType="end"/>
            </w:r>
          </w:hyperlink>
        </w:p>
        <w:p w14:paraId="352A4BDE"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674" w:history="1">
            <w:r w:rsidR="00083414" w:rsidRPr="00083414">
              <w:rPr>
                <w:rFonts w:ascii="Arial" w:hAnsi="Arial" w:cs="Arial"/>
                <w:b w:val="0"/>
                <w:noProof/>
                <w:color w:val="0000FF"/>
                <w:sz w:val="22"/>
                <w:szCs w:val="24"/>
                <w:u w:val="single"/>
              </w:rPr>
              <w:t>4.</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INSURANCE (REPLACES SPECIAL TERMS AND CONDITIONS #7)</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_Toc526343674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5</w:t>
            </w:r>
            <w:r w:rsidR="00083414" w:rsidRPr="00083414">
              <w:rPr>
                <w:rFonts w:ascii="Arial" w:hAnsi="Arial"/>
                <w:b w:val="0"/>
                <w:noProof/>
                <w:webHidden/>
                <w:sz w:val="22"/>
                <w:szCs w:val="24"/>
              </w:rPr>
              <w:fldChar w:fldCharType="end"/>
            </w:r>
          </w:hyperlink>
        </w:p>
        <w:p w14:paraId="32AD5F96"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675" w:history="1">
            <w:r w:rsidR="00083414" w:rsidRPr="00083414">
              <w:rPr>
                <w:rFonts w:ascii="Arial" w:hAnsi="Arial" w:cs="Arial"/>
                <w:b w:val="0"/>
                <w:noProof/>
                <w:color w:val="0000FF"/>
                <w:sz w:val="22"/>
                <w:szCs w:val="24"/>
                <w:u w:val="single"/>
              </w:rPr>
              <w:t>5.</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MONITORING</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_Toc526343675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6</w:t>
            </w:r>
            <w:r w:rsidR="00083414" w:rsidRPr="00083414">
              <w:rPr>
                <w:rFonts w:ascii="Arial" w:hAnsi="Arial"/>
                <w:b w:val="0"/>
                <w:noProof/>
                <w:webHidden/>
                <w:sz w:val="22"/>
                <w:szCs w:val="24"/>
              </w:rPr>
              <w:fldChar w:fldCharType="end"/>
            </w:r>
          </w:hyperlink>
        </w:p>
        <w:p w14:paraId="4038D276"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676" w:history="1">
            <w:r w:rsidR="00083414" w:rsidRPr="00083414">
              <w:rPr>
                <w:rFonts w:ascii="Arial" w:hAnsi="Arial" w:cs="Arial"/>
                <w:b w:val="0"/>
                <w:noProof/>
                <w:color w:val="0000FF"/>
                <w:sz w:val="22"/>
                <w:szCs w:val="24"/>
                <w:u w:val="single"/>
              </w:rPr>
              <w:t>6.</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REPORTING PROCEDURES AND DOCUMENTATION</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_Toc526343676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6</w:t>
            </w:r>
            <w:r w:rsidR="00083414" w:rsidRPr="00083414">
              <w:rPr>
                <w:rFonts w:ascii="Arial" w:hAnsi="Arial"/>
                <w:b w:val="0"/>
                <w:noProof/>
                <w:webHidden/>
                <w:sz w:val="22"/>
                <w:szCs w:val="24"/>
              </w:rPr>
              <w:fldChar w:fldCharType="end"/>
            </w:r>
          </w:hyperlink>
        </w:p>
        <w:p w14:paraId="5EEED1F5"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677" w:history="1">
            <w:r w:rsidR="00083414" w:rsidRPr="00083414">
              <w:rPr>
                <w:rFonts w:ascii="Arial" w:hAnsi="Arial" w:cs="Arial"/>
                <w:b w:val="0"/>
                <w:noProof/>
                <w:color w:val="0000FF"/>
                <w:sz w:val="22"/>
                <w:szCs w:val="24"/>
                <w:u w:val="single"/>
              </w:rPr>
              <w:t>7.</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TERM</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_Toc526343677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6</w:t>
            </w:r>
            <w:r w:rsidR="00083414" w:rsidRPr="00083414">
              <w:rPr>
                <w:rFonts w:ascii="Arial" w:hAnsi="Arial"/>
                <w:b w:val="0"/>
                <w:noProof/>
                <w:webHidden/>
                <w:sz w:val="22"/>
                <w:szCs w:val="24"/>
              </w:rPr>
              <w:fldChar w:fldCharType="end"/>
            </w:r>
          </w:hyperlink>
        </w:p>
        <w:p w14:paraId="0AF97CB9"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678" w:history="1">
            <w:r w:rsidR="00083414" w:rsidRPr="00083414">
              <w:rPr>
                <w:rFonts w:ascii="Arial" w:hAnsi="Arial" w:cs="Arial"/>
                <w:b w:val="0"/>
                <w:noProof/>
                <w:color w:val="0000FF"/>
                <w:sz w:val="22"/>
                <w:szCs w:val="24"/>
                <w:u w:val="single"/>
              </w:rPr>
              <w:t>8.</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TERMINATION PROCEDURES (REPLACES GENERAL TERMS &amp; CONDITIONS #42)</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_Toc526343678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6</w:t>
            </w:r>
            <w:r w:rsidR="00083414" w:rsidRPr="00083414">
              <w:rPr>
                <w:rFonts w:ascii="Arial" w:hAnsi="Arial"/>
                <w:b w:val="0"/>
                <w:noProof/>
                <w:webHidden/>
                <w:sz w:val="22"/>
                <w:szCs w:val="24"/>
              </w:rPr>
              <w:fldChar w:fldCharType="end"/>
            </w:r>
          </w:hyperlink>
        </w:p>
        <w:p w14:paraId="20327B15"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679" w:history="1">
            <w:r w:rsidR="00083414" w:rsidRPr="00083414">
              <w:rPr>
                <w:rFonts w:ascii="Arial" w:hAnsi="Arial" w:cs="Arial"/>
                <w:b w:val="0"/>
                <w:noProof/>
                <w:color w:val="0000FF"/>
                <w:sz w:val="22"/>
                <w:szCs w:val="24"/>
                <w:u w:val="single"/>
              </w:rPr>
              <w:t>9.</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TREATMENT OF ASSETS (</w:t>
            </w:r>
            <w:r w:rsidR="00083414" w:rsidRPr="00083414">
              <w:rPr>
                <w:rFonts w:ascii="Arial" w:hAnsi="Arial" w:cs="Arial"/>
                <w:b w:val="0"/>
                <w:caps/>
                <w:noProof/>
                <w:color w:val="0000FF"/>
                <w:sz w:val="22"/>
                <w:szCs w:val="24"/>
                <w:u w:val="single"/>
              </w:rPr>
              <w:t>Replaces General Terms and Conditions #43</w:t>
            </w:r>
            <w:r w:rsidR="00083414" w:rsidRPr="00083414">
              <w:rPr>
                <w:rFonts w:ascii="Arial" w:hAnsi="Arial" w:cs="Arial"/>
                <w:b w:val="0"/>
                <w:noProof/>
                <w:color w:val="0000FF"/>
                <w:sz w:val="22"/>
                <w:szCs w:val="24"/>
                <w:u w:val="single"/>
              </w:rPr>
              <w:t>)</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_Toc526343679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7</w:t>
            </w:r>
            <w:r w:rsidR="00083414" w:rsidRPr="00083414">
              <w:rPr>
                <w:rFonts w:ascii="Arial" w:hAnsi="Arial"/>
                <w:b w:val="0"/>
                <w:noProof/>
                <w:webHidden/>
                <w:sz w:val="22"/>
                <w:szCs w:val="24"/>
              </w:rPr>
              <w:fldChar w:fldCharType="end"/>
            </w:r>
          </w:hyperlink>
        </w:p>
        <w:p w14:paraId="4BA89F1B"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680" w:history="1">
            <w:r w:rsidR="00083414" w:rsidRPr="00083414">
              <w:rPr>
                <w:rFonts w:ascii="Arial" w:hAnsi="Arial" w:cs="Arial"/>
                <w:b w:val="0"/>
                <w:noProof/>
                <w:color w:val="0000FF"/>
                <w:sz w:val="22"/>
                <w:szCs w:val="24"/>
                <w:u w:val="single"/>
              </w:rPr>
              <w:t>10.</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USEFUL LIFE OF ASSETS</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_Toc526343680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7</w:t>
            </w:r>
            <w:r w:rsidR="00083414" w:rsidRPr="00083414">
              <w:rPr>
                <w:rFonts w:ascii="Arial" w:hAnsi="Arial"/>
                <w:b w:val="0"/>
                <w:noProof/>
                <w:webHidden/>
                <w:sz w:val="22"/>
                <w:szCs w:val="24"/>
              </w:rPr>
              <w:fldChar w:fldCharType="end"/>
            </w:r>
          </w:hyperlink>
        </w:p>
        <w:p w14:paraId="1EECBDC8" w14:textId="77777777" w:rsidR="00083414" w:rsidRPr="00083414" w:rsidRDefault="004D59E6" w:rsidP="00083414">
          <w:pPr>
            <w:tabs>
              <w:tab w:val="right" w:leader="dot" w:pos="10790"/>
            </w:tabs>
            <w:spacing w:after="100"/>
            <w:rPr>
              <w:rFonts w:ascii="Calibri" w:hAnsi="Calibri"/>
              <w:b w:val="0"/>
              <w:noProof/>
              <w:sz w:val="22"/>
              <w:szCs w:val="22"/>
            </w:rPr>
          </w:pPr>
          <w:hyperlink w:anchor="_Toc526343681" w:history="1">
            <w:r w:rsidR="00083414" w:rsidRPr="00083414">
              <w:rPr>
                <w:rFonts w:ascii="Arial" w:hAnsi="Arial" w:cs="Arial"/>
                <w:b w:val="0"/>
                <w:noProof/>
                <w:color w:val="0000FF"/>
                <w:sz w:val="22"/>
                <w:szCs w:val="24"/>
                <w:u w:val="single"/>
              </w:rPr>
              <w:t>FACE SHEET</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_Toc526343681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10</w:t>
            </w:r>
            <w:r w:rsidR="00083414" w:rsidRPr="00083414">
              <w:rPr>
                <w:rFonts w:ascii="Arial" w:hAnsi="Arial"/>
                <w:b w:val="0"/>
                <w:noProof/>
                <w:webHidden/>
                <w:sz w:val="22"/>
                <w:szCs w:val="24"/>
              </w:rPr>
              <w:fldChar w:fldCharType="end"/>
            </w:r>
          </w:hyperlink>
        </w:p>
        <w:p w14:paraId="7B395581" w14:textId="77777777" w:rsidR="00083414" w:rsidRPr="00083414" w:rsidRDefault="004D59E6" w:rsidP="00083414">
          <w:pPr>
            <w:tabs>
              <w:tab w:val="right" w:leader="dot" w:pos="10790"/>
            </w:tabs>
            <w:spacing w:after="100"/>
            <w:rPr>
              <w:rFonts w:ascii="Calibri" w:hAnsi="Calibri"/>
              <w:b w:val="0"/>
              <w:noProof/>
              <w:sz w:val="22"/>
              <w:szCs w:val="22"/>
            </w:rPr>
          </w:pPr>
          <w:hyperlink w:anchor="_Toc526343682" w:history="1">
            <w:r w:rsidR="00083414" w:rsidRPr="00083414">
              <w:rPr>
                <w:rFonts w:ascii="Arial" w:hAnsi="Arial" w:cs="Arial"/>
                <w:b w:val="0"/>
                <w:noProof/>
                <w:color w:val="0000FF"/>
                <w:sz w:val="22"/>
                <w:szCs w:val="24"/>
                <w:u w:val="single"/>
              </w:rPr>
              <w:t>SPECIAL TERMS AND CONDITIONS</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_Toc526343682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11</w:t>
            </w:r>
            <w:r w:rsidR="00083414" w:rsidRPr="00083414">
              <w:rPr>
                <w:rFonts w:ascii="Arial" w:hAnsi="Arial"/>
                <w:b w:val="0"/>
                <w:noProof/>
                <w:webHidden/>
                <w:sz w:val="22"/>
                <w:szCs w:val="24"/>
              </w:rPr>
              <w:fldChar w:fldCharType="end"/>
            </w:r>
          </w:hyperlink>
        </w:p>
        <w:p w14:paraId="61922A60"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683" w:history="1">
            <w:r w:rsidR="00083414" w:rsidRPr="00083414">
              <w:rPr>
                <w:rFonts w:ascii="Arial" w:hAnsi="Arial" w:cs="Arial"/>
                <w:b w:val="0"/>
                <w:noProof/>
                <w:color w:val="0000FF"/>
                <w:sz w:val="22"/>
                <w:szCs w:val="24"/>
                <w:u w:val="single"/>
              </w:rPr>
              <w:t>1.</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CONTRACT MANAGEMENT</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_Toc526343683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11</w:t>
            </w:r>
            <w:r w:rsidR="00083414" w:rsidRPr="00083414">
              <w:rPr>
                <w:rFonts w:ascii="Arial" w:hAnsi="Arial"/>
                <w:b w:val="0"/>
                <w:noProof/>
                <w:webHidden/>
                <w:sz w:val="22"/>
                <w:szCs w:val="24"/>
              </w:rPr>
              <w:fldChar w:fldCharType="end"/>
            </w:r>
          </w:hyperlink>
        </w:p>
        <w:p w14:paraId="3F709019"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684" w:history="1">
            <w:r w:rsidR="00083414" w:rsidRPr="00083414">
              <w:rPr>
                <w:rFonts w:ascii="Arial" w:hAnsi="Arial" w:cs="Arial"/>
                <w:b w:val="0"/>
                <w:noProof/>
                <w:color w:val="0000FF"/>
                <w:sz w:val="22"/>
                <w:szCs w:val="24"/>
                <w:u w:val="single"/>
              </w:rPr>
              <w:t>2.</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COMPENSATION</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_Toc526343684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11</w:t>
            </w:r>
            <w:r w:rsidR="00083414" w:rsidRPr="00083414">
              <w:rPr>
                <w:rFonts w:ascii="Arial" w:hAnsi="Arial"/>
                <w:b w:val="0"/>
                <w:noProof/>
                <w:webHidden/>
                <w:sz w:val="22"/>
                <w:szCs w:val="24"/>
              </w:rPr>
              <w:fldChar w:fldCharType="end"/>
            </w:r>
          </w:hyperlink>
        </w:p>
        <w:p w14:paraId="5C54E626"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685" w:history="1">
            <w:r w:rsidR="00083414" w:rsidRPr="00083414">
              <w:rPr>
                <w:rFonts w:ascii="Arial" w:hAnsi="Arial" w:cs="Arial"/>
                <w:b w:val="0"/>
                <w:noProof/>
                <w:color w:val="0000FF"/>
                <w:sz w:val="22"/>
                <w:szCs w:val="24"/>
                <w:u w:val="single"/>
              </w:rPr>
              <w:t>3.</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BILLING PROCEDURES AND PAYMENT</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_Toc526343685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11</w:t>
            </w:r>
            <w:r w:rsidR="00083414" w:rsidRPr="00083414">
              <w:rPr>
                <w:rFonts w:ascii="Arial" w:hAnsi="Arial"/>
                <w:b w:val="0"/>
                <w:noProof/>
                <w:webHidden/>
                <w:sz w:val="22"/>
                <w:szCs w:val="24"/>
              </w:rPr>
              <w:fldChar w:fldCharType="end"/>
            </w:r>
          </w:hyperlink>
        </w:p>
        <w:p w14:paraId="400E1C31"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686" w:history="1">
            <w:r w:rsidR="00083414" w:rsidRPr="00083414">
              <w:rPr>
                <w:rFonts w:ascii="Arial" w:hAnsi="Arial" w:cs="Arial"/>
                <w:b w:val="0"/>
                <w:noProof/>
                <w:color w:val="0000FF"/>
                <w:sz w:val="22"/>
                <w:szCs w:val="24"/>
                <w:u w:val="single"/>
              </w:rPr>
              <w:t>4.</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HISTORICAL OR CULTURAL ARTIFACTS</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_Toc526343686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11</w:t>
            </w:r>
            <w:r w:rsidR="00083414" w:rsidRPr="00083414">
              <w:rPr>
                <w:rFonts w:ascii="Arial" w:hAnsi="Arial"/>
                <w:b w:val="0"/>
                <w:noProof/>
                <w:webHidden/>
                <w:sz w:val="22"/>
                <w:szCs w:val="24"/>
              </w:rPr>
              <w:fldChar w:fldCharType="end"/>
            </w:r>
          </w:hyperlink>
        </w:p>
        <w:p w14:paraId="785C5C37"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687" w:history="1">
            <w:r w:rsidR="00083414" w:rsidRPr="00083414">
              <w:rPr>
                <w:rFonts w:ascii="Arial" w:hAnsi="Arial" w:cs="Arial"/>
                <w:b w:val="0"/>
                <w:noProof/>
                <w:color w:val="0000FF"/>
                <w:sz w:val="22"/>
                <w:szCs w:val="24"/>
                <w:u w:val="single"/>
              </w:rPr>
              <w:t>5.</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INSURANCE (</w:t>
            </w:r>
            <w:r w:rsidR="00083414" w:rsidRPr="00083414">
              <w:rPr>
                <w:rFonts w:ascii="Arial" w:hAnsi="Arial" w:cs="Arial"/>
                <w:b w:val="0"/>
                <w:caps/>
                <w:noProof/>
                <w:color w:val="0000FF"/>
                <w:sz w:val="22"/>
                <w:szCs w:val="24"/>
                <w:u w:val="single"/>
              </w:rPr>
              <w:t>Replaced on Declarations Page Program Specific Terms and Conditions #4)</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_Toc526343687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12</w:t>
            </w:r>
            <w:r w:rsidR="00083414" w:rsidRPr="00083414">
              <w:rPr>
                <w:rFonts w:ascii="Arial" w:hAnsi="Arial"/>
                <w:b w:val="0"/>
                <w:noProof/>
                <w:webHidden/>
                <w:sz w:val="22"/>
                <w:szCs w:val="24"/>
              </w:rPr>
              <w:fldChar w:fldCharType="end"/>
            </w:r>
          </w:hyperlink>
        </w:p>
        <w:p w14:paraId="0A4A90B6"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688" w:history="1">
            <w:r w:rsidR="00083414" w:rsidRPr="00083414">
              <w:rPr>
                <w:rFonts w:ascii="Arial" w:hAnsi="Arial" w:cs="Arial"/>
                <w:b w:val="0"/>
                <w:noProof/>
                <w:color w:val="0000FF"/>
                <w:sz w:val="22"/>
                <w:szCs w:val="24"/>
                <w:u w:val="single"/>
              </w:rPr>
              <w:t>6.</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SCOPE OF WORK, AMENDMENTS, AND MODIFICATIONS (REPLACES GENERAL TERMS AND CONDITIONS #4)</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_Toc526343688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12</w:t>
            </w:r>
            <w:r w:rsidR="00083414" w:rsidRPr="00083414">
              <w:rPr>
                <w:rFonts w:ascii="Arial" w:hAnsi="Arial"/>
                <w:b w:val="0"/>
                <w:noProof/>
                <w:webHidden/>
                <w:sz w:val="22"/>
                <w:szCs w:val="24"/>
              </w:rPr>
              <w:fldChar w:fldCharType="end"/>
            </w:r>
          </w:hyperlink>
        </w:p>
        <w:p w14:paraId="699E4ACA"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689" w:history="1">
            <w:r w:rsidR="00083414" w:rsidRPr="00083414">
              <w:rPr>
                <w:rFonts w:ascii="Arial" w:hAnsi="Arial" w:cs="Arial"/>
                <w:b w:val="0"/>
                <w:noProof/>
                <w:color w:val="0000FF"/>
                <w:sz w:val="22"/>
                <w:szCs w:val="24"/>
                <w:u w:val="single"/>
              </w:rPr>
              <w:t>7.</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SUBCONTRACTOR DATA COLLECTION</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_Toc526343689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13</w:t>
            </w:r>
            <w:r w:rsidR="00083414" w:rsidRPr="00083414">
              <w:rPr>
                <w:rFonts w:ascii="Arial" w:hAnsi="Arial"/>
                <w:b w:val="0"/>
                <w:noProof/>
                <w:webHidden/>
                <w:sz w:val="22"/>
                <w:szCs w:val="24"/>
              </w:rPr>
              <w:fldChar w:fldCharType="end"/>
            </w:r>
          </w:hyperlink>
        </w:p>
        <w:p w14:paraId="78A81BD1"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690" w:history="1">
            <w:r w:rsidR="00083414" w:rsidRPr="00083414">
              <w:rPr>
                <w:rFonts w:ascii="Arial" w:hAnsi="Arial" w:cs="Arial"/>
                <w:b w:val="0"/>
                <w:noProof/>
                <w:color w:val="0000FF"/>
                <w:sz w:val="22"/>
                <w:szCs w:val="24"/>
                <w:u w:val="single"/>
              </w:rPr>
              <w:t>8.</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ORDER OF PRECEDENCE</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_Toc526343690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13</w:t>
            </w:r>
            <w:r w:rsidR="00083414" w:rsidRPr="00083414">
              <w:rPr>
                <w:rFonts w:ascii="Arial" w:hAnsi="Arial"/>
                <w:b w:val="0"/>
                <w:noProof/>
                <w:webHidden/>
                <w:sz w:val="22"/>
                <w:szCs w:val="24"/>
              </w:rPr>
              <w:fldChar w:fldCharType="end"/>
            </w:r>
          </w:hyperlink>
        </w:p>
        <w:p w14:paraId="64402B77" w14:textId="77777777" w:rsidR="00083414" w:rsidRPr="00083414" w:rsidRDefault="004D59E6" w:rsidP="00083414">
          <w:pPr>
            <w:tabs>
              <w:tab w:val="right" w:leader="dot" w:pos="10790"/>
            </w:tabs>
            <w:spacing w:after="100"/>
            <w:rPr>
              <w:rFonts w:ascii="Calibri" w:hAnsi="Calibri"/>
              <w:b w:val="0"/>
              <w:noProof/>
              <w:sz w:val="22"/>
              <w:szCs w:val="22"/>
            </w:rPr>
          </w:pPr>
          <w:hyperlink w:anchor="_Toc526343691" w:history="1">
            <w:r w:rsidR="00083414" w:rsidRPr="00083414">
              <w:rPr>
                <w:rFonts w:ascii="Arial" w:hAnsi="Arial" w:cs="Arial"/>
                <w:b w:val="0"/>
                <w:noProof/>
                <w:color w:val="0000FF"/>
                <w:sz w:val="22"/>
                <w:szCs w:val="24"/>
                <w:u w:val="single"/>
              </w:rPr>
              <w:t>GENERAL TERMS AND CONDITIONS</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_Toc526343691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14</w:t>
            </w:r>
            <w:r w:rsidR="00083414" w:rsidRPr="00083414">
              <w:rPr>
                <w:rFonts w:ascii="Arial" w:hAnsi="Arial"/>
                <w:b w:val="0"/>
                <w:noProof/>
                <w:webHidden/>
                <w:sz w:val="22"/>
                <w:szCs w:val="24"/>
              </w:rPr>
              <w:fldChar w:fldCharType="end"/>
            </w:r>
          </w:hyperlink>
        </w:p>
        <w:p w14:paraId="0CD06EE4"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692" w:history="1">
            <w:r w:rsidR="00083414" w:rsidRPr="00083414">
              <w:rPr>
                <w:rFonts w:ascii="Arial" w:hAnsi="Arial" w:cs="Arial"/>
                <w:b w:val="0"/>
                <w:noProof/>
                <w:color w:val="0000FF"/>
                <w:sz w:val="22"/>
                <w:szCs w:val="24"/>
                <w:u w:val="single"/>
              </w:rPr>
              <w:t>1.</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DEFINITIONS</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_Toc526343692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14</w:t>
            </w:r>
            <w:r w:rsidR="00083414" w:rsidRPr="00083414">
              <w:rPr>
                <w:rFonts w:ascii="Arial" w:hAnsi="Arial"/>
                <w:b w:val="0"/>
                <w:noProof/>
                <w:webHidden/>
                <w:sz w:val="22"/>
                <w:szCs w:val="24"/>
              </w:rPr>
              <w:fldChar w:fldCharType="end"/>
            </w:r>
          </w:hyperlink>
        </w:p>
        <w:p w14:paraId="333AE191"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693" w:history="1">
            <w:r w:rsidR="00083414" w:rsidRPr="00083414">
              <w:rPr>
                <w:rFonts w:ascii="Arial" w:hAnsi="Arial" w:cs="Arial"/>
                <w:b w:val="0"/>
                <w:noProof/>
                <w:color w:val="0000FF"/>
                <w:sz w:val="22"/>
                <w:szCs w:val="24"/>
                <w:u w:val="single"/>
              </w:rPr>
              <w:t>2.</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ALLOWABLE COSTS</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_Toc526343693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14</w:t>
            </w:r>
            <w:r w:rsidR="00083414" w:rsidRPr="00083414">
              <w:rPr>
                <w:rFonts w:ascii="Arial" w:hAnsi="Arial"/>
                <w:b w:val="0"/>
                <w:noProof/>
                <w:webHidden/>
                <w:sz w:val="22"/>
                <w:szCs w:val="24"/>
              </w:rPr>
              <w:fldChar w:fldCharType="end"/>
            </w:r>
          </w:hyperlink>
        </w:p>
        <w:p w14:paraId="74EC4F1D"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694" w:history="1">
            <w:r w:rsidR="00083414" w:rsidRPr="00083414">
              <w:rPr>
                <w:rFonts w:ascii="Arial" w:hAnsi="Arial" w:cs="Arial"/>
                <w:b w:val="0"/>
                <w:noProof/>
                <w:color w:val="0000FF"/>
                <w:sz w:val="22"/>
                <w:szCs w:val="24"/>
                <w:u w:val="single"/>
              </w:rPr>
              <w:t>3.</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ALL WRITINGS CONTAINED HEREIN</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_Toc526343694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14</w:t>
            </w:r>
            <w:r w:rsidR="00083414" w:rsidRPr="00083414">
              <w:rPr>
                <w:rFonts w:ascii="Arial" w:hAnsi="Arial"/>
                <w:b w:val="0"/>
                <w:noProof/>
                <w:webHidden/>
                <w:sz w:val="22"/>
                <w:szCs w:val="24"/>
              </w:rPr>
              <w:fldChar w:fldCharType="end"/>
            </w:r>
          </w:hyperlink>
        </w:p>
        <w:p w14:paraId="28A40AC4"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695" w:history="1">
            <w:r w:rsidR="00083414" w:rsidRPr="00083414">
              <w:rPr>
                <w:rFonts w:ascii="Arial" w:hAnsi="Arial" w:cs="Arial"/>
                <w:b w:val="0"/>
                <w:caps/>
                <w:noProof/>
                <w:color w:val="0000FF"/>
                <w:sz w:val="22"/>
                <w:szCs w:val="24"/>
                <w:u w:val="single"/>
              </w:rPr>
              <w:t>4.</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 xml:space="preserve">AMENDMENTS </w:t>
            </w:r>
            <w:r w:rsidR="00083414" w:rsidRPr="00083414">
              <w:rPr>
                <w:rFonts w:ascii="Arial" w:hAnsi="Arial" w:cs="Arial"/>
                <w:b w:val="0"/>
                <w:caps/>
                <w:noProof/>
                <w:color w:val="0000FF"/>
                <w:sz w:val="22"/>
                <w:szCs w:val="24"/>
                <w:u w:val="single"/>
              </w:rPr>
              <w:t>(Replaced on Declarations Page Program Specific Terms and Conditions #6)</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_Toc526343695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14</w:t>
            </w:r>
            <w:r w:rsidR="00083414" w:rsidRPr="00083414">
              <w:rPr>
                <w:rFonts w:ascii="Arial" w:hAnsi="Arial"/>
                <w:b w:val="0"/>
                <w:noProof/>
                <w:webHidden/>
                <w:sz w:val="22"/>
                <w:szCs w:val="24"/>
              </w:rPr>
              <w:fldChar w:fldCharType="end"/>
            </w:r>
          </w:hyperlink>
        </w:p>
        <w:p w14:paraId="383DC52A"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696" w:history="1">
            <w:r w:rsidR="00083414" w:rsidRPr="00083414">
              <w:rPr>
                <w:rFonts w:ascii="Arial" w:hAnsi="Arial" w:cs="Arial"/>
                <w:b w:val="0"/>
                <w:noProof/>
                <w:color w:val="0000FF"/>
                <w:sz w:val="22"/>
                <w:szCs w:val="24"/>
                <w:u w:val="single"/>
              </w:rPr>
              <w:t>5.</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AMERICANS WITH DISABILITIES ACT (ADA) OF 1990, PUBLIC LAW 101-336, also referred to as the “ADA” 28 CFR Part 35</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_Toc526343696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14</w:t>
            </w:r>
            <w:r w:rsidR="00083414" w:rsidRPr="00083414">
              <w:rPr>
                <w:rFonts w:ascii="Arial" w:hAnsi="Arial"/>
                <w:b w:val="0"/>
                <w:noProof/>
                <w:webHidden/>
                <w:sz w:val="22"/>
                <w:szCs w:val="24"/>
              </w:rPr>
              <w:fldChar w:fldCharType="end"/>
            </w:r>
          </w:hyperlink>
        </w:p>
        <w:p w14:paraId="34C1AC6F"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697" w:history="1">
            <w:r w:rsidR="00083414" w:rsidRPr="00083414">
              <w:rPr>
                <w:rFonts w:ascii="Arial" w:hAnsi="Arial" w:cs="Arial"/>
                <w:b w:val="0"/>
                <w:noProof/>
                <w:color w:val="0000FF"/>
                <w:sz w:val="22"/>
                <w:szCs w:val="24"/>
                <w:u w:val="single"/>
              </w:rPr>
              <w:t>6.</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APPROVAL</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_Toc526343697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14</w:t>
            </w:r>
            <w:r w:rsidR="00083414" w:rsidRPr="00083414">
              <w:rPr>
                <w:rFonts w:ascii="Arial" w:hAnsi="Arial"/>
                <w:b w:val="0"/>
                <w:noProof/>
                <w:webHidden/>
                <w:sz w:val="22"/>
                <w:szCs w:val="24"/>
              </w:rPr>
              <w:fldChar w:fldCharType="end"/>
            </w:r>
          </w:hyperlink>
        </w:p>
        <w:p w14:paraId="0500DF71"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698" w:history="1">
            <w:r w:rsidR="00083414" w:rsidRPr="00083414">
              <w:rPr>
                <w:rFonts w:ascii="Arial" w:hAnsi="Arial" w:cs="Arial"/>
                <w:b w:val="0"/>
                <w:noProof/>
                <w:color w:val="0000FF"/>
                <w:sz w:val="22"/>
                <w:szCs w:val="24"/>
                <w:u w:val="single"/>
              </w:rPr>
              <w:t>7.</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ASSIGNMENT</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_Toc526343698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14</w:t>
            </w:r>
            <w:r w:rsidR="00083414" w:rsidRPr="00083414">
              <w:rPr>
                <w:rFonts w:ascii="Arial" w:hAnsi="Arial"/>
                <w:b w:val="0"/>
                <w:noProof/>
                <w:webHidden/>
                <w:sz w:val="22"/>
                <w:szCs w:val="24"/>
              </w:rPr>
              <w:fldChar w:fldCharType="end"/>
            </w:r>
          </w:hyperlink>
        </w:p>
        <w:p w14:paraId="0D889F9C"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699" w:history="1">
            <w:r w:rsidR="00083414" w:rsidRPr="00083414">
              <w:rPr>
                <w:rFonts w:ascii="Arial" w:hAnsi="Arial" w:cs="Arial"/>
                <w:b w:val="0"/>
                <w:noProof/>
                <w:color w:val="0000FF"/>
                <w:sz w:val="22"/>
                <w:szCs w:val="24"/>
                <w:u w:val="single"/>
              </w:rPr>
              <w:t>8.</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ATTORNEYS’ FEES</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_Toc526343699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14</w:t>
            </w:r>
            <w:r w:rsidR="00083414" w:rsidRPr="00083414">
              <w:rPr>
                <w:rFonts w:ascii="Arial" w:hAnsi="Arial"/>
                <w:b w:val="0"/>
                <w:noProof/>
                <w:webHidden/>
                <w:sz w:val="22"/>
                <w:szCs w:val="24"/>
              </w:rPr>
              <w:fldChar w:fldCharType="end"/>
            </w:r>
          </w:hyperlink>
        </w:p>
        <w:p w14:paraId="4D5FE7EE"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00" w:history="1">
            <w:r w:rsidR="00083414" w:rsidRPr="00083414">
              <w:rPr>
                <w:rFonts w:ascii="Arial" w:hAnsi="Arial" w:cs="Arial"/>
                <w:b w:val="0"/>
                <w:noProof/>
                <w:color w:val="0000FF"/>
                <w:sz w:val="22"/>
                <w:szCs w:val="24"/>
                <w:u w:val="single"/>
              </w:rPr>
              <w:t>9.</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CODE REQUIREMENTS</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_Toc526343700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15</w:t>
            </w:r>
            <w:r w:rsidR="00083414" w:rsidRPr="00083414">
              <w:rPr>
                <w:rFonts w:ascii="Arial" w:hAnsi="Arial"/>
                <w:b w:val="0"/>
                <w:noProof/>
                <w:webHidden/>
                <w:sz w:val="22"/>
                <w:szCs w:val="24"/>
              </w:rPr>
              <w:fldChar w:fldCharType="end"/>
            </w:r>
          </w:hyperlink>
        </w:p>
        <w:p w14:paraId="73518181"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01" w:history="1">
            <w:r w:rsidR="00083414" w:rsidRPr="00083414">
              <w:rPr>
                <w:rFonts w:ascii="Arial" w:hAnsi="Arial" w:cs="Arial"/>
                <w:b w:val="0"/>
                <w:noProof/>
                <w:color w:val="0000FF"/>
                <w:sz w:val="22"/>
                <w:szCs w:val="24"/>
                <w:u w:val="single"/>
              </w:rPr>
              <w:t>10.</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CONFIDENTIALITY/SAFEGUARDING OF INFORMATION</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_Toc526343701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15</w:t>
            </w:r>
            <w:r w:rsidR="00083414" w:rsidRPr="00083414">
              <w:rPr>
                <w:rFonts w:ascii="Arial" w:hAnsi="Arial"/>
                <w:b w:val="0"/>
                <w:noProof/>
                <w:webHidden/>
                <w:sz w:val="22"/>
                <w:szCs w:val="24"/>
              </w:rPr>
              <w:fldChar w:fldCharType="end"/>
            </w:r>
          </w:hyperlink>
        </w:p>
        <w:p w14:paraId="18E22F39"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02" w:history="1">
            <w:r w:rsidR="00083414" w:rsidRPr="00083414">
              <w:rPr>
                <w:rFonts w:ascii="Arial" w:hAnsi="Arial" w:cs="Arial"/>
                <w:b w:val="0"/>
                <w:noProof/>
                <w:color w:val="0000FF"/>
                <w:sz w:val="22"/>
                <w:szCs w:val="24"/>
                <w:u w:val="single"/>
              </w:rPr>
              <w:t>11.</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CONFORMANCE</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_Toc526343702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15</w:t>
            </w:r>
            <w:r w:rsidR="00083414" w:rsidRPr="00083414">
              <w:rPr>
                <w:rFonts w:ascii="Arial" w:hAnsi="Arial"/>
                <w:b w:val="0"/>
                <w:noProof/>
                <w:webHidden/>
                <w:sz w:val="22"/>
                <w:szCs w:val="24"/>
              </w:rPr>
              <w:fldChar w:fldCharType="end"/>
            </w:r>
          </w:hyperlink>
        </w:p>
        <w:p w14:paraId="383A4CD6"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03" w:history="1">
            <w:r w:rsidR="00083414" w:rsidRPr="00083414">
              <w:rPr>
                <w:rFonts w:ascii="Arial" w:hAnsi="Arial" w:cs="Arial"/>
                <w:b w:val="0"/>
                <w:noProof/>
                <w:color w:val="0000FF"/>
                <w:sz w:val="22"/>
                <w:szCs w:val="24"/>
                <w:u w:val="single"/>
              </w:rPr>
              <w:t>12.</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CONFLICT OF INTEREST</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_Toc526343703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15</w:t>
            </w:r>
            <w:r w:rsidR="00083414" w:rsidRPr="00083414">
              <w:rPr>
                <w:rFonts w:ascii="Arial" w:hAnsi="Arial"/>
                <w:b w:val="0"/>
                <w:noProof/>
                <w:webHidden/>
                <w:sz w:val="22"/>
                <w:szCs w:val="24"/>
              </w:rPr>
              <w:fldChar w:fldCharType="end"/>
            </w:r>
          </w:hyperlink>
        </w:p>
        <w:p w14:paraId="2FA29140"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04" w:history="1">
            <w:r w:rsidR="00083414" w:rsidRPr="00083414">
              <w:rPr>
                <w:rFonts w:ascii="Arial" w:hAnsi="Arial" w:cs="Arial"/>
                <w:b w:val="0"/>
                <w:caps/>
                <w:noProof/>
                <w:color w:val="0000FF"/>
                <w:sz w:val="22"/>
                <w:szCs w:val="24"/>
                <w:u w:val="single"/>
              </w:rPr>
              <w:t>13.</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 xml:space="preserve">COPYRIGHT </w:t>
            </w:r>
            <w:r w:rsidR="00083414" w:rsidRPr="00083414">
              <w:rPr>
                <w:rFonts w:ascii="Arial" w:hAnsi="Arial" w:cs="Arial"/>
                <w:b w:val="0"/>
                <w:caps/>
                <w:noProof/>
                <w:color w:val="0000FF"/>
                <w:sz w:val="22"/>
                <w:szCs w:val="24"/>
                <w:u w:val="single"/>
              </w:rPr>
              <w:t>(Replaced on Declarations Page Program Specific Terms and Conditions #2)</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_Toc526343704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16</w:t>
            </w:r>
            <w:r w:rsidR="00083414" w:rsidRPr="00083414">
              <w:rPr>
                <w:rFonts w:ascii="Arial" w:hAnsi="Arial"/>
                <w:b w:val="0"/>
                <w:noProof/>
                <w:webHidden/>
                <w:sz w:val="22"/>
                <w:szCs w:val="24"/>
              </w:rPr>
              <w:fldChar w:fldCharType="end"/>
            </w:r>
          </w:hyperlink>
        </w:p>
        <w:p w14:paraId="0AAB001F"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05" w:history="1">
            <w:r w:rsidR="00083414" w:rsidRPr="00083414">
              <w:rPr>
                <w:rFonts w:ascii="Arial" w:hAnsi="Arial" w:cs="Arial"/>
                <w:b w:val="0"/>
                <w:noProof/>
                <w:color w:val="0000FF"/>
                <w:sz w:val="22"/>
                <w:szCs w:val="24"/>
                <w:u w:val="single"/>
              </w:rPr>
              <w:t>14.</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DISALLOWED COSTS</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_Toc526343705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16</w:t>
            </w:r>
            <w:r w:rsidR="00083414" w:rsidRPr="00083414">
              <w:rPr>
                <w:rFonts w:ascii="Arial" w:hAnsi="Arial"/>
                <w:b w:val="0"/>
                <w:noProof/>
                <w:webHidden/>
                <w:sz w:val="22"/>
                <w:szCs w:val="24"/>
              </w:rPr>
              <w:fldChar w:fldCharType="end"/>
            </w:r>
          </w:hyperlink>
        </w:p>
        <w:p w14:paraId="5D305DC2"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06" w:history="1">
            <w:r w:rsidR="00083414" w:rsidRPr="00083414">
              <w:rPr>
                <w:rFonts w:ascii="Arial" w:hAnsi="Arial" w:cs="Arial"/>
                <w:b w:val="0"/>
                <w:noProof/>
                <w:color w:val="0000FF"/>
                <w:sz w:val="22"/>
                <w:szCs w:val="24"/>
                <w:u w:val="single"/>
              </w:rPr>
              <w:t>15.</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DISPUTES</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_Toc526343706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16</w:t>
            </w:r>
            <w:r w:rsidR="00083414" w:rsidRPr="00083414">
              <w:rPr>
                <w:rFonts w:ascii="Arial" w:hAnsi="Arial"/>
                <w:b w:val="0"/>
                <w:noProof/>
                <w:webHidden/>
                <w:sz w:val="22"/>
                <w:szCs w:val="24"/>
              </w:rPr>
              <w:fldChar w:fldCharType="end"/>
            </w:r>
          </w:hyperlink>
        </w:p>
        <w:p w14:paraId="2389B3AB"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07" w:history="1">
            <w:r w:rsidR="00083414" w:rsidRPr="00083414">
              <w:rPr>
                <w:rFonts w:ascii="Arial" w:hAnsi="Arial" w:cs="Arial"/>
                <w:b w:val="0"/>
                <w:noProof/>
                <w:color w:val="0000FF"/>
                <w:sz w:val="22"/>
                <w:szCs w:val="24"/>
                <w:u w:val="single"/>
              </w:rPr>
              <w:t>16.</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DUPLICATE PAYMENT</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_Toc526343707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16</w:t>
            </w:r>
            <w:r w:rsidR="00083414" w:rsidRPr="00083414">
              <w:rPr>
                <w:rFonts w:ascii="Arial" w:hAnsi="Arial"/>
                <w:b w:val="0"/>
                <w:noProof/>
                <w:webHidden/>
                <w:sz w:val="22"/>
                <w:szCs w:val="24"/>
              </w:rPr>
              <w:fldChar w:fldCharType="end"/>
            </w:r>
          </w:hyperlink>
        </w:p>
        <w:p w14:paraId="74BE78F1"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08" w:history="1">
            <w:r w:rsidR="00083414" w:rsidRPr="00083414">
              <w:rPr>
                <w:rFonts w:ascii="Arial" w:hAnsi="Arial" w:cs="Arial"/>
                <w:b w:val="0"/>
                <w:noProof/>
                <w:color w:val="0000FF"/>
                <w:sz w:val="22"/>
                <w:szCs w:val="24"/>
                <w:u w:val="single"/>
              </w:rPr>
              <w:t>17.</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GOVERNING LAW AND VENUE</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_Toc526343708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17</w:t>
            </w:r>
            <w:r w:rsidR="00083414" w:rsidRPr="00083414">
              <w:rPr>
                <w:rFonts w:ascii="Arial" w:hAnsi="Arial"/>
                <w:b w:val="0"/>
                <w:noProof/>
                <w:webHidden/>
                <w:sz w:val="22"/>
                <w:szCs w:val="24"/>
              </w:rPr>
              <w:fldChar w:fldCharType="end"/>
            </w:r>
          </w:hyperlink>
        </w:p>
        <w:p w14:paraId="4A329CE0"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09" w:history="1">
            <w:r w:rsidR="00083414" w:rsidRPr="00083414">
              <w:rPr>
                <w:rFonts w:ascii="Arial" w:hAnsi="Arial" w:cs="Arial"/>
                <w:b w:val="0"/>
                <w:noProof/>
                <w:color w:val="0000FF"/>
                <w:sz w:val="22"/>
                <w:szCs w:val="24"/>
                <w:u w:val="single"/>
              </w:rPr>
              <w:t>18.</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INDEMNIFICATION</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_Toc526343709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17</w:t>
            </w:r>
            <w:r w:rsidR="00083414" w:rsidRPr="00083414">
              <w:rPr>
                <w:rFonts w:ascii="Arial" w:hAnsi="Arial"/>
                <w:b w:val="0"/>
                <w:noProof/>
                <w:webHidden/>
                <w:sz w:val="22"/>
                <w:szCs w:val="24"/>
              </w:rPr>
              <w:fldChar w:fldCharType="end"/>
            </w:r>
          </w:hyperlink>
        </w:p>
        <w:p w14:paraId="12B929CD"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10" w:history="1">
            <w:r w:rsidR="00083414" w:rsidRPr="00083414">
              <w:rPr>
                <w:rFonts w:ascii="Arial" w:hAnsi="Arial" w:cs="Arial"/>
                <w:b w:val="0"/>
                <w:noProof/>
                <w:color w:val="0000FF"/>
                <w:sz w:val="22"/>
                <w:szCs w:val="24"/>
                <w:u w:val="single"/>
              </w:rPr>
              <w:t>19.</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INDEPENDENT CAPACITY OF THE CONTRACTOR</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_Toc526343710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17</w:t>
            </w:r>
            <w:r w:rsidR="00083414" w:rsidRPr="00083414">
              <w:rPr>
                <w:rFonts w:ascii="Arial" w:hAnsi="Arial"/>
                <w:b w:val="0"/>
                <w:noProof/>
                <w:webHidden/>
                <w:sz w:val="22"/>
                <w:szCs w:val="24"/>
              </w:rPr>
              <w:fldChar w:fldCharType="end"/>
            </w:r>
          </w:hyperlink>
        </w:p>
        <w:p w14:paraId="64854A94"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11" w:history="1">
            <w:r w:rsidR="00083414" w:rsidRPr="00083414">
              <w:rPr>
                <w:rFonts w:ascii="Arial" w:hAnsi="Arial" w:cs="Arial"/>
                <w:b w:val="0"/>
                <w:noProof/>
                <w:color w:val="0000FF"/>
                <w:sz w:val="22"/>
                <w:szCs w:val="24"/>
                <w:u w:val="single"/>
              </w:rPr>
              <w:t>20.</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INDUSTRIAL INSURANCE COVERAGE</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_Toc526343711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17</w:t>
            </w:r>
            <w:r w:rsidR="00083414" w:rsidRPr="00083414">
              <w:rPr>
                <w:rFonts w:ascii="Arial" w:hAnsi="Arial"/>
                <w:b w:val="0"/>
                <w:noProof/>
                <w:webHidden/>
                <w:sz w:val="22"/>
                <w:szCs w:val="24"/>
              </w:rPr>
              <w:fldChar w:fldCharType="end"/>
            </w:r>
          </w:hyperlink>
        </w:p>
        <w:p w14:paraId="688AF6F1"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12" w:history="1">
            <w:r w:rsidR="00083414" w:rsidRPr="00083414">
              <w:rPr>
                <w:rFonts w:ascii="Arial" w:hAnsi="Arial" w:cs="Arial"/>
                <w:b w:val="0"/>
                <w:noProof/>
                <w:color w:val="0000FF"/>
                <w:sz w:val="22"/>
                <w:szCs w:val="24"/>
                <w:u w:val="single"/>
              </w:rPr>
              <w:t>21.</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LAWS</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_Toc526343712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17</w:t>
            </w:r>
            <w:r w:rsidR="00083414" w:rsidRPr="00083414">
              <w:rPr>
                <w:rFonts w:ascii="Arial" w:hAnsi="Arial"/>
                <w:b w:val="0"/>
                <w:noProof/>
                <w:webHidden/>
                <w:sz w:val="22"/>
                <w:szCs w:val="24"/>
              </w:rPr>
              <w:fldChar w:fldCharType="end"/>
            </w:r>
          </w:hyperlink>
        </w:p>
        <w:p w14:paraId="363059F6"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13" w:history="1">
            <w:r w:rsidR="00083414" w:rsidRPr="00083414">
              <w:rPr>
                <w:rFonts w:ascii="Arial" w:hAnsi="Arial" w:cs="Arial"/>
                <w:b w:val="0"/>
                <w:noProof/>
                <w:color w:val="0000FF"/>
                <w:sz w:val="22"/>
                <w:szCs w:val="24"/>
                <w:u w:val="single"/>
              </w:rPr>
              <w:t>22.</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LICENSING, ACCREDITATION AND REGISTRATION</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_Toc526343713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17</w:t>
            </w:r>
            <w:r w:rsidR="00083414" w:rsidRPr="00083414">
              <w:rPr>
                <w:rFonts w:ascii="Arial" w:hAnsi="Arial"/>
                <w:b w:val="0"/>
                <w:noProof/>
                <w:webHidden/>
                <w:sz w:val="22"/>
                <w:szCs w:val="24"/>
              </w:rPr>
              <w:fldChar w:fldCharType="end"/>
            </w:r>
          </w:hyperlink>
        </w:p>
        <w:p w14:paraId="77F8071C"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14" w:history="1">
            <w:r w:rsidR="00083414" w:rsidRPr="00083414">
              <w:rPr>
                <w:rFonts w:ascii="Arial" w:hAnsi="Arial" w:cs="Arial"/>
                <w:b w:val="0"/>
                <w:noProof/>
                <w:color w:val="0000FF"/>
                <w:sz w:val="22"/>
                <w:szCs w:val="24"/>
                <w:u w:val="single"/>
              </w:rPr>
              <w:t>23.</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LIMITATION OF AUTHORITY</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_Toc526343714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17</w:t>
            </w:r>
            <w:r w:rsidR="00083414" w:rsidRPr="00083414">
              <w:rPr>
                <w:rFonts w:ascii="Arial" w:hAnsi="Arial"/>
                <w:b w:val="0"/>
                <w:noProof/>
                <w:webHidden/>
                <w:sz w:val="22"/>
                <w:szCs w:val="24"/>
              </w:rPr>
              <w:fldChar w:fldCharType="end"/>
            </w:r>
          </w:hyperlink>
        </w:p>
        <w:p w14:paraId="0135A7B9"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15" w:history="1">
            <w:r w:rsidR="00083414" w:rsidRPr="00083414">
              <w:rPr>
                <w:rFonts w:ascii="Arial" w:hAnsi="Arial" w:cs="Arial"/>
                <w:b w:val="0"/>
                <w:noProof/>
                <w:color w:val="0000FF"/>
                <w:sz w:val="22"/>
                <w:szCs w:val="24"/>
                <w:u w:val="single"/>
              </w:rPr>
              <w:t>24.</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LOCAL PUBLIC TRANSPORTATION COORDINATION</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_Toc526343715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17</w:t>
            </w:r>
            <w:r w:rsidR="00083414" w:rsidRPr="00083414">
              <w:rPr>
                <w:rFonts w:ascii="Arial" w:hAnsi="Arial"/>
                <w:b w:val="0"/>
                <w:noProof/>
                <w:webHidden/>
                <w:sz w:val="22"/>
                <w:szCs w:val="24"/>
              </w:rPr>
              <w:fldChar w:fldCharType="end"/>
            </w:r>
          </w:hyperlink>
        </w:p>
        <w:p w14:paraId="02702313"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16" w:history="1">
            <w:r w:rsidR="00083414" w:rsidRPr="00083414">
              <w:rPr>
                <w:rFonts w:ascii="Arial" w:hAnsi="Arial" w:cs="Arial"/>
                <w:b w:val="0"/>
                <w:noProof/>
                <w:color w:val="0000FF"/>
                <w:sz w:val="22"/>
                <w:szCs w:val="24"/>
                <w:u w:val="single"/>
              </w:rPr>
              <w:t>25.</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NONCOMPLIANCE WITH NONDISCRIMINATION LAWS</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_Toc526343716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17</w:t>
            </w:r>
            <w:r w:rsidR="00083414" w:rsidRPr="00083414">
              <w:rPr>
                <w:rFonts w:ascii="Arial" w:hAnsi="Arial"/>
                <w:b w:val="0"/>
                <w:noProof/>
                <w:webHidden/>
                <w:sz w:val="22"/>
                <w:szCs w:val="24"/>
              </w:rPr>
              <w:fldChar w:fldCharType="end"/>
            </w:r>
          </w:hyperlink>
        </w:p>
        <w:p w14:paraId="22FE5297"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17" w:history="1">
            <w:r w:rsidR="00083414" w:rsidRPr="00083414">
              <w:rPr>
                <w:rFonts w:ascii="Arial" w:hAnsi="Arial" w:cs="Arial"/>
                <w:b w:val="0"/>
                <w:noProof/>
                <w:color w:val="0000FF"/>
                <w:sz w:val="22"/>
                <w:szCs w:val="24"/>
                <w:u w:val="single"/>
              </w:rPr>
              <w:t>26.</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PAY EQUITY</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_Toc526343717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18</w:t>
            </w:r>
            <w:r w:rsidR="00083414" w:rsidRPr="00083414">
              <w:rPr>
                <w:rFonts w:ascii="Arial" w:hAnsi="Arial"/>
                <w:b w:val="0"/>
                <w:noProof/>
                <w:webHidden/>
                <w:sz w:val="22"/>
                <w:szCs w:val="24"/>
              </w:rPr>
              <w:fldChar w:fldCharType="end"/>
            </w:r>
          </w:hyperlink>
        </w:p>
        <w:p w14:paraId="11B34329"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18" w:history="1">
            <w:r w:rsidR="00083414" w:rsidRPr="00083414">
              <w:rPr>
                <w:rFonts w:ascii="Arial" w:hAnsi="Arial" w:cs="Arial"/>
                <w:b w:val="0"/>
                <w:noProof/>
                <w:color w:val="0000FF"/>
                <w:sz w:val="22"/>
                <w:szCs w:val="24"/>
                <w:u w:val="single"/>
              </w:rPr>
              <w:t>27.</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POLITICAL ACTIVITIES</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_Toc526343718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18</w:t>
            </w:r>
            <w:r w:rsidR="00083414" w:rsidRPr="00083414">
              <w:rPr>
                <w:rFonts w:ascii="Arial" w:hAnsi="Arial"/>
                <w:b w:val="0"/>
                <w:noProof/>
                <w:webHidden/>
                <w:sz w:val="22"/>
                <w:szCs w:val="24"/>
              </w:rPr>
              <w:fldChar w:fldCharType="end"/>
            </w:r>
          </w:hyperlink>
        </w:p>
        <w:p w14:paraId="25242DFC"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19" w:history="1">
            <w:r w:rsidR="00083414" w:rsidRPr="00083414">
              <w:rPr>
                <w:rFonts w:ascii="Arial" w:hAnsi="Arial" w:cs="Arial"/>
                <w:b w:val="0"/>
                <w:noProof/>
                <w:color w:val="0000FF"/>
                <w:sz w:val="22"/>
                <w:szCs w:val="24"/>
                <w:u w:val="single"/>
              </w:rPr>
              <w:t>28.</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PREVAILING WAGE LAW</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_Toc526343719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18</w:t>
            </w:r>
            <w:r w:rsidR="00083414" w:rsidRPr="00083414">
              <w:rPr>
                <w:rFonts w:ascii="Arial" w:hAnsi="Arial"/>
                <w:b w:val="0"/>
                <w:noProof/>
                <w:webHidden/>
                <w:sz w:val="22"/>
                <w:szCs w:val="24"/>
              </w:rPr>
              <w:fldChar w:fldCharType="end"/>
            </w:r>
          </w:hyperlink>
        </w:p>
        <w:p w14:paraId="7804F393"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20" w:history="1">
            <w:r w:rsidR="00083414" w:rsidRPr="00083414">
              <w:rPr>
                <w:rFonts w:ascii="Arial" w:hAnsi="Arial" w:cs="Arial"/>
                <w:b w:val="0"/>
                <w:noProof/>
                <w:color w:val="0000FF"/>
                <w:sz w:val="22"/>
                <w:szCs w:val="24"/>
                <w:u w:val="single"/>
              </w:rPr>
              <w:t>29.</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PROHIBITION AGAINST PAYMENT OF BONUS OR COMMISSION</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_Toc526343720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18</w:t>
            </w:r>
            <w:r w:rsidR="00083414" w:rsidRPr="00083414">
              <w:rPr>
                <w:rFonts w:ascii="Arial" w:hAnsi="Arial"/>
                <w:b w:val="0"/>
                <w:noProof/>
                <w:webHidden/>
                <w:sz w:val="22"/>
                <w:szCs w:val="24"/>
              </w:rPr>
              <w:fldChar w:fldCharType="end"/>
            </w:r>
          </w:hyperlink>
        </w:p>
        <w:p w14:paraId="71013A7C"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21" w:history="1">
            <w:r w:rsidR="00083414" w:rsidRPr="00083414">
              <w:rPr>
                <w:rFonts w:ascii="Arial" w:hAnsi="Arial" w:cs="Arial"/>
                <w:b w:val="0"/>
                <w:noProof/>
                <w:color w:val="0000FF"/>
                <w:sz w:val="22"/>
                <w:szCs w:val="24"/>
                <w:u w:val="single"/>
              </w:rPr>
              <w:t>30.</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PUBLICITY</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_Toc526343721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18</w:t>
            </w:r>
            <w:r w:rsidR="00083414" w:rsidRPr="00083414">
              <w:rPr>
                <w:rFonts w:ascii="Arial" w:hAnsi="Arial"/>
                <w:b w:val="0"/>
                <w:noProof/>
                <w:webHidden/>
                <w:sz w:val="22"/>
                <w:szCs w:val="24"/>
              </w:rPr>
              <w:fldChar w:fldCharType="end"/>
            </w:r>
          </w:hyperlink>
        </w:p>
        <w:p w14:paraId="572D94D1"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22" w:history="1">
            <w:r w:rsidR="00083414" w:rsidRPr="00083414">
              <w:rPr>
                <w:rFonts w:ascii="Arial" w:hAnsi="Arial" w:cs="Arial"/>
                <w:b w:val="0"/>
                <w:noProof/>
                <w:color w:val="0000FF"/>
                <w:sz w:val="22"/>
                <w:szCs w:val="24"/>
                <w:u w:val="single"/>
              </w:rPr>
              <w:t>31.</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RECAPTURE</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_Toc526343722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18</w:t>
            </w:r>
            <w:r w:rsidR="00083414" w:rsidRPr="00083414">
              <w:rPr>
                <w:rFonts w:ascii="Arial" w:hAnsi="Arial"/>
                <w:b w:val="0"/>
                <w:noProof/>
                <w:webHidden/>
                <w:sz w:val="22"/>
                <w:szCs w:val="24"/>
              </w:rPr>
              <w:fldChar w:fldCharType="end"/>
            </w:r>
          </w:hyperlink>
        </w:p>
        <w:p w14:paraId="0AB2F3D1"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23" w:history="1">
            <w:r w:rsidR="00083414" w:rsidRPr="00083414">
              <w:rPr>
                <w:rFonts w:ascii="Arial" w:hAnsi="Arial" w:cs="Arial"/>
                <w:b w:val="0"/>
                <w:noProof/>
                <w:color w:val="0000FF"/>
                <w:sz w:val="22"/>
                <w:szCs w:val="24"/>
                <w:u w:val="single"/>
              </w:rPr>
              <w:t>32.</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RECORDS MAINTENANCE</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_Toc526343723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19</w:t>
            </w:r>
            <w:r w:rsidR="00083414" w:rsidRPr="00083414">
              <w:rPr>
                <w:rFonts w:ascii="Arial" w:hAnsi="Arial"/>
                <w:b w:val="0"/>
                <w:noProof/>
                <w:webHidden/>
                <w:sz w:val="22"/>
                <w:szCs w:val="24"/>
              </w:rPr>
              <w:fldChar w:fldCharType="end"/>
            </w:r>
          </w:hyperlink>
        </w:p>
        <w:p w14:paraId="0E403CE5"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24" w:history="1">
            <w:r w:rsidR="00083414" w:rsidRPr="00083414">
              <w:rPr>
                <w:rFonts w:ascii="Arial" w:hAnsi="Arial" w:cs="Arial"/>
                <w:b w:val="0"/>
                <w:noProof/>
                <w:color w:val="0000FF"/>
                <w:sz w:val="22"/>
                <w:szCs w:val="24"/>
                <w:u w:val="single"/>
              </w:rPr>
              <w:t>33.</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REGISTRATION WITH DEPARTMENT OF REVENUE</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_Toc526343724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19</w:t>
            </w:r>
            <w:r w:rsidR="00083414" w:rsidRPr="00083414">
              <w:rPr>
                <w:rFonts w:ascii="Arial" w:hAnsi="Arial"/>
                <w:b w:val="0"/>
                <w:noProof/>
                <w:webHidden/>
                <w:sz w:val="22"/>
                <w:szCs w:val="24"/>
              </w:rPr>
              <w:fldChar w:fldCharType="end"/>
            </w:r>
          </w:hyperlink>
        </w:p>
        <w:p w14:paraId="516CD7DC"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25" w:history="1">
            <w:r w:rsidR="00083414" w:rsidRPr="00083414">
              <w:rPr>
                <w:rFonts w:ascii="Arial" w:hAnsi="Arial" w:cs="Arial"/>
                <w:b w:val="0"/>
                <w:noProof/>
                <w:color w:val="0000FF"/>
                <w:sz w:val="22"/>
                <w:szCs w:val="24"/>
                <w:u w:val="single"/>
              </w:rPr>
              <w:t>34.</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RIGHT OF INSPECTION</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_Toc526343725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19</w:t>
            </w:r>
            <w:r w:rsidR="00083414" w:rsidRPr="00083414">
              <w:rPr>
                <w:rFonts w:ascii="Arial" w:hAnsi="Arial"/>
                <w:b w:val="0"/>
                <w:noProof/>
                <w:webHidden/>
                <w:sz w:val="22"/>
                <w:szCs w:val="24"/>
              </w:rPr>
              <w:fldChar w:fldCharType="end"/>
            </w:r>
          </w:hyperlink>
        </w:p>
        <w:p w14:paraId="57A1F560"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26" w:history="1">
            <w:r w:rsidR="00083414" w:rsidRPr="00083414">
              <w:rPr>
                <w:rFonts w:ascii="Arial" w:hAnsi="Arial" w:cs="Arial"/>
                <w:b w:val="0"/>
                <w:noProof/>
                <w:color w:val="0000FF"/>
                <w:sz w:val="22"/>
                <w:szCs w:val="24"/>
                <w:u w:val="single"/>
              </w:rPr>
              <w:t>35.</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SAVINGS</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_Toc526343726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19</w:t>
            </w:r>
            <w:r w:rsidR="00083414" w:rsidRPr="00083414">
              <w:rPr>
                <w:rFonts w:ascii="Arial" w:hAnsi="Arial"/>
                <w:b w:val="0"/>
                <w:noProof/>
                <w:webHidden/>
                <w:sz w:val="22"/>
                <w:szCs w:val="24"/>
              </w:rPr>
              <w:fldChar w:fldCharType="end"/>
            </w:r>
          </w:hyperlink>
        </w:p>
        <w:p w14:paraId="7B4F57A3"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27" w:history="1">
            <w:r w:rsidR="00083414" w:rsidRPr="00083414">
              <w:rPr>
                <w:rFonts w:ascii="Arial" w:hAnsi="Arial" w:cs="Arial"/>
                <w:b w:val="0"/>
                <w:noProof/>
                <w:color w:val="0000FF"/>
                <w:sz w:val="22"/>
                <w:szCs w:val="24"/>
                <w:u w:val="single"/>
              </w:rPr>
              <w:t>36.</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SEVERABILITY</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_Toc526343727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19</w:t>
            </w:r>
            <w:r w:rsidR="00083414" w:rsidRPr="00083414">
              <w:rPr>
                <w:rFonts w:ascii="Arial" w:hAnsi="Arial"/>
                <w:b w:val="0"/>
                <w:noProof/>
                <w:webHidden/>
                <w:sz w:val="22"/>
                <w:szCs w:val="24"/>
              </w:rPr>
              <w:fldChar w:fldCharType="end"/>
            </w:r>
          </w:hyperlink>
        </w:p>
        <w:p w14:paraId="2DE1FA68"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28" w:history="1">
            <w:r w:rsidR="00083414" w:rsidRPr="00083414">
              <w:rPr>
                <w:rFonts w:ascii="Arial" w:hAnsi="Arial" w:cs="Arial"/>
                <w:b w:val="0"/>
                <w:noProof/>
                <w:color w:val="0000FF"/>
                <w:sz w:val="22"/>
                <w:szCs w:val="24"/>
                <w:u w:val="single"/>
              </w:rPr>
              <w:t>37.</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SUBCONTRACTING</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_Toc526343728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19</w:t>
            </w:r>
            <w:r w:rsidR="00083414" w:rsidRPr="00083414">
              <w:rPr>
                <w:rFonts w:ascii="Arial" w:hAnsi="Arial"/>
                <w:b w:val="0"/>
                <w:noProof/>
                <w:webHidden/>
                <w:sz w:val="22"/>
                <w:szCs w:val="24"/>
              </w:rPr>
              <w:fldChar w:fldCharType="end"/>
            </w:r>
          </w:hyperlink>
        </w:p>
        <w:p w14:paraId="51503ABA"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29" w:history="1">
            <w:r w:rsidR="00083414" w:rsidRPr="00083414">
              <w:rPr>
                <w:rFonts w:ascii="Arial" w:hAnsi="Arial" w:cs="Arial"/>
                <w:b w:val="0"/>
                <w:noProof/>
                <w:color w:val="0000FF"/>
                <w:sz w:val="22"/>
                <w:szCs w:val="24"/>
                <w:u w:val="single"/>
              </w:rPr>
              <w:t>38.</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SURVIVAL</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_Toc526343729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20</w:t>
            </w:r>
            <w:r w:rsidR="00083414" w:rsidRPr="00083414">
              <w:rPr>
                <w:rFonts w:ascii="Arial" w:hAnsi="Arial"/>
                <w:b w:val="0"/>
                <w:noProof/>
                <w:webHidden/>
                <w:sz w:val="22"/>
                <w:szCs w:val="24"/>
              </w:rPr>
              <w:fldChar w:fldCharType="end"/>
            </w:r>
          </w:hyperlink>
        </w:p>
        <w:p w14:paraId="0DE9CE56"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30" w:history="1">
            <w:r w:rsidR="00083414" w:rsidRPr="00083414">
              <w:rPr>
                <w:rFonts w:ascii="Arial" w:hAnsi="Arial" w:cs="Arial"/>
                <w:b w:val="0"/>
                <w:noProof/>
                <w:color w:val="0000FF"/>
                <w:sz w:val="22"/>
                <w:szCs w:val="24"/>
                <w:u w:val="single"/>
              </w:rPr>
              <w:t>39.</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TAXES</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_Toc526343730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20</w:t>
            </w:r>
            <w:r w:rsidR="00083414" w:rsidRPr="00083414">
              <w:rPr>
                <w:rFonts w:ascii="Arial" w:hAnsi="Arial"/>
                <w:b w:val="0"/>
                <w:noProof/>
                <w:webHidden/>
                <w:sz w:val="22"/>
                <w:szCs w:val="24"/>
              </w:rPr>
              <w:fldChar w:fldCharType="end"/>
            </w:r>
          </w:hyperlink>
        </w:p>
        <w:p w14:paraId="5D9D67C5"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31" w:history="1">
            <w:r w:rsidR="00083414" w:rsidRPr="00083414">
              <w:rPr>
                <w:rFonts w:ascii="Arial" w:hAnsi="Arial" w:cs="Arial"/>
                <w:b w:val="0"/>
                <w:noProof/>
                <w:color w:val="0000FF"/>
                <w:sz w:val="22"/>
                <w:szCs w:val="24"/>
                <w:u w:val="single"/>
              </w:rPr>
              <w:t>40.</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TERMINATION FOR CAUSE</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_Toc526343731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20</w:t>
            </w:r>
            <w:r w:rsidR="00083414" w:rsidRPr="00083414">
              <w:rPr>
                <w:rFonts w:ascii="Arial" w:hAnsi="Arial"/>
                <w:b w:val="0"/>
                <w:noProof/>
                <w:webHidden/>
                <w:sz w:val="22"/>
                <w:szCs w:val="24"/>
              </w:rPr>
              <w:fldChar w:fldCharType="end"/>
            </w:r>
          </w:hyperlink>
        </w:p>
        <w:p w14:paraId="7AA2E90C"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32" w:history="1">
            <w:r w:rsidR="00083414" w:rsidRPr="00083414">
              <w:rPr>
                <w:rFonts w:ascii="Arial" w:hAnsi="Arial" w:cs="Arial"/>
                <w:b w:val="0"/>
                <w:noProof/>
                <w:color w:val="0000FF"/>
                <w:sz w:val="22"/>
                <w:szCs w:val="24"/>
                <w:u w:val="single"/>
              </w:rPr>
              <w:t>41.</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TERMINATION FOR CONVENIENCE</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_Toc526343732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20</w:t>
            </w:r>
            <w:r w:rsidR="00083414" w:rsidRPr="00083414">
              <w:rPr>
                <w:rFonts w:ascii="Arial" w:hAnsi="Arial"/>
                <w:b w:val="0"/>
                <w:noProof/>
                <w:webHidden/>
                <w:sz w:val="22"/>
                <w:szCs w:val="24"/>
              </w:rPr>
              <w:fldChar w:fldCharType="end"/>
            </w:r>
          </w:hyperlink>
        </w:p>
        <w:p w14:paraId="56D3748F"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33" w:history="1">
            <w:r w:rsidR="00083414" w:rsidRPr="00083414">
              <w:rPr>
                <w:rFonts w:ascii="Arial" w:hAnsi="Arial" w:cs="Arial"/>
                <w:b w:val="0"/>
                <w:caps/>
                <w:noProof/>
                <w:color w:val="0000FF"/>
                <w:sz w:val="22"/>
                <w:szCs w:val="24"/>
                <w:u w:val="single"/>
              </w:rPr>
              <w:t>42.</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 xml:space="preserve">TERMINATION PROCEDURES </w:t>
            </w:r>
            <w:r w:rsidR="00083414" w:rsidRPr="00083414">
              <w:rPr>
                <w:rFonts w:ascii="Arial" w:hAnsi="Arial" w:cs="Arial"/>
                <w:b w:val="0"/>
                <w:caps/>
                <w:noProof/>
                <w:color w:val="0000FF"/>
                <w:sz w:val="22"/>
                <w:szCs w:val="24"/>
                <w:u w:val="single"/>
              </w:rPr>
              <w:t>(Replaced on Declarations Page Program Specific Terms and Conditions #8)</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_Toc526343733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20</w:t>
            </w:r>
            <w:r w:rsidR="00083414" w:rsidRPr="00083414">
              <w:rPr>
                <w:rFonts w:ascii="Arial" w:hAnsi="Arial"/>
                <w:b w:val="0"/>
                <w:noProof/>
                <w:webHidden/>
                <w:sz w:val="22"/>
                <w:szCs w:val="24"/>
              </w:rPr>
              <w:fldChar w:fldCharType="end"/>
            </w:r>
          </w:hyperlink>
        </w:p>
        <w:p w14:paraId="092B6DE4"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34" w:history="1">
            <w:r w:rsidR="00083414" w:rsidRPr="00083414">
              <w:rPr>
                <w:rFonts w:ascii="Arial" w:hAnsi="Arial" w:cs="Arial"/>
                <w:b w:val="0"/>
                <w:caps/>
                <w:noProof/>
                <w:color w:val="0000FF"/>
                <w:sz w:val="22"/>
                <w:szCs w:val="24"/>
                <w:u w:val="single"/>
              </w:rPr>
              <w:t>43.</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 xml:space="preserve">TREATMENT OF ASSETS </w:t>
            </w:r>
            <w:r w:rsidR="00083414" w:rsidRPr="00083414">
              <w:rPr>
                <w:rFonts w:ascii="Arial" w:hAnsi="Arial" w:cs="Arial"/>
                <w:b w:val="0"/>
                <w:caps/>
                <w:noProof/>
                <w:color w:val="0000FF"/>
                <w:sz w:val="22"/>
                <w:szCs w:val="24"/>
                <w:u w:val="single"/>
              </w:rPr>
              <w:t>(Replaced on Declarations Page Program Specific Terms and Conditions #9)</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_Toc526343734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21</w:t>
            </w:r>
            <w:r w:rsidR="00083414" w:rsidRPr="00083414">
              <w:rPr>
                <w:rFonts w:ascii="Arial" w:hAnsi="Arial"/>
                <w:b w:val="0"/>
                <w:noProof/>
                <w:webHidden/>
                <w:sz w:val="22"/>
                <w:szCs w:val="24"/>
              </w:rPr>
              <w:fldChar w:fldCharType="end"/>
            </w:r>
          </w:hyperlink>
        </w:p>
        <w:p w14:paraId="6223726F" w14:textId="77777777" w:rsidR="00083414" w:rsidRPr="00083414" w:rsidRDefault="004D59E6" w:rsidP="00083414">
          <w:pPr>
            <w:tabs>
              <w:tab w:val="left" w:pos="900"/>
              <w:tab w:val="right" w:leader="dot" w:pos="10790"/>
            </w:tabs>
            <w:spacing w:after="100"/>
            <w:ind w:left="240"/>
            <w:rPr>
              <w:rFonts w:ascii="Calibri" w:hAnsi="Calibri"/>
              <w:b w:val="0"/>
              <w:noProof/>
              <w:sz w:val="22"/>
              <w:szCs w:val="22"/>
            </w:rPr>
          </w:pPr>
          <w:hyperlink w:anchor="_Toc526343735" w:history="1">
            <w:r w:rsidR="00083414" w:rsidRPr="00083414">
              <w:rPr>
                <w:rFonts w:ascii="Arial" w:hAnsi="Arial" w:cs="Arial"/>
                <w:b w:val="0"/>
                <w:noProof/>
                <w:color w:val="0000FF"/>
                <w:sz w:val="22"/>
                <w:szCs w:val="24"/>
                <w:u w:val="single"/>
              </w:rPr>
              <w:t>44.</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WAIVER</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_Toc526343735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21</w:t>
            </w:r>
            <w:r w:rsidR="00083414" w:rsidRPr="00083414">
              <w:rPr>
                <w:rFonts w:ascii="Arial" w:hAnsi="Arial"/>
                <w:b w:val="0"/>
                <w:noProof/>
                <w:webHidden/>
                <w:sz w:val="22"/>
                <w:szCs w:val="24"/>
              </w:rPr>
              <w:fldChar w:fldCharType="end"/>
            </w:r>
          </w:hyperlink>
        </w:p>
        <w:p w14:paraId="04E9E56B" w14:textId="77777777" w:rsidR="00083414" w:rsidRPr="00083414" w:rsidRDefault="004D59E6" w:rsidP="00083414">
          <w:pPr>
            <w:tabs>
              <w:tab w:val="right" w:leader="dot" w:pos="10790"/>
            </w:tabs>
            <w:spacing w:after="100"/>
            <w:rPr>
              <w:rFonts w:ascii="Calibri" w:hAnsi="Calibri"/>
              <w:b w:val="0"/>
              <w:noProof/>
              <w:sz w:val="22"/>
              <w:szCs w:val="22"/>
            </w:rPr>
          </w:pPr>
          <w:hyperlink w:anchor="_Toc526343736" w:history="1">
            <w:r w:rsidR="00083414" w:rsidRPr="00083414">
              <w:rPr>
                <w:rFonts w:ascii="Arial" w:hAnsi="Arial" w:cs="Arial"/>
                <w:b w:val="0"/>
                <w:noProof/>
                <w:color w:val="0000FF"/>
                <w:sz w:val="22"/>
                <w:szCs w:val="24"/>
                <w:u w:val="single"/>
              </w:rPr>
              <w:t>ATTACHMENT A – SCOPE OF WORK</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_Toc526343736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22</w:t>
            </w:r>
            <w:r w:rsidR="00083414" w:rsidRPr="00083414">
              <w:rPr>
                <w:rFonts w:ascii="Arial" w:hAnsi="Arial"/>
                <w:b w:val="0"/>
                <w:noProof/>
                <w:webHidden/>
                <w:sz w:val="22"/>
                <w:szCs w:val="24"/>
              </w:rPr>
              <w:fldChar w:fldCharType="end"/>
            </w:r>
          </w:hyperlink>
        </w:p>
        <w:p w14:paraId="1C12EC3A" w14:textId="77777777" w:rsidR="00083414" w:rsidRPr="00083414" w:rsidRDefault="004D59E6" w:rsidP="00083414">
          <w:pPr>
            <w:tabs>
              <w:tab w:val="right" w:leader="dot" w:pos="10790"/>
            </w:tabs>
            <w:spacing w:after="100"/>
            <w:rPr>
              <w:rFonts w:ascii="Calibri" w:hAnsi="Calibri"/>
              <w:b w:val="0"/>
              <w:noProof/>
              <w:sz w:val="22"/>
              <w:szCs w:val="22"/>
            </w:rPr>
          </w:pPr>
          <w:hyperlink w:anchor="_Toc526343737" w:history="1">
            <w:r w:rsidR="00083414" w:rsidRPr="00083414">
              <w:rPr>
                <w:rFonts w:ascii="Arial" w:hAnsi="Arial" w:cs="Arial"/>
                <w:b w:val="0"/>
                <w:noProof/>
                <w:color w:val="0000FF"/>
                <w:sz w:val="22"/>
                <w:szCs w:val="24"/>
                <w:u w:val="single"/>
              </w:rPr>
              <w:t>ATTACHMENT B - BUDGET</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_Toc526343737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23</w:t>
            </w:r>
            <w:r w:rsidR="00083414" w:rsidRPr="00083414">
              <w:rPr>
                <w:rFonts w:ascii="Arial" w:hAnsi="Arial"/>
                <w:b w:val="0"/>
                <w:noProof/>
                <w:webHidden/>
                <w:sz w:val="22"/>
                <w:szCs w:val="24"/>
              </w:rPr>
              <w:fldChar w:fldCharType="end"/>
            </w:r>
          </w:hyperlink>
        </w:p>
        <w:p w14:paraId="1CFD22F2" w14:textId="77777777" w:rsidR="00083414" w:rsidRPr="00083414" w:rsidRDefault="004D59E6" w:rsidP="00083414">
          <w:pPr>
            <w:tabs>
              <w:tab w:val="right" w:leader="dot" w:pos="10790"/>
            </w:tabs>
            <w:spacing w:after="100"/>
            <w:rPr>
              <w:rFonts w:ascii="Calibri" w:hAnsi="Calibri"/>
              <w:b w:val="0"/>
              <w:noProof/>
              <w:sz w:val="22"/>
              <w:szCs w:val="22"/>
            </w:rPr>
          </w:pPr>
          <w:hyperlink w:anchor="_Toc526343738" w:history="1">
            <w:r w:rsidR="00083414" w:rsidRPr="00083414">
              <w:rPr>
                <w:rFonts w:ascii="Arial" w:hAnsi="Arial" w:cs="Arial"/>
                <w:b w:val="0"/>
                <w:noProof/>
                <w:color w:val="0000FF"/>
                <w:sz w:val="22"/>
                <w:szCs w:val="24"/>
                <w:u w:val="single"/>
              </w:rPr>
              <w:t>ATTACHMENT C – REPORTING</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_Toc526343738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24</w:t>
            </w:r>
            <w:r w:rsidR="00083414" w:rsidRPr="00083414">
              <w:rPr>
                <w:rFonts w:ascii="Arial" w:hAnsi="Arial"/>
                <w:b w:val="0"/>
                <w:noProof/>
                <w:webHidden/>
                <w:sz w:val="22"/>
                <w:szCs w:val="24"/>
              </w:rPr>
              <w:fldChar w:fldCharType="end"/>
            </w:r>
          </w:hyperlink>
        </w:p>
        <w:p w14:paraId="36326865" w14:textId="77777777" w:rsidR="00083414" w:rsidRPr="00083414" w:rsidRDefault="004D59E6" w:rsidP="00083414">
          <w:pPr>
            <w:tabs>
              <w:tab w:val="right" w:leader="dot" w:pos="10790"/>
            </w:tabs>
            <w:spacing w:after="100"/>
            <w:rPr>
              <w:rFonts w:ascii="Calibri" w:hAnsi="Calibri"/>
              <w:b w:val="0"/>
              <w:noProof/>
              <w:sz w:val="22"/>
              <w:szCs w:val="22"/>
            </w:rPr>
          </w:pPr>
          <w:hyperlink w:anchor="_Toc526343739" w:history="1">
            <w:r w:rsidR="00083414" w:rsidRPr="00083414">
              <w:rPr>
                <w:rFonts w:ascii="Arial" w:hAnsi="Arial" w:cs="Arial"/>
                <w:b w:val="0"/>
                <w:noProof/>
                <w:color w:val="0000FF"/>
                <w:sz w:val="22"/>
                <w:szCs w:val="24"/>
                <w:u w:val="single"/>
              </w:rPr>
              <w:t>ATTACHMENT D – BUDGET PROVISO LANGUAGE</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_Toc526343739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25</w:t>
            </w:r>
            <w:r w:rsidR="00083414" w:rsidRPr="00083414">
              <w:rPr>
                <w:rFonts w:ascii="Arial" w:hAnsi="Arial"/>
                <w:b w:val="0"/>
                <w:noProof/>
                <w:webHidden/>
                <w:sz w:val="22"/>
                <w:szCs w:val="24"/>
              </w:rPr>
              <w:fldChar w:fldCharType="end"/>
            </w:r>
          </w:hyperlink>
        </w:p>
        <w:p w14:paraId="46DBB34C"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fldChar w:fldCharType="end"/>
          </w:r>
        </w:p>
      </w:sdtContent>
    </w:sdt>
    <w:p w14:paraId="757A44D2" w14:textId="77777777" w:rsidR="00083414" w:rsidRPr="00083414" w:rsidRDefault="00083414" w:rsidP="00083414">
      <w:pPr>
        <w:rPr>
          <w:rFonts w:ascii="Arial" w:hAnsi="Arial" w:cs="Arial"/>
          <w:b w:val="0"/>
          <w:sz w:val="22"/>
          <w:szCs w:val="22"/>
        </w:rPr>
        <w:sectPr w:rsidR="00083414" w:rsidRPr="00083414" w:rsidSect="00B27949">
          <w:footerReference w:type="default" r:id="rId35"/>
          <w:headerReference w:type="first" r:id="rId36"/>
          <w:footerReference w:type="first" r:id="rId37"/>
          <w:pgSz w:w="12240" w:h="15840" w:code="1"/>
          <w:pgMar w:top="720" w:right="720" w:bottom="720" w:left="720" w:header="720" w:footer="720" w:gutter="0"/>
          <w:pgNumType w:start="8"/>
          <w:cols w:space="720"/>
          <w:titlePg/>
          <w:docGrid w:linePitch="360"/>
        </w:sectPr>
      </w:pPr>
    </w:p>
    <w:p w14:paraId="6EAF20CD" w14:textId="77777777" w:rsidR="00083414" w:rsidRPr="00083414" w:rsidRDefault="00083414" w:rsidP="00083414">
      <w:pPr>
        <w:spacing w:before="2"/>
        <w:jc w:val="center"/>
        <w:rPr>
          <w:rFonts w:ascii="Arial" w:eastAsia="Calibri" w:hAnsi="Arial" w:cs="Arial"/>
          <w:bCs/>
          <w:sz w:val="22"/>
          <w:szCs w:val="22"/>
        </w:rPr>
      </w:pPr>
      <w:bookmarkStart w:id="74" w:name="_Toc526343681"/>
      <w:r w:rsidRPr="00083414">
        <w:rPr>
          <w:rFonts w:ascii="Arial" w:eastAsia="Calibri" w:hAnsi="Arial" w:cs="Arial"/>
          <w:bCs/>
          <w:sz w:val="22"/>
          <w:szCs w:val="22"/>
        </w:rPr>
        <w:lastRenderedPageBreak/>
        <w:t>FACE SHEET</w:t>
      </w:r>
      <w:bookmarkEnd w:id="74"/>
      <w:r w:rsidRPr="00083414">
        <w:rPr>
          <w:rFonts w:ascii="Arial" w:eastAsia="Calibri" w:hAnsi="Arial" w:cs="Arial"/>
          <w:bCs/>
          <w:sz w:val="22"/>
          <w:szCs w:val="22"/>
        </w:rPr>
        <w:t xml:space="preserve"> </w:t>
      </w:r>
    </w:p>
    <w:p w14:paraId="4F8A43B2" w14:textId="77777777" w:rsidR="00083414" w:rsidRPr="00083414" w:rsidRDefault="00083414" w:rsidP="00083414">
      <w:pPr>
        <w:ind w:left="100"/>
        <w:jc w:val="center"/>
        <w:rPr>
          <w:rFonts w:ascii="Arial" w:eastAsia="Calibri" w:hAnsi="Arial" w:cs="Arial"/>
          <w:sz w:val="22"/>
          <w:szCs w:val="22"/>
        </w:rPr>
      </w:pPr>
      <w:r w:rsidRPr="00083414">
        <w:rPr>
          <w:rFonts w:ascii="Arial" w:eastAsia="Calibri" w:hAnsi="Arial" w:cs="Arial"/>
          <w:sz w:val="22"/>
          <w:szCs w:val="22"/>
        </w:rPr>
        <w:t xml:space="preserve">Contract Number: </w:t>
      </w:r>
      <w:r w:rsidRPr="00083414">
        <w:rPr>
          <w:rFonts w:ascii="Arial" w:eastAsia="Calibri" w:hAnsi="Arial" w:cs="Arial"/>
          <w:sz w:val="22"/>
          <w:szCs w:val="22"/>
          <w:highlight w:val="yellow"/>
        </w:rPr>
        <w:t>XX-XXXXX-XXX</w:t>
      </w:r>
    </w:p>
    <w:p w14:paraId="0653DACF" w14:textId="77777777" w:rsidR="00083414" w:rsidRPr="00083414" w:rsidRDefault="00083414" w:rsidP="00083414">
      <w:pPr>
        <w:ind w:left="100"/>
        <w:jc w:val="center"/>
        <w:rPr>
          <w:rFonts w:ascii="Arial" w:eastAsia="Calibri" w:hAnsi="Arial" w:cs="Arial"/>
          <w:sz w:val="22"/>
          <w:szCs w:val="22"/>
        </w:rPr>
      </w:pPr>
      <w:r w:rsidRPr="00083414">
        <w:rPr>
          <w:rFonts w:ascii="Arial" w:eastAsia="Calibri" w:hAnsi="Arial" w:cs="Arial"/>
          <w:sz w:val="22"/>
          <w:szCs w:val="22"/>
        </w:rPr>
        <w:t>Washington State Department of Commerce</w:t>
      </w:r>
    </w:p>
    <w:p w14:paraId="59FDF431" w14:textId="77777777" w:rsidR="00083414" w:rsidRPr="00083414" w:rsidRDefault="00083414" w:rsidP="00083414">
      <w:pPr>
        <w:ind w:left="100"/>
        <w:jc w:val="center"/>
        <w:rPr>
          <w:rFonts w:ascii="Arial" w:eastAsia="Calibri" w:hAnsi="Arial" w:cs="Arial"/>
          <w:bCs/>
          <w:sz w:val="22"/>
          <w:szCs w:val="22"/>
        </w:rPr>
      </w:pPr>
      <w:r w:rsidRPr="00083414">
        <w:rPr>
          <w:rFonts w:ascii="Arial" w:eastAsia="Calibri" w:hAnsi="Arial" w:cs="Arial"/>
          <w:sz w:val="22"/>
          <w:szCs w:val="22"/>
        </w:rPr>
        <w:t>Energy Division – Grid Modernization Program</w:t>
      </w:r>
    </w:p>
    <w:p w14:paraId="7E8DD017" w14:textId="77777777" w:rsidR="00083414" w:rsidRPr="00083414" w:rsidRDefault="00083414" w:rsidP="00083414">
      <w:pPr>
        <w:ind w:left="100"/>
        <w:jc w:val="center"/>
        <w:rPr>
          <w:rFonts w:ascii="Arial" w:eastAsia="Calibri" w:hAnsi="Arial" w:cs="Arial"/>
          <w:sz w:val="22"/>
          <w:szCs w:val="2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6"/>
        <w:gridCol w:w="159"/>
        <w:gridCol w:w="1170"/>
        <w:gridCol w:w="1260"/>
        <w:gridCol w:w="2070"/>
        <w:gridCol w:w="777"/>
        <w:gridCol w:w="2828"/>
      </w:tblGrid>
      <w:tr w:rsidR="00083414" w:rsidRPr="00083414" w14:paraId="6FF758CC" w14:textId="77777777" w:rsidTr="00B27949">
        <w:trPr>
          <w:jc w:val="center"/>
        </w:trPr>
        <w:tc>
          <w:tcPr>
            <w:tcW w:w="5125" w:type="dxa"/>
            <w:gridSpan w:val="4"/>
            <w:tcBorders>
              <w:bottom w:val="nil"/>
            </w:tcBorders>
          </w:tcPr>
          <w:p w14:paraId="21750FD3" w14:textId="77777777" w:rsidR="00083414" w:rsidRPr="00083414" w:rsidRDefault="00083414" w:rsidP="00083414">
            <w:pPr>
              <w:numPr>
                <w:ilvl w:val="0"/>
                <w:numId w:val="50"/>
              </w:numPr>
              <w:rPr>
                <w:rFonts w:ascii="Arial" w:hAnsi="Arial" w:cs="Arial"/>
                <w:bCs/>
                <w:sz w:val="22"/>
                <w:szCs w:val="22"/>
              </w:rPr>
            </w:pPr>
            <w:r w:rsidRPr="00083414">
              <w:rPr>
                <w:rFonts w:ascii="Arial" w:hAnsi="Arial" w:cs="Arial"/>
                <w:bCs/>
                <w:sz w:val="22"/>
                <w:szCs w:val="22"/>
              </w:rPr>
              <w:t>Contractor</w:t>
            </w:r>
          </w:p>
        </w:tc>
        <w:tc>
          <w:tcPr>
            <w:tcW w:w="5675" w:type="dxa"/>
            <w:gridSpan w:val="3"/>
            <w:tcBorders>
              <w:bottom w:val="nil"/>
            </w:tcBorders>
          </w:tcPr>
          <w:p w14:paraId="22ECC2BC" w14:textId="77777777" w:rsidR="00083414" w:rsidRPr="00083414" w:rsidRDefault="00083414" w:rsidP="00083414">
            <w:pPr>
              <w:numPr>
                <w:ilvl w:val="0"/>
                <w:numId w:val="50"/>
              </w:numPr>
              <w:spacing w:after="120"/>
              <w:rPr>
                <w:rFonts w:ascii="Arial" w:hAnsi="Arial" w:cs="Arial"/>
                <w:bCs/>
                <w:sz w:val="22"/>
                <w:szCs w:val="22"/>
              </w:rPr>
            </w:pPr>
            <w:r w:rsidRPr="00083414">
              <w:rPr>
                <w:rFonts w:ascii="Arial" w:hAnsi="Arial" w:cs="Arial"/>
                <w:bCs/>
                <w:sz w:val="22"/>
                <w:szCs w:val="22"/>
              </w:rPr>
              <w:t>Contractor Doing Business As (optional)</w:t>
            </w:r>
          </w:p>
        </w:tc>
      </w:tr>
      <w:tr w:rsidR="00083414" w:rsidRPr="00083414" w14:paraId="3A3CCD9F" w14:textId="77777777" w:rsidTr="00B27949">
        <w:trPr>
          <w:trHeight w:val="720"/>
          <w:jc w:val="center"/>
        </w:trPr>
        <w:tc>
          <w:tcPr>
            <w:tcW w:w="5125" w:type="dxa"/>
            <w:gridSpan w:val="4"/>
            <w:tcBorders>
              <w:top w:val="nil"/>
              <w:bottom w:val="single" w:sz="4" w:space="0" w:color="auto"/>
            </w:tcBorders>
          </w:tcPr>
          <w:p w14:paraId="7F167447"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Name of Contractor</w:t>
            </w:r>
          </w:p>
          <w:p w14:paraId="1B77D6D5"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Address</w:t>
            </w:r>
          </w:p>
          <w:p w14:paraId="5F7979C6"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City State Zip</w:t>
            </w:r>
          </w:p>
        </w:tc>
        <w:tc>
          <w:tcPr>
            <w:tcW w:w="5675" w:type="dxa"/>
            <w:gridSpan w:val="3"/>
            <w:tcBorders>
              <w:top w:val="nil"/>
              <w:bottom w:val="single" w:sz="4" w:space="0" w:color="auto"/>
            </w:tcBorders>
          </w:tcPr>
          <w:p w14:paraId="52419D4F"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N/A</w:t>
            </w:r>
          </w:p>
        </w:tc>
      </w:tr>
      <w:tr w:rsidR="00083414" w:rsidRPr="00083414" w14:paraId="42F2A1A3" w14:textId="77777777" w:rsidTr="00B27949">
        <w:trPr>
          <w:jc w:val="center"/>
        </w:trPr>
        <w:tc>
          <w:tcPr>
            <w:tcW w:w="5125" w:type="dxa"/>
            <w:gridSpan w:val="4"/>
            <w:tcBorders>
              <w:top w:val="single" w:sz="4" w:space="0" w:color="auto"/>
              <w:left w:val="single" w:sz="4" w:space="0" w:color="auto"/>
              <w:bottom w:val="nil"/>
              <w:right w:val="single" w:sz="4" w:space="0" w:color="auto"/>
            </w:tcBorders>
          </w:tcPr>
          <w:p w14:paraId="49A91225" w14:textId="77777777" w:rsidR="00083414" w:rsidRPr="00083414" w:rsidRDefault="00083414" w:rsidP="00083414">
            <w:pPr>
              <w:numPr>
                <w:ilvl w:val="0"/>
                <w:numId w:val="50"/>
              </w:numPr>
              <w:rPr>
                <w:rFonts w:ascii="Arial" w:hAnsi="Arial" w:cs="Arial"/>
                <w:bCs/>
                <w:sz w:val="22"/>
                <w:szCs w:val="22"/>
              </w:rPr>
            </w:pPr>
            <w:r w:rsidRPr="00083414">
              <w:rPr>
                <w:rFonts w:ascii="Arial" w:hAnsi="Arial" w:cs="Arial"/>
                <w:bCs/>
                <w:sz w:val="22"/>
                <w:szCs w:val="22"/>
              </w:rPr>
              <w:t>Contractor Representative</w:t>
            </w:r>
          </w:p>
        </w:tc>
        <w:tc>
          <w:tcPr>
            <w:tcW w:w="5675" w:type="dxa"/>
            <w:gridSpan w:val="3"/>
            <w:tcBorders>
              <w:top w:val="single" w:sz="4" w:space="0" w:color="auto"/>
              <w:left w:val="single" w:sz="4" w:space="0" w:color="auto"/>
              <w:bottom w:val="nil"/>
              <w:right w:val="single" w:sz="4" w:space="0" w:color="auto"/>
            </w:tcBorders>
          </w:tcPr>
          <w:p w14:paraId="7629F6EC" w14:textId="77777777" w:rsidR="00083414" w:rsidRPr="00083414" w:rsidRDefault="00083414" w:rsidP="00083414">
            <w:pPr>
              <w:numPr>
                <w:ilvl w:val="0"/>
                <w:numId w:val="50"/>
              </w:numPr>
              <w:rPr>
                <w:rFonts w:ascii="Arial" w:hAnsi="Arial" w:cs="Arial"/>
                <w:bCs/>
                <w:sz w:val="22"/>
                <w:szCs w:val="22"/>
              </w:rPr>
            </w:pPr>
            <w:r w:rsidRPr="00083414">
              <w:rPr>
                <w:rFonts w:ascii="Arial" w:hAnsi="Arial" w:cs="Arial"/>
                <w:bCs/>
                <w:sz w:val="22"/>
                <w:szCs w:val="22"/>
              </w:rPr>
              <w:t xml:space="preserve">Commerce Representative (State Energy Office) </w:t>
            </w:r>
          </w:p>
        </w:tc>
      </w:tr>
      <w:tr w:rsidR="00083414" w:rsidRPr="00083414" w14:paraId="6722E922" w14:textId="77777777" w:rsidTr="00B27949">
        <w:trPr>
          <w:trHeight w:val="1053"/>
          <w:jc w:val="center"/>
        </w:trPr>
        <w:tc>
          <w:tcPr>
            <w:tcW w:w="5125" w:type="dxa"/>
            <w:gridSpan w:val="4"/>
            <w:tcBorders>
              <w:top w:val="nil"/>
              <w:left w:val="single" w:sz="4" w:space="0" w:color="auto"/>
              <w:bottom w:val="single" w:sz="4" w:space="0" w:color="auto"/>
              <w:right w:val="single" w:sz="4" w:space="0" w:color="auto"/>
            </w:tcBorders>
          </w:tcPr>
          <w:p w14:paraId="712FC540"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Name</w:t>
            </w:r>
          </w:p>
          <w:p w14:paraId="50AF1CB0"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Title</w:t>
            </w:r>
          </w:p>
          <w:p w14:paraId="68EC7044"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Phone</w:t>
            </w:r>
          </w:p>
          <w:p w14:paraId="519BC2DC"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 xml:space="preserve">Email </w:t>
            </w:r>
          </w:p>
        </w:tc>
        <w:tc>
          <w:tcPr>
            <w:tcW w:w="5675" w:type="dxa"/>
            <w:gridSpan w:val="3"/>
            <w:tcBorders>
              <w:top w:val="nil"/>
              <w:left w:val="single" w:sz="4" w:space="0" w:color="auto"/>
              <w:bottom w:val="single" w:sz="4" w:space="0" w:color="auto"/>
              <w:right w:val="single" w:sz="4" w:space="0" w:color="auto"/>
            </w:tcBorders>
          </w:tcPr>
          <w:p w14:paraId="5F8F49D0"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PO Box 42525 | Olympia, Washington  98504-2525</w:t>
            </w:r>
            <w:r w:rsidRPr="00083414">
              <w:rPr>
                <w:rFonts w:ascii="Arial" w:hAnsi="Arial" w:cs="Arial"/>
                <w:b w:val="0"/>
                <w:sz w:val="22"/>
                <w:szCs w:val="22"/>
              </w:rPr>
              <w:br/>
              <w:t>Staff Contact Name</w:t>
            </w:r>
          </w:p>
          <w:p w14:paraId="170F8CE1"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Staff Contact Phone Number</w:t>
            </w:r>
          </w:p>
          <w:p w14:paraId="4A9C3ED2"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Staff Contact Email</w:t>
            </w:r>
          </w:p>
        </w:tc>
      </w:tr>
      <w:tr w:rsidR="00083414" w:rsidRPr="00083414" w14:paraId="69719B51" w14:textId="77777777" w:rsidTr="00B27949">
        <w:trPr>
          <w:trHeight w:val="260"/>
          <w:jc w:val="center"/>
        </w:trPr>
        <w:tc>
          <w:tcPr>
            <w:tcW w:w="2695" w:type="dxa"/>
            <w:gridSpan w:val="2"/>
            <w:tcBorders>
              <w:bottom w:val="nil"/>
            </w:tcBorders>
          </w:tcPr>
          <w:p w14:paraId="4156BE4E" w14:textId="77777777" w:rsidR="00083414" w:rsidRPr="00083414" w:rsidRDefault="00083414" w:rsidP="00083414">
            <w:pPr>
              <w:spacing w:after="120"/>
              <w:rPr>
                <w:rFonts w:ascii="Arial" w:hAnsi="Arial" w:cs="Arial"/>
                <w:bCs/>
                <w:sz w:val="22"/>
                <w:szCs w:val="22"/>
              </w:rPr>
            </w:pPr>
            <w:r w:rsidRPr="00083414">
              <w:rPr>
                <w:rFonts w:ascii="Arial" w:hAnsi="Arial" w:cs="Arial"/>
                <w:bCs/>
                <w:sz w:val="22"/>
                <w:szCs w:val="22"/>
              </w:rPr>
              <w:t>5. Contract Amount</w:t>
            </w:r>
          </w:p>
        </w:tc>
        <w:tc>
          <w:tcPr>
            <w:tcW w:w="2430" w:type="dxa"/>
            <w:gridSpan w:val="2"/>
            <w:tcBorders>
              <w:bottom w:val="nil"/>
            </w:tcBorders>
          </w:tcPr>
          <w:p w14:paraId="37CF80F7" w14:textId="77777777" w:rsidR="00083414" w:rsidRPr="00083414" w:rsidRDefault="00083414" w:rsidP="00083414">
            <w:pPr>
              <w:rPr>
                <w:rFonts w:ascii="Arial" w:hAnsi="Arial" w:cs="Arial"/>
                <w:bCs/>
                <w:sz w:val="22"/>
                <w:szCs w:val="22"/>
              </w:rPr>
            </w:pPr>
            <w:r w:rsidRPr="00083414">
              <w:rPr>
                <w:rFonts w:ascii="Arial" w:hAnsi="Arial" w:cs="Arial"/>
                <w:bCs/>
                <w:sz w:val="22"/>
                <w:szCs w:val="22"/>
              </w:rPr>
              <w:t>6. Funding Source</w:t>
            </w:r>
          </w:p>
        </w:tc>
        <w:tc>
          <w:tcPr>
            <w:tcW w:w="2070" w:type="dxa"/>
            <w:tcBorders>
              <w:bottom w:val="nil"/>
            </w:tcBorders>
          </w:tcPr>
          <w:p w14:paraId="2E935A46" w14:textId="77777777" w:rsidR="00083414" w:rsidRPr="00083414" w:rsidRDefault="00083414" w:rsidP="00083414">
            <w:pPr>
              <w:rPr>
                <w:rFonts w:ascii="Arial" w:hAnsi="Arial" w:cs="Arial"/>
                <w:bCs/>
                <w:sz w:val="22"/>
                <w:szCs w:val="22"/>
              </w:rPr>
            </w:pPr>
            <w:r w:rsidRPr="00083414">
              <w:rPr>
                <w:rFonts w:ascii="Arial" w:hAnsi="Arial" w:cs="Arial"/>
                <w:bCs/>
                <w:sz w:val="22"/>
                <w:szCs w:val="22"/>
              </w:rPr>
              <w:t>7. Start Date</w:t>
            </w:r>
          </w:p>
        </w:tc>
        <w:tc>
          <w:tcPr>
            <w:tcW w:w="3605" w:type="dxa"/>
            <w:gridSpan w:val="2"/>
            <w:tcBorders>
              <w:bottom w:val="nil"/>
            </w:tcBorders>
          </w:tcPr>
          <w:p w14:paraId="65FB0166" w14:textId="77777777" w:rsidR="00083414" w:rsidRPr="00083414" w:rsidRDefault="00083414" w:rsidP="00083414">
            <w:pPr>
              <w:rPr>
                <w:rFonts w:ascii="Arial" w:hAnsi="Arial" w:cs="Arial"/>
                <w:bCs/>
                <w:sz w:val="22"/>
                <w:szCs w:val="22"/>
              </w:rPr>
            </w:pPr>
            <w:r w:rsidRPr="00083414">
              <w:rPr>
                <w:rFonts w:ascii="Arial" w:hAnsi="Arial" w:cs="Arial"/>
                <w:bCs/>
                <w:sz w:val="22"/>
                <w:szCs w:val="22"/>
              </w:rPr>
              <w:t>8. End Date</w:t>
            </w:r>
          </w:p>
        </w:tc>
      </w:tr>
      <w:tr w:rsidR="00083414" w:rsidRPr="00083414" w14:paraId="6A3AEF94" w14:textId="77777777" w:rsidTr="00B27949">
        <w:trPr>
          <w:trHeight w:val="441"/>
          <w:jc w:val="center"/>
        </w:trPr>
        <w:tc>
          <w:tcPr>
            <w:tcW w:w="2695" w:type="dxa"/>
            <w:gridSpan w:val="2"/>
            <w:tcBorders>
              <w:top w:val="nil"/>
              <w:bottom w:val="single" w:sz="4" w:space="0" w:color="auto"/>
            </w:tcBorders>
          </w:tcPr>
          <w:p w14:paraId="46605688"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w:t>
            </w:r>
          </w:p>
        </w:tc>
        <w:tc>
          <w:tcPr>
            <w:tcW w:w="2430" w:type="dxa"/>
            <w:gridSpan w:val="2"/>
            <w:tcBorders>
              <w:top w:val="nil"/>
              <w:bottom w:val="single" w:sz="4" w:space="0" w:color="auto"/>
            </w:tcBorders>
          </w:tcPr>
          <w:p w14:paraId="78E46CA7" w14:textId="77777777" w:rsidR="00083414" w:rsidRPr="00083414" w:rsidRDefault="00083414" w:rsidP="00083414">
            <w:pPr>
              <w:rPr>
                <w:rFonts w:ascii="Arial" w:hAnsi="Arial" w:cs="Arial"/>
                <w:b w:val="0"/>
                <w:sz w:val="22"/>
                <w:szCs w:val="22"/>
              </w:rPr>
            </w:pPr>
            <w:r w:rsidRPr="00083414">
              <w:rPr>
                <w:rFonts w:ascii="Arial" w:hAnsi="Arial" w:cs="Arial"/>
                <w:b w:val="0"/>
                <w:bCs/>
                <w:sz w:val="22"/>
                <w:szCs w:val="22"/>
              </w:rPr>
              <w:t>Federal:</w:t>
            </w:r>
            <w:r w:rsidRPr="00083414">
              <w:rPr>
                <w:rFonts w:ascii="Arial" w:hAnsi="Arial" w:cs="Arial"/>
                <w:b w:val="0"/>
                <w:sz w:val="22"/>
                <w:szCs w:val="22"/>
              </w:rPr>
              <w:t xml:space="preserve"> </w:t>
            </w:r>
            <w:sdt>
              <w:sdtPr>
                <w:rPr>
                  <w:rFonts w:ascii="Arial" w:hAnsi="Arial" w:cs="Arial"/>
                  <w:b w:val="0"/>
                  <w:sz w:val="22"/>
                  <w:szCs w:val="22"/>
                </w:rPr>
                <w:id w:val="-1628702840"/>
                <w14:checkbox>
                  <w14:checked w14:val="0"/>
                  <w14:checkedState w14:val="2612" w14:font="MS Gothic"/>
                  <w14:uncheckedState w14:val="2610" w14:font="MS Gothic"/>
                </w14:checkbox>
              </w:sdtPr>
              <w:sdtEndPr/>
              <w:sdtContent>
                <w:r w:rsidRPr="00083414">
                  <w:rPr>
                    <w:rFonts w:ascii="Segoe UI Symbol" w:eastAsia="MS Gothic" w:hAnsi="Segoe UI Symbol" w:cs="Segoe UI Symbol"/>
                    <w:b w:val="0"/>
                    <w:sz w:val="22"/>
                    <w:szCs w:val="22"/>
                  </w:rPr>
                  <w:t>☐</w:t>
                </w:r>
              </w:sdtContent>
            </w:sdt>
            <w:r w:rsidRPr="00083414">
              <w:rPr>
                <w:rFonts w:ascii="Arial" w:hAnsi="Arial" w:cs="Arial"/>
                <w:b w:val="0"/>
                <w:sz w:val="22"/>
                <w:szCs w:val="22"/>
              </w:rPr>
              <w:t xml:space="preserve"> </w:t>
            </w:r>
            <w:r w:rsidRPr="00083414">
              <w:rPr>
                <w:rFonts w:ascii="Arial" w:hAnsi="Arial" w:cs="Arial"/>
                <w:b w:val="0"/>
                <w:bCs/>
                <w:sz w:val="22"/>
                <w:szCs w:val="22"/>
              </w:rPr>
              <w:t xml:space="preserve">State: </w:t>
            </w:r>
            <w:sdt>
              <w:sdtPr>
                <w:rPr>
                  <w:rFonts w:ascii="Arial" w:hAnsi="Arial" w:cs="Arial"/>
                  <w:b w:val="0"/>
                  <w:bCs/>
                  <w:sz w:val="22"/>
                  <w:szCs w:val="22"/>
                </w:rPr>
                <w:id w:val="-1710571018"/>
                <w14:checkbox>
                  <w14:checked w14:val="1"/>
                  <w14:checkedState w14:val="2612" w14:font="MS Gothic"/>
                  <w14:uncheckedState w14:val="2610" w14:font="MS Gothic"/>
                </w14:checkbox>
              </w:sdtPr>
              <w:sdtEndPr/>
              <w:sdtContent>
                <w:r w:rsidRPr="00083414">
                  <w:rPr>
                    <w:rFonts w:ascii="Arial" w:eastAsia="MS Gothic" w:hAnsi="Arial" w:cs="Arial" w:hint="eastAsia"/>
                    <w:b w:val="0"/>
                    <w:bCs/>
                    <w:sz w:val="22"/>
                    <w:szCs w:val="22"/>
                  </w:rPr>
                  <w:t>☒</w:t>
                </w:r>
              </w:sdtContent>
            </w:sdt>
            <w:r w:rsidRPr="00083414">
              <w:rPr>
                <w:rFonts w:ascii="Arial" w:hAnsi="Arial" w:cs="Arial"/>
                <w:b w:val="0"/>
                <w:bCs/>
                <w:sz w:val="22"/>
                <w:szCs w:val="22"/>
              </w:rPr>
              <w:t xml:space="preserve"> Other: </w:t>
            </w:r>
            <w:sdt>
              <w:sdtPr>
                <w:rPr>
                  <w:rFonts w:ascii="Arial" w:hAnsi="Arial" w:cs="Arial"/>
                  <w:b w:val="0"/>
                  <w:bCs/>
                  <w:sz w:val="22"/>
                  <w:szCs w:val="22"/>
                </w:rPr>
                <w:id w:val="1732810635"/>
                <w14:checkbox>
                  <w14:checked w14:val="0"/>
                  <w14:checkedState w14:val="2612" w14:font="MS Gothic"/>
                  <w14:uncheckedState w14:val="2610" w14:font="MS Gothic"/>
                </w14:checkbox>
              </w:sdtPr>
              <w:sdtEndPr/>
              <w:sdtContent>
                <w:r w:rsidRPr="00083414">
                  <w:rPr>
                    <w:rFonts w:ascii="Segoe UI Symbol" w:eastAsia="MS Gothic" w:hAnsi="Segoe UI Symbol" w:cs="Segoe UI Symbol"/>
                    <w:b w:val="0"/>
                    <w:bCs/>
                    <w:sz w:val="22"/>
                    <w:szCs w:val="22"/>
                  </w:rPr>
                  <w:t>☐</w:t>
                </w:r>
              </w:sdtContent>
            </w:sdt>
            <w:r w:rsidRPr="00083414">
              <w:rPr>
                <w:rFonts w:ascii="Arial" w:hAnsi="Arial" w:cs="Arial"/>
                <w:b w:val="0"/>
                <w:bCs/>
                <w:sz w:val="22"/>
                <w:szCs w:val="22"/>
              </w:rPr>
              <w:t xml:space="preserve">N/A: </w:t>
            </w:r>
            <w:sdt>
              <w:sdtPr>
                <w:rPr>
                  <w:rFonts w:ascii="Arial" w:hAnsi="Arial" w:cs="Arial"/>
                  <w:b w:val="0"/>
                  <w:bCs/>
                  <w:sz w:val="22"/>
                  <w:szCs w:val="22"/>
                </w:rPr>
                <w:id w:val="1539543981"/>
                <w14:checkbox>
                  <w14:checked w14:val="0"/>
                  <w14:checkedState w14:val="2612" w14:font="MS Gothic"/>
                  <w14:uncheckedState w14:val="2610" w14:font="MS Gothic"/>
                </w14:checkbox>
              </w:sdtPr>
              <w:sdtEndPr/>
              <w:sdtContent>
                <w:r w:rsidRPr="00083414">
                  <w:rPr>
                    <w:rFonts w:ascii="Segoe UI Symbol" w:eastAsia="MS Gothic" w:hAnsi="Segoe UI Symbol" w:cs="Segoe UI Symbol"/>
                    <w:b w:val="0"/>
                    <w:bCs/>
                    <w:sz w:val="22"/>
                    <w:szCs w:val="22"/>
                  </w:rPr>
                  <w:t>☐</w:t>
                </w:r>
              </w:sdtContent>
            </w:sdt>
          </w:p>
        </w:tc>
        <w:tc>
          <w:tcPr>
            <w:tcW w:w="2070" w:type="dxa"/>
            <w:tcBorders>
              <w:top w:val="nil"/>
              <w:bottom w:val="single" w:sz="4" w:space="0" w:color="auto"/>
            </w:tcBorders>
          </w:tcPr>
          <w:p w14:paraId="6E294D48"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Date of Last Signature</w:t>
            </w:r>
          </w:p>
        </w:tc>
        <w:tc>
          <w:tcPr>
            <w:tcW w:w="3605" w:type="dxa"/>
            <w:gridSpan w:val="2"/>
            <w:tcBorders>
              <w:top w:val="nil"/>
              <w:bottom w:val="single" w:sz="4" w:space="0" w:color="auto"/>
            </w:tcBorders>
          </w:tcPr>
          <w:p w14:paraId="4186C4DB"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Per Program Specific Terms and Conditions #7</w:t>
            </w:r>
          </w:p>
        </w:tc>
      </w:tr>
      <w:tr w:rsidR="00083414" w:rsidRPr="00083414" w14:paraId="23DC09BD" w14:textId="77777777" w:rsidTr="00B27949">
        <w:trPr>
          <w:trHeight w:val="620"/>
          <w:jc w:val="center"/>
        </w:trPr>
        <w:tc>
          <w:tcPr>
            <w:tcW w:w="3865" w:type="dxa"/>
            <w:gridSpan w:val="3"/>
            <w:tcBorders>
              <w:bottom w:val="single" w:sz="4" w:space="0" w:color="auto"/>
              <w:right w:val="single" w:sz="4" w:space="0" w:color="auto"/>
            </w:tcBorders>
          </w:tcPr>
          <w:p w14:paraId="720601CA" w14:textId="77777777" w:rsidR="00083414" w:rsidRPr="00083414" w:rsidRDefault="00083414" w:rsidP="00083414">
            <w:pPr>
              <w:rPr>
                <w:rFonts w:ascii="Arial" w:hAnsi="Arial" w:cs="Arial"/>
                <w:bCs/>
                <w:position w:val="12"/>
                <w:sz w:val="22"/>
                <w:szCs w:val="22"/>
              </w:rPr>
            </w:pPr>
            <w:r w:rsidRPr="00083414">
              <w:rPr>
                <w:rFonts w:ascii="Arial" w:hAnsi="Arial" w:cs="Arial"/>
                <w:bCs/>
                <w:position w:val="12"/>
                <w:sz w:val="22"/>
                <w:szCs w:val="22"/>
              </w:rPr>
              <w:t>9. Federal Funds (as applicable)</w:t>
            </w:r>
          </w:p>
          <w:p w14:paraId="6B7F9A57" w14:textId="77777777" w:rsidR="00083414" w:rsidRPr="00083414" w:rsidRDefault="00083414" w:rsidP="00083414">
            <w:pPr>
              <w:rPr>
                <w:rFonts w:ascii="Arial" w:hAnsi="Arial" w:cs="Arial"/>
                <w:b w:val="0"/>
                <w:bCs/>
                <w:sz w:val="22"/>
                <w:szCs w:val="22"/>
              </w:rPr>
            </w:pPr>
            <w:r w:rsidRPr="00083414">
              <w:rPr>
                <w:rFonts w:ascii="Arial" w:hAnsi="Arial" w:cs="Arial"/>
                <w:b w:val="0"/>
                <w:bCs/>
                <w:position w:val="12"/>
                <w:sz w:val="22"/>
                <w:szCs w:val="22"/>
              </w:rPr>
              <w:t>NA</w:t>
            </w:r>
          </w:p>
        </w:tc>
        <w:tc>
          <w:tcPr>
            <w:tcW w:w="3330" w:type="dxa"/>
            <w:gridSpan w:val="2"/>
            <w:tcBorders>
              <w:left w:val="single" w:sz="4" w:space="0" w:color="auto"/>
              <w:bottom w:val="single" w:sz="4" w:space="0" w:color="auto"/>
              <w:right w:val="single" w:sz="4" w:space="0" w:color="auto"/>
            </w:tcBorders>
          </w:tcPr>
          <w:p w14:paraId="1950F478" w14:textId="77777777" w:rsidR="00083414" w:rsidRPr="00083414" w:rsidRDefault="00083414" w:rsidP="00083414">
            <w:pPr>
              <w:rPr>
                <w:rFonts w:ascii="Arial" w:hAnsi="Arial" w:cs="Arial"/>
                <w:sz w:val="22"/>
                <w:szCs w:val="22"/>
              </w:rPr>
            </w:pPr>
            <w:r w:rsidRPr="00083414">
              <w:rPr>
                <w:rFonts w:ascii="Arial" w:hAnsi="Arial" w:cs="Arial"/>
                <w:sz w:val="22"/>
                <w:szCs w:val="22"/>
              </w:rPr>
              <w:t xml:space="preserve">10. Federal Agency  </w:t>
            </w:r>
          </w:p>
          <w:p w14:paraId="51BF529F" w14:textId="77777777" w:rsidR="00083414" w:rsidRPr="00083414" w:rsidRDefault="00083414" w:rsidP="00083414">
            <w:pPr>
              <w:rPr>
                <w:rFonts w:ascii="Arial" w:hAnsi="Arial" w:cs="Arial"/>
                <w:bCs/>
                <w:sz w:val="22"/>
                <w:szCs w:val="22"/>
                <w:u w:val="single"/>
              </w:rPr>
            </w:pPr>
            <w:r w:rsidRPr="00083414">
              <w:rPr>
                <w:rFonts w:ascii="Arial" w:hAnsi="Arial" w:cs="Arial"/>
                <w:b w:val="0"/>
                <w:sz w:val="22"/>
                <w:szCs w:val="22"/>
              </w:rPr>
              <w:t>NA</w:t>
            </w:r>
          </w:p>
        </w:tc>
        <w:tc>
          <w:tcPr>
            <w:tcW w:w="3605" w:type="dxa"/>
            <w:gridSpan w:val="2"/>
            <w:tcBorders>
              <w:left w:val="single" w:sz="4" w:space="0" w:color="auto"/>
              <w:bottom w:val="single" w:sz="4" w:space="0" w:color="auto"/>
            </w:tcBorders>
          </w:tcPr>
          <w:p w14:paraId="33D16BFD" w14:textId="77777777" w:rsidR="00083414" w:rsidRPr="00083414" w:rsidRDefault="00083414" w:rsidP="00083414">
            <w:pPr>
              <w:numPr>
                <w:ilvl w:val="0"/>
                <w:numId w:val="49"/>
              </w:numPr>
              <w:rPr>
                <w:rFonts w:ascii="Arial" w:hAnsi="Arial" w:cs="Arial"/>
                <w:sz w:val="22"/>
                <w:szCs w:val="22"/>
              </w:rPr>
            </w:pPr>
            <w:r w:rsidRPr="00083414">
              <w:rPr>
                <w:rFonts w:ascii="Arial" w:hAnsi="Arial" w:cs="Arial"/>
                <w:sz w:val="22"/>
                <w:szCs w:val="22"/>
              </w:rPr>
              <w:t xml:space="preserve">CFDA Number: </w:t>
            </w:r>
          </w:p>
          <w:p w14:paraId="042894AB" w14:textId="77777777" w:rsidR="00083414" w:rsidRPr="00083414" w:rsidRDefault="00083414" w:rsidP="00083414">
            <w:pPr>
              <w:rPr>
                <w:rFonts w:ascii="Arial" w:hAnsi="Arial" w:cs="Arial"/>
                <w:bCs/>
                <w:sz w:val="22"/>
                <w:szCs w:val="22"/>
                <w:u w:val="single"/>
              </w:rPr>
            </w:pPr>
            <w:r w:rsidRPr="00083414">
              <w:rPr>
                <w:rFonts w:ascii="Arial" w:hAnsi="Arial" w:cs="Arial"/>
                <w:b w:val="0"/>
                <w:sz w:val="22"/>
                <w:szCs w:val="22"/>
              </w:rPr>
              <w:t>NA</w:t>
            </w:r>
          </w:p>
        </w:tc>
      </w:tr>
      <w:tr w:rsidR="00083414" w:rsidRPr="00083414" w14:paraId="4289CFF5" w14:textId="77777777" w:rsidTr="00B27949">
        <w:trPr>
          <w:trHeight w:val="305"/>
          <w:jc w:val="center"/>
        </w:trPr>
        <w:tc>
          <w:tcPr>
            <w:tcW w:w="2536" w:type="dxa"/>
            <w:tcBorders>
              <w:top w:val="single" w:sz="4" w:space="0" w:color="auto"/>
              <w:bottom w:val="nil"/>
            </w:tcBorders>
          </w:tcPr>
          <w:p w14:paraId="4B6E522E" w14:textId="77777777" w:rsidR="00083414" w:rsidRPr="00083414" w:rsidRDefault="00083414" w:rsidP="00083414">
            <w:pPr>
              <w:numPr>
                <w:ilvl w:val="0"/>
                <w:numId w:val="49"/>
              </w:numPr>
              <w:rPr>
                <w:rFonts w:ascii="Arial" w:hAnsi="Arial" w:cs="Arial"/>
                <w:bCs/>
                <w:sz w:val="22"/>
                <w:szCs w:val="22"/>
              </w:rPr>
            </w:pPr>
            <w:r w:rsidRPr="00083414">
              <w:rPr>
                <w:rFonts w:ascii="Arial" w:hAnsi="Arial" w:cs="Arial"/>
                <w:bCs/>
                <w:sz w:val="22"/>
                <w:szCs w:val="22"/>
              </w:rPr>
              <w:t>10. Tax ID #</w:t>
            </w:r>
          </w:p>
        </w:tc>
        <w:tc>
          <w:tcPr>
            <w:tcW w:w="2589" w:type="dxa"/>
            <w:gridSpan w:val="3"/>
            <w:tcBorders>
              <w:top w:val="single" w:sz="4" w:space="0" w:color="auto"/>
              <w:bottom w:val="nil"/>
            </w:tcBorders>
          </w:tcPr>
          <w:p w14:paraId="6253833A" w14:textId="77777777" w:rsidR="00083414" w:rsidRPr="00083414" w:rsidRDefault="00083414" w:rsidP="00083414">
            <w:pPr>
              <w:numPr>
                <w:ilvl w:val="0"/>
                <w:numId w:val="49"/>
              </w:numPr>
              <w:rPr>
                <w:rFonts w:ascii="Arial" w:hAnsi="Arial" w:cs="Arial"/>
                <w:bCs/>
                <w:sz w:val="22"/>
                <w:szCs w:val="22"/>
              </w:rPr>
            </w:pPr>
            <w:r w:rsidRPr="00083414">
              <w:rPr>
                <w:rFonts w:ascii="Arial" w:hAnsi="Arial" w:cs="Arial"/>
                <w:bCs/>
                <w:sz w:val="22"/>
                <w:szCs w:val="22"/>
              </w:rPr>
              <w:t>11. SWV #</w:t>
            </w:r>
          </w:p>
        </w:tc>
        <w:tc>
          <w:tcPr>
            <w:tcW w:w="2847" w:type="dxa"/>
            <w:gridSpan w:val="2"/>
            <w:tcBorders>
              <w:top w:val="single" w:sz="4" w:space="0" w:color="auto"/>
              <w:bottom w:val="nil"/>
            </w:tcBorders>
          </w:tcPr>
          <w:p w14:paraId="38DE4414" w14:textId="77777777" w:rsidR="00083414" w:rsidRPr="00083414" w:rsidRDefault="00083414" w:rsidP="00083414">
            <w:pPr>
              <w:numPr>
                <w:ilvl w:val="0"/>
                <w:numId w:val="49"/>
              </w:numPr>
              <w:rPr>
                <w:rFonts w:ascii="Arial" w:hAnsi="Arial" w:cs="Arial"/>
                <w:bCs/>
                <w:sz w:val="22"/>
                <w:szCs w:val="22"/>
              </w:rPr>
            </w:pPr>
            <w:r w:rsidRPr="00083414">
              <w:rPr>
                <w:rFonts w:ascii="Arial" w:hAnsi="Arial" w:cs="Arial"/>
                <w:bCs/>
                <w:sz w:val="22"/>
                <w:szCs w:val="22"/>
              </w:rPr>
              <w:t>12. UBI #</w:t>
            </w:r>
          </w:p>
        </w:tc>
        <w:tc>
          <w:tcPr>
            <w:tcW w:w="2828" w:type="dxa"/>
            <w:tcBorders>
              <w:top w:val="single" w:sz="4" w:space="0" w:color="auto"/>
              <w:bottom w:val="nil"/>
            </w:tcBorders>
          </w:tcPr>
          <w:p w14:paraId="41E67E58" w14:textId="77777777" w:rsidR="00083414" w:rsidRPr="00083414" w:rsidRDefault="00083414" w:rsidP="00083414">
            <w:pPr>
              <w:numPr>
                <w:ilvl w:val="0"/>
                <w:numId w:val="49"/>
              </w:numPr>
              <w:rPr>
                <w:rFonts w:ascii="Arial" w:hAnsi="Arial" w:cs="Arial"/>
                <w:bCs/>
                <w:sz w:val="22"/>
                <w:szCs w:val="22"/>
              </w:rPr>
            </w:pPr>
            <w:r w:rsidRPr="00083414">
              <w:rPr>
                <w:rFonts w:ascii="Arial" w:hAnsi="Arial" w:cs="Arial"/>
                <w:bCs/>
                <w:sz w:val="22"/>
                <w:szCs w:val="22"/>
              </w:rPr>
              <w:t>13. DUNS #</w:t>
            </w:r>
          </w:p>
        </w:tc>
      </w:tr>
      <w:tr w:rsidR="00083414" w:rsidRPr="00083414" w14:paraId="0A0BE175" w14:textId="77777777" w:rsidTr="00B27949">
        <w:trPr>
          <w:trHeight w:val="288"/>
          <w:jc w:val="center"/>
        </w:trPr>
        <w:tc>
          <w:tcPr>
            <w:tcW w:w="2536" w:type="dxa"/>
            <w:tcBorders>
              <w:top w:val="nil"/>
            </w:tcBorders>
          </w:tcPr>
          <w:p w14:paraId="3BFBC99D"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XX-XXXXXXX</w:t>
            </w:r>
          </w:p>
        </w:tc>
        <w:tc>
          <w:tcPr>
            <w:tcW w:w="2589" w:type="dxa"/>
            <w:gridSpan w:val="3"/>
            <w:tcBorders>
              <w:top w:val="nil"/>
            </w:tcBorders>
            <w:shd w:val="clear" w:color="auto" w:fill="auto"/>
            <w:vAlign w:val="center"/>
          </w:tcPr>
          <w:p w14:paraId="45725D2F"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XXXXXXXXX</w:t>
            </w:r>
          </w:p>
        </w:tc>
        <w:tc>
          <w:tcPr>
            <w:tcW w:w="2847" w:type="dxa"/>
            <w:gridSpan w:val="2"/>
            <w:tcBorders>
              <w:top w:val="nil"/>
            </w:tcBorders>
          </w:tcPr>
          <w:p w14:paraId="4F6DA30C"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XXX-XXX-XXX</w:t>
            </w:r>
          </w:p>
        </w:tc>
        <w:tc>
          <w:tcPr>
            <w:tcW w:w="2828" w:type="dxa"/>
            <w:tcBorders>
              <w:top w:val="nil"/>
            </w:tcBorders>
          </w:tcPr>
          <w:p w14:paraId="3C14EE6F"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XXXXXXX</w:t>
            </w:r>
            <w:r w:rsidRPr="00083414">
              <w:rPr>
                <w:rFonts w:ascii="Arial" w:hAnsi="Arial" w:cs="Arial"/>
                <w:b w:val="0"/>
                <w:sz w:val="22"/>
                <w:szCs w:val="22"/>
              </w:rPr>
              <w:fldChar w:fldCharType="begin"/>
            </w:r>
            <w:r w:rsidRPr="00083414">
              <w:rPr>
                <w:rFonts w:ascii="Arial" w:hAnsi="Arial" w:cs="Arial"/>
                <w:b w:val="0"/>
                <w:sz w:val="22"/>
                <w:szCs w:val="22"/>
              </w:rPr>
              <w:instrText xml:space="preserve"> MERGEFIELD "DUNS" </w:instrText>
            </w:r>
            <w:r w:rsidRPr="00083414">
              <w:rPr>
                <w:rFonts w:ascii="Arial" w:hAnsi="Arial" w:cs="Arial"/>
                <w:b w:val="0"/>
                <w:sz w:val="22"/>
                <w:szCs w:val="22"/>
              </w:rPr>
              <w:fldChar w:fldCharType="end"/>
            </w:r>
          </w:p>
        </w:tc>
      </w:tr>
      <w:tr w:rsidR="00083414" w:rsidRPr="00083414" w14:paraId="0EBDE935" w14:textId="77777777" w:rsidTr="00B27949">
        <w:trPr>
          <w:jc w:val="center"/>
        </w:trPr>
        <w:tc>
          <w:tcPr>
            <w:tcW w:w="10800" w:type="dxa"/>
            <w:gridSpan w:val="7"/>
            <w:tcBorders>
              <w:top w:val="single" w:sz="4" w:space="0" w:color="auto"/>
              <w:bottom w:val="nil"/>
            </w:tcBorders>
          </w:tcPr>
          <w:p w14:paraId="04D503C6" w14:textId="77777777" w:rsidR="00083414" w:rsidRPr="00083414" w:rsidRDefault="00083414" w:rsidP="00083414">
            <w:pPr>
              <w:numPr>
                <w:ilvl w:val="0"/>
                <w:numId w:val="49"/>
              </w:numPr>
              <w:spacing w:after="120"/>
              <w:rPr>
                <w:rFonts w:ascii="Arial" w:hAnsi="Arial" w:cs="Arial"/>
                <w:bCs/>
                <w:sz w:val="22"/>
                <w:szCs w:val="22"/>
              </w:rPr>
            </w:pPr>
            <w:r w:rsidRPr="00083414">
              <w:rPr>
                <w:rFonts w:ascii="Arial" w:hAnsi="Arial" w:cs="Arial"/>
                <w:bCs/>
                <w:sz w:val="22"/>
                <w:szCs w:val="22"/>
              </w:rPr>
              <w:t>Contract Purpose</w:t>
            </w:r>
          </w:p>
          <w:p w14:paraId="7AFE743B"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&lt;&lt;This is a short statement – no more than a sentence or two – that encapsulates the purpose of the contract. Use keywords to describe the work being performed so that you can easily distinguish this contract from other contracts.&gt;&gt;</w:t>
            </w:r>
          </w:p>
        </w:tc>
      </w:tr>
      <w:tr w:rsidR="00083414" w:rsidRPr="00083414" w14:paraId="21BC95A0" w14:textId="77777777" w:rsidTr="00B27949">
        <w:trPr>
          <w:trHeight w:val="1701"/>
          <w:jc w:val="center"/>
        </w:trPr>
        <w:tc>
          <w:tcPr>
            <w:tcW w:w="10800" w:type="dxa"/>
            <w:gridSpan w:val="7"/>
            <w:tcBorders>
              <w:top w:val="nil"/>
            </w:tcBorders>
          </w:tcPr>
          <w:p w14:paraId="26A84DC7" w14:textId="77777777" w:rsidR="00083414" w:rsidRPr="00083414" w:rsidRDefault="00083414" w:rsidP="00083414">
            <w:pPr>
              <w:spacing w:before="120" w:after="120"/>
              <w:rPr>
                <w:rFonts w:ascii="Arial" w:hAnsi="Arial" w:cs="Arial"/>
                <w:b w:val="0"/>
                <w:sz w:val="22"/>
                <w:szCs w:val="22"/>
              </w:rPr>
            </w:pPr>
            <w:r w:rsidRPr="00083414">
              <w:rPr>
                <w:rFonts w:ascii="Arial" w:hAnsi="Arial" w:cs="Arial"/>
                <w:b w:val="0"/>
                <w:sz w:val="22"/>
                <w:szCs w:val="22"/>
              </w:rPr>
              <w:t>COMMERCE, defined as the Department of Commerce and Contractor acknowledge and accept the terms of this Contract and attachments and have executed this Contract on the date below to start as of the date and year referenced above. The rights and obligations of both parties to this Contract are governed by this Contract and the following other documents incorporated by reference:  Contractor Terms and Conditions including Attachment “A” – Scope of Work, Attachment “B” – Budget, Attachment “C” – Reporting, and Attachment “D” - Budget Proviso Language.</w:t>
            </w:r>
          </w:p>
        </w:tc>
      </w:tr>
      <w:tr w:rsidR="00083414" w:rsidRPr="00083414" w14:paraId="68302B4A" w14:textId="77777777" w:rsidTr="00B27949">
        <w:trPr>
          <w:jc w:val="center"/>
        </w:trPr>
        <w:tc>
          <w:tcPr>
            <w:tcW w:w="5125" w:type="dxa"/>
            <w:gridSpan w:val="4"/>
            <w:tcBorders>
              <w:bottom w:val="nil"/>
            </w:tcBorders>
          </w:tcPr>
          <w:p w14:paraId="5AC4D5CB" w14:textId="77777777" w:rsidR="00083414" w:rsidRPr="00083414" w:rsidRDefault="00083414" w:rsidP="00083414">
            <w:pPr>
              <w:rPr>
                <w:rFonts w:ascii="Arial" w:hAnsi="Arial" w:cs="Arial"/>
                <w:bCs/>
                <w:sz w:val="22"/>
                <w:szCs w:val="22"/>
              </w:rPr>
            </w:pPr>
            <w:r w:rsidRPr="00083414">
              <w:rPr>
                <w:rFonts w:ascii="Arial" w:hAnsi="Arial" w:cs="Arial"/>
                <w:bCs/>
                <w:sz w:val="22"/>
                <w:szCs w:val="22"/>
              </w:rPr>
              <w:t>FOR CONTRACTOR</w:t>
            </w:r>
          </w:p>
        </w:tc>
        <w:tc>
          <w:tcPr>
            <w:tcW w:w="5675" w:type="dxa"/>
            <w:gridSpan w:val="3"/>
            <w:tcBorders>
              <w:bottom w:val="nil"/>
            </w:tcBorders>
          </w:tcPr>
          <w:p w14:paraId="4C4AAF34" w14:textId="77777777" w:rsidR="00083414" w:rsidRPr="00083414" w:rsidRDefault="00083414" w:rsidP="00083414">
            <w:pPr>
              <w:rPr>
                <w:rFonts w:ascii="Arial" w:hAnsi="Arial" w:cs="Arial"/>
                <w:bCs/>
                <w:sz w:val="22"/>
                <w:szCs w:val="22"/>
              </w:rPr>
            </w:pPr>
            <w:r w:rsidRPr="00083414">
              <w:rPr>
                <w:rFonts w:ascii="Arial" w:hAnsi="Arial" w:cs="Arial"/>
                <w:bCs/>
                <w:sz w:val="22"/>
                <w:szCs w:val="22"/>
              </w:rPr>
              <w:t>FOR COMMERCE</w:t>
            </w:r>
          </w:p>
        </w:tc>
      </w:tr>
      <w:tr w:rsidR="00083414" w:rsidRPr="00083414" w14:paraId="639DEBED" w14:textId="77777777" w:rsidTr="00B27949">
        <w:trPr>
          <w:trHeight w:val="2097"/>
          <w:jc w:val="center"/>
        </w:trPr>
        <w:tc>
          <w:tcPr>
            <w:tcW w:w="5125" w:type="dxa"/>
            <w:gridSpan w:val="4"/>
            <w:tcBorders>
              <w:top w:val="nil"/>
              <w:bottom w:val="single" w:sz="4" w:space="0" w:color="auto"/>
            </w:tcBorders>
          </w:tcPr>
          <w:p w14:paraId="1AF9A813" w14:textId="77777777" w:rsidR="00083414" w:rsidRPr="00083414" w:rsidRDefault="00083414" w:rsidP="00083414">
            <w:pPr>
              <w:rPr>
                <w:rFonts w:ascii="Arial" w:hAnsi="Arial" w:cs="Arial"/>
                <w:b w:val="0"/>
                <w:bCs/>
                <w:sz w:val="22"/>
                <w:szCs w:val="22"/>
              </w:rPr>
            </w:pPr>
          </w:p>
          <w:p w14:paraId="76B1B3D8" w14:textId="77777777" w:rsidR="00083414" w:rsidRPr="00083414" w:rsidRDefault="00083414" w:rsidP="00083414">
            <w:pPr>
              <w:rPr>
                <w:rFonts w:ascii="Arial" w:hAnsi="Arial" w:cs="Arial"/>
                <w:b w:val="0"/>
                <w:bCs/>
                <w:sz w:val="22"/>
                <w:szCs w:val="22"/>
              </w:rPr>
            </w:pPr>
          </w:p>
          <w:p w14:paraId="1A4D6899" w14:textId="77777777" w:rsidR="00083414" w:rsidRPr="00083414" w:rsidRDefault="00083414" w:rsidP="00083414">
            <w:pPr>
              <w:tabs>
                <w:tab w:val="left" w:pos="4320"/>
              </w:tabs>
              <w:rPr>
                <w:rFonts w:ascii="Arial" w:hAnsi="Arial" w:cs="Arial"/>
                <w:b w:val="0"/>
                <w:sz w:val="22"/>
                <w:szCs w:val="22"/>
                <w:u w:val="single"/>
              </w:rPr>
            </w:pPr>
            <w:r w:rsidRPr="00083414">
              <w:rPr>
                <w:rFonts w:ascii="Arial" w:hAnsi="Arial" w:cs="Arial"/>
                <w:b w:val="0"/>
                <w:sz w:val="22"/>
                <w:szCs w:val="22"/>
                <w:u w:val="single"/>
              </w:rPr>
              <w:tab/>
            </w:r>
          </w:p>
          <w:p w14:paraId="26B26444" w14:textId="77777777" w:rsidR="00083414" w:rsidRPr="00083414" w:rsidRDefault="00083414" w:rsidP="00083414">
            <w:pPr>
              <w:tabs>
                <w:tab w:val="left" w:pos="2997"/>
              </w:tabs>
              <w:rPr>
                <w:rFonts w:ascii="Arial" w:hAnsi="Arial" w:cs="Arial"/>
                <w:b w:val="0"/>
                <w:bCs/>
                <w:sz w:val="22"/>
                <w:szCs w:val="22"/>
              </w:rPr>
            </w:pPr>
            <w:r w:rsidRPr="00083414">
              <w:rPr>
                <w:rFonts w:ascii="Arial" w:hAnsi="Arial" w:cs="Arial"/>
                <w:b w:val="0"/>
                <w:sz w:val="22"/>
                <w:szCs w:val="22"/>
              </w:rPr>
              <w:t>&lt;&lt;First and Last Name&gt;&gt;, &lt;&lt;Title&gt;&gt;</w:t>
            </w:r>
          </w:p>
          <w:p w14:paraId="24BD3E66" w14:textId="77777777" w:rsidR="00083414" w:rsidRPr="00083414" w:rsidRDefault="00083414" w:rsidP="00083414">
            <w:pPr>
              <w:tabs>
                <w:tab w:val="left" w:pos="4320"/>
              </w:tabs>
              <w:rPr>
                <w:rFonts w:ascii="Arial" w:hAnsi="Arial" w:cs="Arial"/>
                <w:bCs/>
                <w:sz w:val="22"/>
                <w:szCs w:val="22"/>
              </w:rPr>
            </w:pPr>
            <w:r w:rsidRPr="00083414">
              <w:rPr>
                <w:rFonts w:ascii="Arial" w:hAnsi="Arial" w:cs="Arial"/>
                <w:b w:val="0"/>
                <w:sz w:val="22"/>
                <w:szCs w:val="22"/>
                <w:u w:val="single"/>
              </w:rPr>
              <w:tab/>
            </w:r>
          </w:p>
          <w:p w14:paraId="0B0FA3A7" w14:textId="77777777" w:rsidR="00083414" w:rsidRPr="00083414" w:rsidRDefault="00083414" w:rsidP="00083414">
            <w:pPr>
              <w:tabs>
                <w:tab w:val="left" w:pos="2997"/>
              </w:tabs>
              <w:rPr>
                <w:rFonts w:ascii="Arial" w:hAnsi="Arial" w:cs="Arial"/>
                <w:b w:val="0"/>
                <w:sz w:val="22"/>
                <w:szCs w:val="22"/>
              </w:rPr>
            </w:pPr>
            <w:r w:rsidRPr="00083414">
              <w:rPr>
                <w:rFonts w:ascii="Arial" w:hAnsi="Arial" w:cs="Arial"/>
                <w:b w:val="0"/>
                <w:sz w:val="22"/>
                <w:szCs w:val="22"/>
              </w:rPr>
              <w:t>Date</w:t>
            </w:r>
          </w:p>
          <w:p w14:paraId="7205F3EA" w14:textId="77777777" w:rsidR="00083414" w:rsidRPr="00083414" w:rsidRDefault="00083414" w:rsidP="00083414">
            <w:pPr>
              <w:tabs>
                <w:tab w:val="left" w:pos="2997"/>
              </w:tabs>
              <w:rPr>
                <w:rFonts w:ascii="Arial" w:hAnsi="Arial" w:cs="Arial"/>
                <w:bCs/>
                <w:sz w:val="22"/>
                <w:szCs w:val="22"/>
              </w:rPr>
            </w:pPr>
          </w:p>
          <w:p w14:paraId="696B4553" w14:textId="77777777" w:rsidR="00083414" w:rsidRPr="00083414" w:rsidRDefault="00083414" w:rsidP="00083414">
            <w:pPr>
              <w:tabs>
                <w:tab w:val="left" w:pos="1728"/>
              </w:tabs>
              <w:rPr>
                <w:rFonts w:ascii="Arial" w:hAnsi="Arial" w:cs="Arial"/>
                <w:b w:val="0"/>
                <w:sz w:val="22"/>
                <w:szCs w:val="22"/>
              </w:rPr>
            </w:pPr>
          </w:p>
        </w:tc>
        <w:tc>
          <w:tcPr>
            <w:tcW w:w="5675" w:type="dxa"/>
            <w:gridSpan w:val="3"/>
            <w:tcBorders>
              <w:top w:val="nil"/>
              <w:bottom w:val="single" w:sz="4" w:space="0" w:color="auto"/>
            </w:tcBorders>
          </w:tcPr>
          <w:p w14:paraId="534F81F4" w14:textId="77777777" w:rsidR="00083414" w:rsidRPr="00083414" w:rsidRDefault="00083414" w:rsidP="00083414">
            <w:pPr>
              <w:rPr>
                <w:rFonts w:ascii="Arial" w:hAnsi="Arial" w:cs="Arial"/>
                <w:b w:val="0"/>
                <w:bCs/>
                <w:sz w:val="22"/>
                <w:szCs w:val="22"/>
              </w:rPr>
            </w:pPr>
          </w:p>
          <w:p w14:paraId="2C3950B3" w14:textId="77777777" w:rsidR="00083414" w:rsidRPr="00083414" w:rsidRDefault="00083414" w:rsidP="00083414">
            <w:pPr>
              <w:rPr>
                <w:rFonts w:ascii="Arial" w:hAnsi="Arial" w:cs="Arial"/>
                <w:b w:val="0"/>
                <w:bCs/>
                <w:sz w:val="22"/>
                <w:szCs w:val="22"/>
              </w:rPr>
            </w:pPr>
          </w:p>
          <w:p w14:paraId="2DD99B73" w14:textId="77777777" w:rsidR="00083414" w:rsidRPr="00083414" w:rsidRDefault="00083414" w:rsidP="00083414">
            <w:pPr>
              <w:tabs>
                <w:tab w:val="left" w:pos="4320"/>
              </w:tabs>
              <w:rPr>
                <w:rFonts w:ascii="Arial" w:hAnsi="Arial" w:cs="Arial"/>
                <w:b w:val="0"/>
                <w:sz w:val="22"/>
                <w:szCs w:val="22"/>
                <w:u w:val="single"/>
              </w:rPr>
            </w:pPr>
            <w:r w:rsidRPr="00083414">
              <w:rPr>
                <w:rFonts w:ascii="Arial" w:hAnsi="Arial" w:cs="Arial"/>
                <w:b w:val="0"/>
                <w:sz w:val="22"/>
                <w:szCs w:val="22"/>
                <w:u w:val="single"/>
              </w:rPr>
              <w:tab/>
            </w:r>
          </w:p>
          <w:p w14:paraId="102D5C01" w14:textId="77777777" w:rsidR="00083414" w:rsidRPr="00083414" w:rsidRDefault="00083414" w:rsidP="00083414">
            <w:pPr>
              <w:rPr>
                <w:rFonts w:ascii="Arial" w:hAnsi="Arial" w:cs="Arial"/>
                <w:bCs/>
                <w:sz w:val="22"/>
                <w:szCs w:val="22"/>
              </w:rPr>
            </w:pPr>
            <w:bookmarkStart w:id="75" w:name="AgencySignName"/>
            <w:r w:rsidRPr="00083414">
              <w:rPr>
                <w:rFonts w:ascii="Arial" w:hAnsi="Arial" w:cs="Arial"/>
                <w:b w:val="0"/>
                <w:sz w:val="22"/>
                <w:szCs w:val="22"/>
              </w:rPr>
              <w:t xml:space="preserve">Michael Furze, </w:t>
            </w:r>
            <w:bookmarkEnd w:id="75"/>
            <w:r w:rsidRPr="00083414">
              <w:rPr>
                <w:rFonts w:ascii="Arial" w:hAnsi="Arial" w:cs="Arial"/>
                <w:b w:val="0"/>
                <w:sz w:val="22"/>
                <w:szCs w:val="22"/>
              </w:rPr>
              <w:t>Assistant Director, Energy Division</w:t>
            </w:r>
          </w:p>
          <w:p w14:paraId="372F41F2" w14:textId="77777777" w:rsidR="00083414" w:rsidRPr="00083414" w:rsidRDefault="00083414" w:rsidP="00083414">
            <w:pPr>
              <w:tabs>
                <w:tab w:val="left" w:pos="2997"/>
              </w:tabs>
              <w:rPr>
                <w:rFonts w:ascii="Arial" w:hAnsi="Arial" w:cs="Arial"/>
                <w:b w:val="0"/>
                <w:bCs/>
                <w:sz w:val="22"/>
                <w:szCs w:val="22"/>
              </w:rPr>
            </w:pPr>
          </w:p>
          <w:p w14:paraId="2B01A181" w14:textId="77777777" w:rsidR="00083414" w:rsidRPr="00083414" w:rsidRDefault="00083414" w:rsidP="00083414">
            <w:pPr>
              <w:tabs>
                <w:tab w:val="left" w:pos="4320"/>
              </w:tabs>
              <w:rPr>
                <w:rFonts w:ascii="Arial" w:hAnsi="Arial" w:cs="Arial"/>
                <w:bCs/>
                <w:sz w:val="22"/>
                <w:szCs w:val="22"/>
              </w:rPr>
            </w:pPr>
            <w:r w:rsidRPr="00083414">
              <w:rPr>
                <w:rFonts w:ascii="Arial" w:hAnsi="Arial" w:cs="Arial"/>
                <w:b w:val="0"/>
                <w:sz w:val="22"/>
                <w:szCs w:val="22"/>
                <w:u w:val="single"/>
              </w:rPr>
              <w:tab/>
            </w:r>
          </w:p>
          <w:p w14:paraId="789D9B5D" w14:textId="77777777" w:rsidR="00083414" w:rsidRPr="00083414" w:rsidRDefault="00083414" w:rsidP="00083414">
            <w:pPr>
              <w:tabs>
                <w:tab w:val="left" w:pos="2997"/>
              </w:tabs>
              <w:rPr>
                <w:rFonts w:ascii="Arial" w:hAnsi="Arial" w:cs="Arial"/>
                <w:b w:val="0"/>
                <w:sz w:val="22"/>
                <w:szCs w:val="22"/>
              </w:rPr>
            </w:pPr>
            <w:r w:rsidRPr="00083414">
              <w:rPr>
                <w:rFonts w:ascii="Arial" w:hAnsi="Arial" w:cs="Arial"/>
                <w:b w:val="0"/>
                <w:sz w:val="22"/>
                <w:szCs w:val="22"/>
              </w:rPr>
              <w:t>Date</w:t>
            </w:r>
          </w:p>
          <w:p w14:paraId="515E4641" w14:textId="77777777" w:rsidR="00083414" w:rsidRPr="00083414" w:rsidRDefault="00083414" w:rsidP="00083414">
            <w:pPr>
              <w:tabs>
                <w:tab w:val="left" w:pos="2997"/>
              </w:tabs>
              <w:rPr>
                <w:rFonts w:ascii="Arial" w:hAnsi="Arial" w:cs="Arial"/>
                <w:b w:val="0"/>
                <w:sz w:val="22"/>
                <w:szCs w:val="22"/>
              </w:rPr>
            </w:pPr>
          </w:p>
          <w:p w14:paraId="28BA150A" w14:textId="77777777" w:rsidR="00083414" w:rsidRPr="00083414" w:rsidRDefault="00083414" w:rsidP="00083414">
            <w:pPr>
              <w:tabs>
                <w:tab w:val="left" w:pos="2997"/>
              </w:tabs>
              <w:rPr>
                <w:rFonts w:ascii="Arial" w:hAnsi="Arial" w:cs="Arial"/>
                <w:b w:val="0"/>
                <w:sz w:val="22"/>
                <w:szCs w:val="22"/>
              </w:rPr>
            </w:pPr>
          </w:p>
          <w:p w14:paraId="05C5E9EB" w14:textId="77777777" w:rsidR="00083414" w:rsidRPr="00083414" w:rsidRDefault="00083414" w:rsidP="00083414">
            <w:pPr>
              <w:tabs>
                <w:tab w:val="left" w:pos="2997"/>
              </w:tabs>
              <w:rPr>
                <w:rFonts w:ascii="Arial" w:hAnsi="Arial" w:cs="Arial"/>
                <w:sz w:val="22"/>
                <w:szCs w:val="22"/>
              </w:rPr>
            </w:pPr>
            <w:r w:rsidRPr="00083414">
              <w:rPr>
                <w:rFonts w:ascii="Arial" w:hAnsi="Arial" w:cs="Arial"/>
                <w:sz w:val="22"/>
                <w:szCs w:val="22"/>
              </w:rPr>
              <w:t>APPROVED AS TO FORM ONLY</w:t>
            </w:r>
          </w:p>
          <w:p w14:paraId="14AB8236" w14:textId="77777777" w:rsidR="00083414" w:rsidRPr="00083414" w:rsidRDefault="00083414" w:rsidP="00083414">
            <w:pPr>
              <w:rPr>
                <w:rFonts w:ascii="Arial" w:hAnsi="Arial" w:cs="Arial"/>
                <w:sz w:val="22"/>
                <w:szCs w:val="22"/>
              </w:rPr>
            </w:pPr>
            <w:r w:rsidRPr="00083414">
              <w:rPr>
                <w:rFonts w:ascii="Arial" w:hAnsi="Arial" w:cs="Arial"/>
                <w:sz w:val="22"/>
                <w:szCs w:val="22"/>
              </w:rPr>
              <w:t>BY ASSISTANT ATTORNEY GENERAL</w:t>
            </w:r>
          </w:p>
          <w:p w14:paraId="12AF210B" w14:textId="77777777" w:rsidR="00083414" w:rsidRPr="00083414" w:rsidRDefault="00083414" w:rsidP="00083414">
            <w:pPr>
              <w:pBdr>
                <w:bottom w:val="single" w:sz="12" w:space="1" w:color="auto"/>
              </w:pBdr>
              <w:rPr>
                <w:rFonts w:ascii="Arial" w:hAnsi="Arial" w:cs="Arial"/>
                <w:b w:val="0"/>
                <w:sz w:val="22"/>
                <w:szCs w:val="22"/>
              </w:rPr>
            </w:pPr>
            <w:r w:rsidRPr="00083414">
              <w:rPr>
                <w:rFonts w:ascii="Arial" w:hAnsi="Arial" w:cs="Arial"/>
                <w:b w:val="0"/>
                <w:sz w:val="22"/>
                <w:szCs w:val="22"/>
              </w:rPr>
              <w:t>June 15, 2018</w:t>
            </w:r>
          </w:p>
          <w:p w14:paraId="63936B26"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 xml:space="preserve">Sandra </w:t>
            </w:r>
            <w:proofErr w:type="spellStart"/>
            <w:r w:rsidRPr="00083414">
              <w:rPr>
                <w:rFonts w:ascii="Arial" w:hAnsi="Arial" w:cs="Arial"/>
                <w:b w:val="0"/>
                <w:sz w:val="22"/>
                <w:szCs w:val="22"/>
              </w:rPr>
              <w:t>Adix</w:t>
            </w:r>
            <w:proofErr w:type="spellEnd"/>
            <w:r w:rsidRPr="00083414">
              <w:rPr>
                <w:rFonts w:ascii="Arial" w:hAnsi="Arial" w:cs="Arial"/>
                <w:b w:val="0"/>
                <w:sz w:val="22"/>
                <w:szCs w:val="22"/>
              </w:rPr>
              <w:t>, Assistant Attorney General</w:t>
            </w:r>
          </w:p>
          <w:p w14:paraId="29828DF0" w14:textId="77777777" w:rsidR="00083414" w:rsidRPr="00083414" w:rsidRDefault="00083414" w:rsidP="00083414">
            <w:pPr>
              <w:rPr>
                <w:rFonts w:ascii="Arial" w:hAnsi="Arial" w:cs="Arial"/>
                <w:b w:val="0"/>
                <w:sz w:val="22"/>
                <w:szCs w:val="22"/>
              </w:rPr>
            </w:pPr>
            <w:r w:rsidRPr="00083414">
              <w:rPr>
                <w:rFonts w:ascii="Arial" w:hAnsi="Arial" w:cs="Arial"/>
                <w:sz w:val="22"/>
                <w:szCs w:val="22"/>
              </w:rPr>
              <w:t>SIGNATURE ON FILE</w:t>
            </w:r>
            <w:r w:rsidRPr="00083414">
              <w:rPr>
                <w:rFonts w:ascii="Arial" w:hAnsi="Arial" w:cs="Arial"/>
                <w:b w:val="0"/>
                <w:sz w:val="22"/>
                <w:szCs w:val="22"/>
              </w:rPr>
              <w:t xml:space="preserve"> </w:t>
            </w:r>
          </w:p>
          <w:p w14:paraId="108BF0B4" w14:textId="77777777" w:rsidR="00083414" w:rsidRPr="00083414" w:rsidRDefault="00083414" w:rsidP="00083414">
            <w:pPr>
              <w:rPr>
                <w:rFonts w:ascii="Arial" w:hAnsi="Arial" w:cs="Arial"/>
                <w:b w:val="0"/>
                <w:sz w:val="22"/>
                <w:szCs w:val="22"/>
              </w:rPr>
            </w:pPr>
          </w:p>
        </w:tc>
      </w:tr>
    </w:tbl>
    <w:p w14:paraId="3C70C854" w14:textId="77777777" w:rsidR="00083414" w:rsidRPr="00083414" w:rsidRDefault="00083414" w:rsidP="00083414">
      <w:pPr>
        <w:rPr>
          <w:rFonts w:ascii="Arial" w:hAnsi="Arial" w:cs="Arial"/>
          <w:b w:val="0"/>
          <w:sz w:val="22"/>
          <w:szCs w:val="22"/>
        </w:rPr>
        <w:sectPr w:rsidR="00083414" w:rsidRPr="00083414" w:rsidSect="00B27949">
          <w:headerReference w:type="first" r:id="rId38"/>
          <w:footerReference w:type="first" r:id="rId39"/>
          <w:pgSz w:w="12240" w:h="15840" w:code="1"/>
          <w:pgMar w:top="720" w:right="720" w:bottom="720" w:left="720" w:header="576" w:footer="432" w:gutter="0"/>
          <w:pgNumType w:start="10"/>
          <w:cols w:space="720"/>
          <w:titlePg/>
          <w:docGrid w:linePitch="360"/>
        </w:sectPr>
      </w:pPr>
    </w:p>
    <w:p w14:paraId="4DC20134" w14:textId="77777777" w:rsidR="00083414" w:rsidRPr="00083414" w:rsidRDefault="00083414" w:rsidP="00083414">
      <w:pPr>
        <w:widowControl w:val="0"/>
        <w:rPr>
          <w:rFonts w:ascii="Arial" w:eastAsia="Calibri" w:hAnsi="Arial" w:cs="Arial"/>
          <w:bCs/>
          <w:sz w:val="22"/>
          <w:szCs w:val="22"/>
        </w:rPr>
      </w:pPr>
      <w:r w:rsidRPr="00083414">
        <w:rPr>
          <w:rFonts w:ascii="Arial" w:hAnsi="Arial" w:cs="Arial"/>
          <w:b w:val="0"/>
          <w:sz w:val="22"/>
          <w:szCs w:val="22"/>
        </w:rPr>
        <w:br w:type="page"/>
      </w:r>
    </w:p>
    <w:p w14:paraId="26B4F4B2" w14:textId="77777777" w:rsidR="00083414" w:rsidRPr="00083414" w:rsidRDefault="00083414" w:rsidP="00083414">
      <w:pPr>
        <w:spacing w:before="60" w:after="60"/>
        <w:jc w:val="center"/>
        <w:rPr>
          <w:rFonts w:ascii="Arial" w:eastAsia="Calibri" w:hAnsi="Arial" w:cs="Arial"/>
          <w:bCs/>
          <w:sz w:val="22"/>
          <w:szCs w:val="22"/>
        </w:rPr>
      </w:pPr>
      <w:bookmarkStart w:id="76" w:name="_Toc526343682"/>
      <w:r w:rsidRPr="00083414">
        <w:rPr>
          <w:rFonts w:ascii="Arial" w:eastAsia="Calibri" w:hAnsi="Arial" w:cs="Arial"/>
          <w:bCs/>
          <w:sz w:val="22"/>
          <w:szCs w:val="22"/>
        </w:rPr>
        <w:lastRenderedPageBreak/>
        <w:t>SPECIAL TERMS AND CONDITIONS</w:t>
      </w:r>
      <w:bookmarkEnd w:id="76"/>
    </w:p>
    <w:p w14:paraId="071C0B1D" w14:textId="77777777" w:rsidR="00083414" w:rsidRPr="00083414" w:rsidRDefault="00083414" w:rsidP="00083414">
      <w:pPr>
        <w:jc w:val="center"/>
        <w:rPr>
          <w:rFonts w:ascii="Arial" w:hAnsi="Arial"/>
          <w:sz w:val="22"/>
          <w:szCs w:val="24"/>
        </w:rPr>
      </w:pPr>
      <w:r w:rsidRPr="00083414">
        <w:rPr>
          <w:rFonts w:ascii="Arial" w:hAnsi="Arial"/>
          <w:sz w:val="22"/>
          <w:szCs w:val="24"/>
        </w:rPr>
        <w:t>CAPITAL STATE FUNDS</w:t>
      </w:r>
    </w:p>
    <w:p w14:paraId="59E2FEB9" w14:textId="77777777" w:rsidR="00083414" w:rsidRPr="00083414" w:rsidRDefault="00083414" w:rsidP="00083414">
      <w:pPr>
        <w:numPr>
          <w:ilvl w:val="0"/>
          <w:numId w:val="57"/>
        </w:numPr>
        <w:spacing w:before="60" w:after="60"/>
        <w:ind w:left="360"/>
        <w:rPr>
          <w:rFonts w:ascii="Arial" w:eastAsia="Calibri" w:hAnsi="Arial" w:cs="Arial"/>
          <w:bCs/>
          <w:sz w:val="22"/>
          <w:szCs w:val="22"/>
          <w:u w:val="single"/>
        </w:rPr>
      </w:pPr>
      <w:bookmarkStart w:id="77" w:name="_Toc526343683"/>
      <w:r w:rsidRPr="00083414">
        <w:rPr>
          <w:rFonts w:ascii="Arial" w:eastAsia="Calibri" w:hAnsi="Arial" w:cs="Arial"/>
          <w:bCs/>
          <w:sz w:val="22"/>
          <w:szCs w:val="22"/>
          <w:u w:val="single"/>
        </w:rPr>
        <w:t>CONTRACT MANAGEMENT</w:t>
      </w:r>
      <w:bookmarkEnd w:id="77"/>
    </w:p>
    <w:p w14:paraId="7452D8F8" w14:textId="77777777" w:rsidR="00083414" w:rsidRPr="00083414" w:rsidRDefault="00083414" w:rsidP="00083414">
      <w:pPr>
        <w:spacing w:before="60" w:after="60"/>
        <w:ind w:left="360"/>
        <w:rPr>
          <w:rFonts w:ascii="Arial" w:hAnsi="Arial" w:cs="Arial"/>
          <w:b w:val="0"/>
          <w:sz w:val="22"/>
          <w:szCs w:val="22"/>
        </w:rPr>
      </w:pPr>
      <w:r w:rsidRPr="00083414">
        <w:rPr>
          <w:rFonts w:ascii="Arial" w:hAnsi="Arial" w:cs="Arial"/>
          <w:b w:val="0"/>
          <w:sz w:val="22"/>
          <w:szCs w:val="22"/>
        </w:rPr>
        <w:t xml:space="preserve">The Representative for each of the parties shall be responsible for and shall be the contact person for all communications and billings regarding the performance of this Contract. </w:t>
      </w:r>
    </w:p>
    <w:p w14:paraId="295A932A" w14:textId="77777777" w:rsidR="00083414" w:rsidRPr="00083414" w:rsidRDefault="00083414" w:rsidP="00083414">
      <w:pPr>
        <w:spacing w:before="60" w:after="60"/>
        <w:ind w:left="360"/>
        <w:rPr>
          <w:rFonts w:ascii="Arial" w:hAnsi="Arial" w:cs="Arial"/>
          <w:b w:val="0"/>
          <w:sz w:val="22"/>
          <w:szCs w:val="22"/>
        </w:rPr>
      </w:pPr>
      <w:r w:rsidRPr="00083414">
        <w:rPr>
          <w:rFonts w:ascii="Arial" w:hAnsi="Arial" w:cs="Arial"/>
          <w:b w:val="0"/>
          <w:sz w:val="22"/>
          <w:szCs w:val="22"/>
        </w:rPr>
        <w:t>The Representative for COMMERCE and their contact information are identified on the Face Sheet of this Contract.</w:t>
      </w:r>
    </w:p>
    <w:p w14:paraId="12CC697C" w14:textId="77777777" w:rsidR="00083414" w:rsidRPr="00083414" w:rsidRDefault="00083414" w:rsidP="00083414">
      <w:pPr>
        <w:spacing w:before="60" w:after="60"/>
        <w:ind w:left="360"/>
        <w:rPr>
          <w:rFonts w:ascii="Arial" w:hAnsi="Arial" w:cs="Arial"/>
          <w:b w:val="0"/>
          <w:sz w:val="22"/>
          <w:szCs w:val="22"/>
        </w:rPr>
      </w:pPr>
      <w:r w:rsidRPr="00083414">
        <w:rPr>
          <w:rFonts w:ascii="Arial" w:hAnsi="Arial" w:cs="Arial"/>
          <w:b w:val="0"/>
          <w:sz w:val="22"/>
          <w:szCs w:val="22"/>
        </w:rPr>
        <w:t>The Representative for the Contractor and their contact information are identified on the Face Sheet of this Contract.</w:t>
      </w:r>
    </w:p>
    <w:p w14:paraId="46F76881" w14:textId="77777777" w:rsidR="00083414" w:rsidRPr="00083414" w:rsidRDefault="00083414" w:rsidP="00083414">
      <w:pPr>
        <w:numPr>
          <w:ilvl w:val="0"/>
          <w:numId w:val="57"/>
        </w:numPr>
        <w:spacing w:before="60" w:after="60"/>
        <w:ind w:left="360"/>
        <w:rPr>
          <w:rFonts w:ascii="Arial" w:eastAsia="Calibri" w:hAnsi="Arial" w:cs="Arial"/>
          <w:bCs/>
          <w:sz w:val="22"/>
          <w:szCs w:val="22"/>
          <w:u w:val="single"/>
        </w:rPr>
      </w:pPr>
      <w:bookmarkStart w:id="78" w:name="_Toc526343684"/>
      <w:r w:rsidRPr="00083414">
        <w:rPr>
          <w:rFonts w:ascii="Arial" w:eastAsia="Calibri" w:hAnsi="Arial" w:cs="Arial"/>
          <w:bCs/>
          <w:sz w:val="22"/>
          <w:szCs w:val="22"/>
          <w:u w:val="single"/>
        </w:rPr>
        <w:t>COMPENSATION</w:t>
      </w:r>
      <w:bookmarkEnd w:id="78"/>
    </w:p>
    <w:p w14:paraId="1C70E805" w14:textId="77777777" w:rsidR="00083414" w:rsidRPr="00083414" w:rsidRDefault="00083414" w:rsidP="00083414">
      <w:pPr>
        <w:spacing w:before="60" w:after="60"/>
        <w:ind w:left="360"/>
        <w:rPr>
          <w:rFonts w:ascii="Arial" w:hAnsi="Arial" w:cs="Arial"/>
          <w:b w:val="0"/>
          <w:sz w:val="22"/>
          <w:szCs w:val="22"/>
        </w:rPr>
      </w:pPr>
      <w:r w:rsidRPr="00083414">
        <w:rPr>
          <w:rFonts w:ascii="Arial" w:hAnsi="Arial" w:cs="Arial"/>
          <w:b w:val="0"/>
          <w:sz w:val="22"/>
          <w:szCs w:val="22"/>
        </w:rPr>
        <w:t>Commerce shall pay an amount not to exceed the amount shown as grant amount on the attached declarations page for the performance of all things necessary for or incidental to the performance of work as set forth in the scope of work.</w:t>
      </w:r>
    </w:p>
    <w:p w14:paraId="3281C269" w14:textId="77777777" w:rsidR="00083414" w:rsidRPr="00083414" w:rsidRDefault="00083414" w:rsidP="00083414">
      <w:pPr>
        <w:numPr>
          <w:ilvl w:val="0"/>
          <w:numId w:val="57"/>
        </w:numPr>
        <w:spacing w:before="60" w:after="60"/>
        <w:ind w:left="360"/>
        <w:rPr>
          <w:rFonts w:ascii="Arial" w:eastAsia="Calibri" w:hAnsi="Arial" w:cs="Arial"/>
          <w:bCs/>
          <w:sz w:val="22"/>
          <w:szCs w:val="22"/>
          <w:u w:val="single"/>
        </w:rPr>
      </w:pPr>
      <w:bookmarkStart w:id="79" w:name="_Toc526343685"/>
      <w:r w:rsidRPr="00083414">
        <w:rPr>
          <w:rFonts w:ascii="Arial" w:eastAsia="Calibri" w:hAnsi="Arial" w:cs="Arial"/>
          <w:bCs/>
          <w:sz w:val="22"/>
          <w:szCs w:val="22"/>
          <w:u w:val="single"/>
        </w:rPr>
        <w:t>BILLING PROCEDURES AND PAYMENT</w:t>
      </w:r>
      <w:bookmarkEnd w:id="79"/>
    </w:p>
    <w:p w14:paraId="370C11A2" w14:textId="77777777" w:rsidR="00083414" w:rsidRPr="00083414" w:rsidRDefault="00083414" w:rsidP="00083414">
      <w:pPr>
        <w:spacing w:before="60" w:after="60"/>
        <w:ind w:left="360"/>
        <w:rPr>
          <w:rFonts w:ascii="Arial" w:hAnsi="Arial" w:cs="Arial"/>
          <w:b w:val="0"/>
          <w:sz w:val="22"/>
          <w:szCs w:val="22"/>
        </w:rPr>
      </w:pPr>
      <w:r w:rsidRPr="00083414">
        <w:rPr>
          <w:rFonts w:ascii="Arial" w:hAnsi="Arial" w:cs="Arial"/>
          <w:b w:val="0"/>
          <w:sz w:val="22"/>
          <w:szCs w:val="22"/>
        </w:rPr>
        <w:t>COMMERCE will pay Contractor upon acceptance of services provided and receipt of properly completed invoices for completed milestones.</w:t>
      </w:r>
    </w:p>
    <w:p w14:paraId="650D455F" w14:textId="77777777" w:rsidR="00083414" w:rsidRPr="00083414" w:rsidRDefault="00083414" w:rsidP="00083414">
      <w:pPr>
        <w:spacing w:before="60" w:after="60"/>
        <w:ind w:left="360"/>
        <w:rPr>
          <w:rFonts w:ascii="Arial" w:hAnsi="Arial" w:cs="Arial"/>
          <w:b w:val="0"/>
          <w:sz w:val="22"/>
          <w:szCs w:val="22"/>
        </w:rPr>
      </w:pPr>
      <w:r w:rsidRPr="00083414">
        <w:rPr>
          <w:rFonts w:ascii="Arial" w:hAnsi="Arial" w:cs="Arial"/>
          <w:b w:val="0"/>
          <w:sz w:val="22"/>
          <w:szCs w:val="22"/>
        </w:rPr>
        <w:t>The Contractor shall provide the Representative of COMMERCE a signed electronic Invoice A19 form that includes the contract number referenced on the declarations page.</w:t>
      </w:r>
    </w:p>
    <w:p w14:paraId="492B3F54" w14:textId="77777777" w:rsidR="00083414" w:rsidRPr="00083414" w:rsidRDefault="00083414" w:rsidP="00083414">
      <w:pPr>
        <w:spacing w:before="60" w:after="60"/>
        <w:ind w:left="360"/>
        <w:rPr>
          <w:rFonts w:ascii="Arial" w:hAnsi="Arial" w:cs="Arial"/>
          <w:b w:val="0"/>
          <w:sz w:val="22"/>
          <w:szCs w:val="22"/>
        </w:rPr>
      </w:pPr>
      <w:r w:rsidRPr="00083414">
        <w:rPr>
          <w:rFonts w:ascii="Arial" w:hAnsi="Arial" w:cs="Arial"/>
          <w:b w:val="0"/>
          <w:sz w:val="22"/>
          <w:szCs w:val="22"/>
        </w:rPr>
        <w:t>The invoices shall describe and document, to COMMERCE's satisfaction, a description of the work performed and the milestone number(s) achieved.</w:t>
      </w:r>
    </w:p>
    <w:p w14:paraId="1B294FFC" w14:textId="77777777" w:rsidR="00083414" w:rsidRPr="00083414" w:rsidRDefault="00083414" w:rsidP="00083414">
      <w:pPr>
        <w:spacing w:before="60" w:after="60"/>
        <w:ind w:left="360"/>
        <w:rPr>
          <w:rFonts w:ascii="Arial" w:hAnsi="Arial" w:cs="Arial"/>
          <w:b w:val="0"/>
          <w:sz w:val="22"/>
          <w:szCs w:val="22"/>
        </w:rPr>
      </w:pPr>
      <w:r w:rsidRPr="00083414">
        <w:rPr>
          <w:rFonts w:ascii="Arial" w:hAnsi="Arial" w:cs="Arial"/>
          <w:b w:val="0"/>
          <w:sz w:val="22"/>
          <w:szCs w:val="22"/>
        </w:rPr>
        <w:t>The Contractor is required to maintain documentation to support invoiced costs and cost share obligations. The Contractor shall make these documents available to COMMERCE if requested.</w:t>
      </w:r>
    </w:p>
    <w:p w14:paraId="1AEE418D" w14:textId="77777777" w:rsidR="00083414" w:rsidRPr="00083414" w:rsidRDefault="00083414" w:rsidP="00083414">
      <w:pPr>
        <w:spacing w:before="60" w:after="60"/>
        <w:ind w:left="360"/>
        <w:rPr>
          <w:rFonts w:ascii="Arial" w:hAnsi="Arial" w:cs="Arial"/>
          <w:b w:val="0"/>
          <w:sz w:val="22"/>
          <w:szCs w:val="22"/>
        </w:rPr>
      </w:pPr>
      <w:r w:rsidRPr="00083414">
        <w:rPr>
          <w:rFonts w:ascii="Arial" w:hAnsi="Arial" w:cs="Arial"/>
          <w:b w:val="0"/>
          <w:sz w:val="22"/>
          <w:szCs w:val="22"/>
        </w:rPr>
        <w:t>COMMERCE will pay Contractor the amounts set forth in Attachment B upon full completion of each Milestone. Upon full completion of each Milestone, Contractor will provide an invoice and any required supporting documentation to the Representative of COMMERCE. Except as may be agreed by COMMERCE in its discretion, COMMERCE shall only be obligated to make payments upon demonstration of completion of all Deliverables within a given Milestone. However, it is acknowledged that in the event one or two Deliverables of a Milestone is unduly delayed (more than 3 months) due to circumstances outside Contractor’s control, COMMERCE may, in its sole discretion, reasonably negotiate with Contractor regarding paying for those Deliverables of such Milestones that are completed.</w:t>
      </w:r>
    </w:p>
    <w:p w14:paraId="4155913E" w14:textId="77777777" w:rsidR="00083414" w:rsidRPr="00083414" w:rsidRDefault="00083414" w:rsidP="00083414">
      <w:pPr>
        <w:spacing w:before="60" w:after="60"/>
        <w:ind w:left="360"/>
        <w:rPr>
          <w:rFonts w:ascii="Arial" w:hAnsi="Arial" w:cs="Arial"/>
          <w:b w:val="0"/>
          <w:sz w:val="22"/>
          <w:szCs w:val="22"/>
        </w:rPr>
      </w:pPr>
      <w:r w:rsidRPr="00083414">
        <w:rPr>
          <w:rFonts w:ascii="Arial" w:hAnsi="Arial" w:cs="Arial"/>
          <w:b w:val="0"/>
          <w:sz w:val="22"/>
          <w:szCs w:val="22"/>
        </w:rPr>
        <w:t>Payment shall be considered timely if made by COMMERCE within thirty (30) calendar days after receipt of properly completed invoices. Payment shall be sent to the address designated by the Contractor.</w:t>
      </w:r>
    </w:p>
    <w:p w14:paraId="0AB1DB42" w14:textId="77777777" w:rsidR="00083414" w:rsidRPr="00083414" w:rsidRDefault="00083414" w:rsidP="00083414">
      <w:pPr>
        <w:spacing w:before="60" w:after="60"/>
        <w:ind w:left="360"/>
        <w:rPr>
          <w:rFonts w:ascii="Arial" w:hAnsi="Arial" w:cs="Arial"/>
          <w:b w:val="0"/>
          <w:sz w:val="22"/>
          <w:szCs w:val="22"/>
        </w:rPr>
      </w:pPr>
      <w:r w:rsidRPr="00083414">
        <w:rPr>
          <w:rFonts w:ascii="Arial" w:hAnsi="Arial" w:cs="Arial"/>
          <w:b w:val="0"/>
          <w:sz w:val="22"/>
          <w:szCs w:val="22"/>
        </w:rPr>
        <w:t xml:space="preserve">COMMERCE may, in its sole discretion, terminate the contract or withhold payments claimed by the Contractor for services rendered if the Contractor fails to comply with any term or condition of this contract, in accordance with General Terms and Conditions Sections 40-42.  </w:t>
      </w:r>
    </w:p>
    <w:p w14:paraId="64351D62" w14:textId="77777777" w:rsidR="00083414" w:rsidRPr="00083414" w:rsidRDefault="00083414" w:rsidP="00083414">
      <w:pPr>
        <w:spacing w:before="60" w:after="60"/>
        <w:ind w:left="360"/>
        <w:rPr>
          <w:rFonts w:ascii="Arial" w:hAnsi="Arial" w:cs="Arial"/>
          <w:b w:val="0"/>
          <w:sz w:val="22"/>
          <w:szCs w:val="22"/>
        </w:rPr>
      </w:pPr>
      <w:r w:rsidRPr="00083414">
        <w:rPr>
          <w:rFonts w:ascii="Arial" w:hAnsi="Arial" w:cs="Arial"/>
          <w:b w:val="0"/>
          <w:sz w:val="22"/>
          <w:szCs w:val="22"/>
        </w:rPr>
        <w:t>No payments in advance or in anticipation of services or supplies to be provided under this contract shall be made by COMMERCE.</w:t>
      </w:r>
    </w:p>
    <w:p w14:paraId="64B53175" w14:textId="77777777" w:rsidR="00083414" w:rsidRPr="00083414" w:rsidRDefault="00083414" w:rsidP="00083414">
      <w:pPr>
        <w:spacing w:afterLines="50" w:after="120"/>
        <w:ind w:firstLine="360"/>
        <w:rPr>
          <w:rFonts w:ascii="Arial" w:hAnsi="Arial" w:cs="Arial"/>
          <w:sz w:val="22"/>
          <w:szCs w:val="22"/>
          <w:u w:val="single"/>
        </w:rPr>
      </w:pPr>
      <w:r w:rsidRPr="00083414">
        <w:rPr>
          <w:rFonts w:ascii="Arial" w:hAnsi="Arial" w:cs="Arial"/>
          <w:sz w:val="22"/>
          <w:szCs w:val="22"/>
          <w:u w:val="single"/>
        </w:rPr>
        <w:t>Duplication of Billed Costs</w:t>
      </w:r>
    </w:p>
    <w:p w14:paraId="1637552F" w14:textId="77777777" w:rsidR="00083414" w:rsidRPr="00083414" w:rsidRDefault="00083414" w:rsidP="00083414">
      <w:pPr>
        <w:spacing w:before="60" w:after="60"/>
        <w:ind w:left="360"/>
        <w:rPr>
          <w:rFonts w:ascii="Arial" w:hAnsi="Arial" w:cs="Arial"/>
          <w:b w:val="0"/>
          <w:sz w:val="22"/>
          <w:szCs w:val="22"/>
        </w:rPr>
      </w:pPr>
      <w:r w:rsidRPr="00083414">
        <w:rPr>
          <w:rFonts w:ascii="Arial" w:hAnsi="Arial" w:cs="Arial"/>
          <w:b w:val="0"/>
          <w:sz w:val="22"/>
          <w:szCs w:val="22"/>
        </w:rPr>
        <w:t>The Contractor shall not bill COMMERCE for services performed under this Contract, and COMMERCE shall not pay the Contractor, if the Contractor is entitled to payment or has been or will be paid by any other source, including grants, for that service.</w:t>
      </w:r>
    </w:p>
    <w:p w14:paraId="63CBB354" w14:textId="77777777" w:rsidR="00083414" w:rsidRPr="00083414" w:rsidRDefault="00083414" w:rsidP="00083414">
      <w:pPr>
        <w:spacing w:afterLines="50" w:after="120"/>
        <w:ind w:firstLine="360"/>
        <w:rPr>
          <w:rFonts w:ascii="Arial" w:hAnsi="Arial" w:cs="Arial"/>
          <w:sz w:val="22"/>
          <w:szCs w:val="22"/>
          <w:u w:val="single"/>
        </w:rPr>
      </w:pPr>
      <w:r w:rsidRPr="00083414">
        <w:rPr>
          <w:rFonts w:ascii="Arial" w:hAnsi="Arial" w:cs="Arial"/>
          <w:sz w:val="22"/>
          <w:szCs w:val="22"/>
          <w:u w:val="single"/>
        </w:rPr>
        <w:t>Disallowed Costs</w:t>
      </w:r>
    </w:p>
    <w:p w14:paraId="18AB93C1" w14:textId="77777777" w:rsidR="00083414" w:rsidRPr="00083414" w:rsidRDefault="00083414" w:rsidP="00083414">
      <w:pPr>
        <w:spacing w:before="60" w:after="60"/>
        <w:ind w:left="360"/>
        <w:rPr>
          <w:rFonts w:ascii="Arial" w:hAnsi="Arial" w:cs="Arial"/>
          <w:b w:val="0"/>
          <w:sz w:val="22"/>
          <w:szCs w:val="22"/>
        </w:rPr>
      </w:pPr>
      <w:r w:rsidRPr="00083414">
        <w:rPr>
          <w:rFonts w:ascii="Arial" w:hAnsi="Arial" w:cs="Arial"/>
          <w:b w:val="0"/>
          <w:sz w:val="22"/>
          <w:szCs w:val="22"/>
        </w:rPr>
        <w:t>The Contractor is responsible for any audit exceptions or disallowed costs incurred by its own organization or that of its subcontractors.</w:t>
      </w:r>
    </w:p>
    <w:p w14:paraId="09501EB8" w14:textId="77777777" w:rsidR="00083414" w:rsidRPr="00083414" w:rsidRDefault="00083414" w:rsidP="00083414">
      <w:pPr>
        <w:numPr>
          <w:ilvl w:val="0"/>
          <w:numId w:val="57"/>
        </w:numPr>
        <w:spacing w:before="60" w:after="60"/>
        <w:ind w:left="360"/>
        <w:rPr>
          <w:rFonts w:ascii="Arial" w:eastAsia="Calibri" w:hAnsi="Arial" w:cs="Arial"/>
          <w:bCs/>
          <w:sz w:val="22"/>
          <w:szCs w:val="22"/>
        </w:rPr>
      </w:pPr>
      <w:bookmarkStart w:id="80" w:name="_Toc526343686"/>
      <w:r w:rsidRPr="00083414">
        <w:rPr>
          <w:rFonts w:ascii="Arial" w:eastAsia="Calibri" w:hAnsi="Arial" w:cs="Arial"/>
          <w:bCs/>
          <w:sz w:val="22"/>
          <w:szCs w:val="22"/>
          <w:u w:val="single"/>
        </w:rPr>
        <w:t>HISTORICAL OR CULTURAL ARTIFACTS</w:t>
      </w:r>
      <w:bookmarkEnd w:id="80"/>
    </w:p>
    <w:p w14:paraId="61B736E2"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color w:val="000000"/>
          <w:sz w:val="22"/>
          <w:szCs w:val="22"/>
        </w:rPr>
      </w:pPr>
      <w:r w:rsidRPr="00083414">
        <w:rPr>
          <w:rFonts w:ascii="Arial" w:hAnsi="Arial" w:cs="Arial"/>
          <w:b w:val="0"/>
          <w:color w:val="000000"/>
          <w:sz w:val="22"/>
          <w:szCs w:val="22"/>
        </w:rPr>
        <w:t xml:space="preserve">Certain capital construction projects may be subject to the requirements of Washington State Executive Order 05-05 "Archaeological and Cultural Resources”. CONTRACTOR will cooperate with Commerce as may be required, to fulfill the requirements of EO-05-05. In the event that historical or cultural artifacts are discovered at the Project site during construction or rehabilitation, the Contractor or subcontractor shall immediately stop work and notify the local historical preservation officer and the state historic preservation </w:t>
      </w:r>
      <w:r w:rsidRPr="00083414">
        <w:rPr>
          <w:rFonts w:ascii="Arial" w:hAnsi="Arial" w:cs="Arial"/>
          <w:b w:val="0"/>
          <w:color w:val="000000"/>
          <w:sz w:val="22"/>
          <w:szCs w:val="22"/>
        </w:rPr>
        <w:lastRenderedPageBreak/>
        <w:t>officer at the Department of Archaeology and Historic Preservation at (360) 586-3065. If human remains are discovered, the Contractor shall immediately stop work and report the presence and location of the remains to the coroner and local enforcement, then contact DAHP and any concerned tribe’s cultural staff or committee.</w:t>
      </w:r>
    </w:p>
    <w:p w14:paraId="4CC1653A" w14:textId="77777777" w:rsidR="00083414" w:rsidRPr="00083414" w:rsidRDefault="00083414" w:rsidP="00083414">
      <w:pPr>
        <w:numPr>
          <w:ilvl w:val="0"/>
          <w:numId w:val="57"/>
        </w:numPr>
        <w:spacing w:before="60" w:after="60"/>
        <w:ind w:left="360"/>
        <w:rPr>
          <w:rFonts w:ascii="Arial" w:eastAsia="Calibri" w:hAnsi="Arial" w:cs="Arial"/>
          <w:bCs/>
          <w:sz w:val="22"/>
          <w:szCs w:val="22"/>
          <w:u w:val="single"/>
        </w:rPr>
      </w:pPr>
      <w:bookmarkStart w:id="81" w:name="_Toc515350828"/>
      <w:bookmarkStart w:id="82" w:name="_Toc526343687"/>
      <w:r w:rsidRPr="00083414">
        <w:rPr>
          <w:rFonts w:ascii="Arial" w:eastAsia="Calibri" w:hAnsi="Arial" w:cs="Arial"/>
          <w:bCs/>
          <w:sz w:val="22"/>
          <w:szCs w:val="22"/>
          <w:u w:val="single"/>
        </w:rPr>
        <w:t>INSURANCE</w:t>
      </w:r>
      <w:bookmarkEnd w:id="81"/>
      <w:r w:rsidRPr="00083414">
        <w:rPr>
          <w:rFonts w:ascii="Arial" w:eastAsia="Calibri" w:hAnsi="Arial" w:cs="Arial"/>
          <w:bCs/>
          <w:sz w:val="22"/>
          <w:szCs w:val="22"/>
          <w:u w:val="single"/>
        </w:rPr>
        <w:t xml:space="preserve"> </w:t>
      </w:r>
      <w:r w:rsidRPr="00083414">
        <w:rPr>
          <w:rFonts w:ascii="Arial" w:eastAsia="Calibri" w:hAnsi="Arial" w:cs="Arial"/>
          <w:bCs/>
          <w:sz w:val="22"/>
          <w:szCs w:val="24"/>
          <w:u w:val="single"/>
        </w:rPr>
        <w:t>(</w:t>
      </w:r>
      <w:r w:rsidRPr="00083414">
        <w:rPr>
          <w:rFonts w:ascii="Arial" w:eastAsia="Calibri" w:hAnsi="Arial" w:cs="Arial"/>
          <w:bCs/>
          <w:caps/>
          <w:sz w:val="22"/>
          <w:szCs w:val="24"/>
          <w:u w:val="single"/>
        </w:rPr>
        <w:t>Replaced on Declarations Page Program Specific Terms and Conditions #4)</w:t>
      </w:r>
      <w:bookmarkEnd w:id="82"/>
    </w:p>
    <w:p w14:paraId="325535D7"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trike/>
          <w:sz w:val="22"/>
          <w:szCs w:val="22"/>
        </w:rPr>
      </w:pPr>
      <w:r w:rsidRPr="00083414">
        <w:rPr>
          <w:rFonts w:ascii="Arial" w:hAnsi="Arial" w:cs="Arial"/>
          <w:b w:val="0"/>
          <w:strike/>
          <w:sz w:val="22"/>
          <w:szCs w:val="22"/>
        </w:rPr>
        <w:t xml:space="preserve">The Contractor shall provide insurance coverage as set out in this section. The intent of the required insurance is to protect the State should there be any claims, suits, actions, costs, damages or expenses arising from any loss, or negligent or intentional act or omission of the Contractor or Subcontractor, or agents of either, while performing under the terms of this contract. Failure to maintain the required insurance coverage may result in termination of this Contract. </w:t>
      </w:r>
    </w:p>
    <w:p w14:paraId="09FF55CC" w14:textId="77777777" w:rsidR="00083414" w:rsidRPr="00083414" w:rsidRDefault="00083414" w:rsidP="00083414">
      <w:pPr>
        <w:autoSpaceDE w:val="0"/>
        <w:autoSpaceDN w:val="0"/>
        <w:adjustRightInd w:val="0"/>
        <w:spacing w:after="120"/>
        <w:ind w:left="360"/>
        <w:jc w:val="both"/>
        <w:rPr>
          <w:rFonts w:ascii="Arial" w:hAnsi="Arial" w:cs="Arial"/>
          <w:b w:val="0"/>
          <w:strike/>
          <w:sz w:val="22"/>
          <w:szCs w:val="22"/>
        </w:rPr>
      </w:pPr>
      <w:r w:rsidRPr="00083414">
        <w:rPr>
          <w:rFonts w:ascii="Arial" w:hAnsi="Arial" w:cs="Arial"/>
          <w:b w:val="0"/>
          <w:strike/>
          <w:sz w:val="22"/>
          <w:szCs w:val="22"/>
        </w:rPr>
        <w:t>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Contractor shall instruct the insurers to give COMMERCE thirty (30) calendar days advance notice of any insurance cancellation, non-renewal or modification.</w:t>
      </w:r>
    </w:p>
    <w:p w14:paraId="238B1AAC" w14:textId="77777777" w:rsidR="00083414" w:rsidRPr="00083414" w:rsidRDefault="00083414" w:rsidP="00083414">
      <w:pPr>
        <w:autoSpaceDE w:val="0"/>
        <w:autoSpaceDN w:val="0"/>
        <w:adjustRightInd w:val="0"/>
        <w:spacing w:after="120"/>
        <w:ind w:left="360"/>
        <w:jc w:val="both"/>
        <w:rPr>
          <w:rFonts w:ascii="Arial" w:hAnsi="Arial" w:cs="Arial"/>
          <w:b w:val="0"/>
          <w:strike/>
          <w:sz w:val="22"/>
          <w:szCs w:val="22"/>
        </w:rPr>
      </w:pPr>
      <w:r w:rsidRPr="00083414">
        <w:rPr>
          <w:rFonts w:ascii="Arial" w:hAnsi="Arial" w:cs="Arial"/>
          <w:b w:val="0"/>
          <w:strike/>
          <w:sz w:val="22"/>
          <w:szCs w:val="22"/>
        </w:rPr>
        <w:t>The Contractor shall submit to COMMERCE within fifteen (15) calendar days of a written request by COMMERCE, a certificate of insurance which outlines the coverage and limits defined in this insurance section. During the term of the Contract, if required or requested, the Contractor shall submit renewal certificates not less than thirty (30) calendar days prior to expiration of each policy required under this section.</w:t>
      </w:r>
    </w:p>
    <w:p w14:paraId="2A8B0EBA" w14:textId="77777777" w:rsidR="00083414" w:rsidRPr="00083414" w:rsidRDefault="00083414" w:rsidP="00083414">
      <w:pPr>
        <w:autoSpaceDE w:val="0"/>
        <w:autoSpaceDN w:val="0"/>
        <w:adjustRightInd w:val="0"/>
        <w:spacing w:after="120"/>
        <w:ind w:left="360"/>
        <w:jc w:val="both"/>
        <w:rPr>
          <w:rFonts w:ascii="Arial" w:hAnsi="Arial" w:cs="Arial"/>
          <w:b w:val="0"/>
          <w:strike/>
          <w:sz w:val="22"/>
          <w:szCs w:val="22"/>
        </w:rPr>
      </w:pPr>
      <w:r w:rsidRPr="00083414">
        <w:rPr>
          <w:rFonts w:ascii="Arial" w:hAnsi="Arial" w:cs="Arial"/>
          <w:b w:val="0"/>
          <w:strike/>
          <w:sz w:val="22"/>
          <w:szCs w:val="22"/>
        </w:rPr>
        <w:t xml:space="preserve">The Contractor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33C0D208" w14:textId="77777777" w:rsidR="00083414" w:rsidRPr="00083414" w:rsidRDefault="00083414" w:rsidP="00083414">
      <w:pPr>
        <w:autoSpaceDE w:val="0"/>
        <w:autoSpaceDN w:val="0"/>
        <w:adjustRightInd w:val="0"/>
        <w:spacing w:after="120"/>
        <w:ind w:left="360"/>
        <w:jc w:val="both"/>
        <w:rPr>
          <w:rFonts w:ascii="Arial" w:hAnsi="Arial" w:cs="Arial"/>
          <w:b w:val="0"/>
          <w:strike/>
          <w:sz w:val="22"/>
          <w:szCs w:val="22"/>
        </w:rPr>
      </w:pPr>
      <w:r w:rsidRPr="00083414">
        <w:rPr>
          <w:rFonts w:ascii="Arial" w:hAnsi="Arial" w:cs="Arial"/>
          <w:b w:val="0"/>
          <w:strike/>
          <w:sz w:val="22"/>
          <w:szCs w:val="22"/>
        </w:rPr>
        <w:t>The Contractor shall provide insurance coverage that shall be maintained in full force and effect during the term of this Contract, as follows:</w:t>
      </w:r>
    </w:p>
    <w:p w14:paraId="07465C4B" w14:textId="77777777" w:rsidR="00083414" w:rsidRPr="00083414" w:rsidRDefault="00083414" w:rsidP="00083414">
      <w:pPr>
        <w:autoSpaceDE w:val="0"/>
        <w:autoSpaceDN w:val="0"/>
        <w:adjustRightInd w:val="0"/>
        <w:spacing w:after="120"/>
        <w:ind w:left="720"/>
        <w:jc w:val="both"/>
        <w:rPr>
          <w:rFonts w:ascii="Arial" w:hAnsi="Arial" w:cs="Arial"/>
          <w:b w:val="0"/>
          <w:strike/>
          <w:sz w:val="22"/>
          <w:szCs w:val="22"/>
        </w:rPr>
      </w:pPr>
      <w:r w:rsidRPr="00083414">
        <w:rPr>
          <w:rFonts w:ascii="Arial" w:hAnsi="Arial" w:cs="Arial"/>
          <w:strike/>
          <w:sz w:val="22"/>
          <w:szCs w:val="22"/>
        </w:rPr>
        <w:t>Commercial General Liability Insurance Policy</w:t>
      </w:r>
      <w:r w:rsidRPr="00083414">
        <w:rPr>
          <w:rFonts w:ascii="Arial" w:hAnsi="Arial" w:cs="Arial"/>
          <w:b w:val="0"/>
          <w:strike/>
          <w:sz w:val="22"/>
          <w:szCs w:val="22"/>
        </w:rPr>
        <w:t>. 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14:paraId="314F657D" w14:textId="77777777" w:rsidR="00083414" w:rsidRPr="00083414" w:rsidRDefault="00083414" w:rsidP="00083414">
      <w:pPr>
        <w:autoSpaceDE w:val="0"/>
        <w:autoSpaceDN w:val="0"/>
        <w:adjustRightInd w:val="0"/>
        <w:spacing w:after="120"/>
        <w:ind w:left="720"/>
        <w:jc w:val="both"/>
        <w:rPr>
          <w:rFonts w:ascii="Arial" w:hAnsi="Arial" w:cs="Arial"/>
          <w:b w:val="0"/>
          <w:strike/>
          <w:sz w:val="22"/>
          <w:szCs w:val="22"/>
        </w:rPr>
      </w:pPr>
      <w:r w:rsidRPr="00083414">
        <w:rPr>
          <w:rFonts w:ascii="Arial" w:hAnsi="Arial" w:cs="Arial"/>
          <w:strike/>
          <w:sz w:val="22"/>
          <w:szCs w:val="22"/>
        </w:rPr>
        <w:t>Automobile Liability</w:t>
      </w:r>
      <w:r w:rsidRPr="00083414">
        <w:rPr>
          <w:rFonts w:ascii="Arial" w:hAnsi="Arial" w:cs="Arial"/>
          <w:b w:val="0"/>
          <w:strike/>
          <w:sz w:val="22"/>
          <w:szCs w:val="22"/>
        </w:rPr>
        <w:t>. In the event that performance pursuant to this Contract involves the use of vehicles, owned or operated by the Contractor or its Subcontractor, automobile liability insurance shall be required. The minimum limit for automobile liability is $1,000,000 per occurrence, using a Combined Single Limit for bodily injury and property damage.</w:t>
      </w:r>
    </w:p>
    <w:p w14:paraId="4DF547BF" w14:textId="77777777" w:rsidR="00083414" w:rsidRPr="00083414" w:rsidRDefault="00083414" w:rsidP="00083414">
      <w:pPr>
        <w:autoSpaceDE w:val="0"/>
        <w:autoSpaceDN w:val="0"/>
        <w:adjustRightInd w:val="0"/>
        <w:spacing w:after="120"/>
        <w:ind w:left="720"/>
        <w:jc w:val="both"/>
        <w:rPr>
          <w:rFonts w:ascii="Arial" w:hAnsi="Arial" w:cs="Arial"/>
          <w:b w:val="0"/>
          <w:strike/>
          <w:sz w:val="22"/>
          <w:szCs w:val="22"/>
        </w:rPr>
      </w:pPr>
      <w:r w:rsidRPr="00083414">
        <w:rPr>
          <w:rFonts w:ascii="Arial" w:hAnsi="Arial" w:cs="Arial"/>
          <w:strike/>
          <w:sz w:val="22"/>
          <w:szCs w:val="22"/>
        </w:rPr>
        <w:t>Professional Liability, Errors and Omissions Insurance</w:t>
      </w:r>
      <w:r w:rsidRPr="00083414">
        <w:rPr>
          <w:rFonts w:ascii="Arial" w:hAnsi="Arial" w:cs="Arial"/>
          <w:b w:val="0"/>
          <w:strike/>
          <w:sz w:val="22"/>
          <w:szCs w:val="22"/>
        </w:rPr>
        <w:t xml:space="preserve">. The Contractor shall maintain Professional Liability or Errors and Omissions Insurance. The Contractor shall maintain minimum limits of no less than $1,000,000 per occurrence to cover all activities by the Contractor and licensed staff employed or under contract to the Contractor. The state of Washington, its agents, officers, and employees need </w:t>
      </w:r>
      <w:r w:rsidRPr="00083414">
        <w:rPr>
          <w:rFonts w:ascii="Arial" w:hAnsi="Arial" w:cs="Arial"/>
          <w:b w:val="0"/>
          <w:i/>
          <w:iCs/>
          <w:strike/>
          <w:sz w:val="22"/>
          <w:szCs w:val="22"/>
        </w:rPr>
        <w:t xml:space="preserve">not </w:t>
      </w:r>
      <w:r w:rsidRPr="00083414">
        <w:rPr>
          <w:rFonts w:ascii="Arial" w:hAnsi="Arial" w:cs="Arial"/>
          <w:b w:val="0"/>
          <w:strike/>
          <w:sz w:val="22"/>
          <w:szCs w:val="22"/>
        </w:rPr>
        <w:t>be named as additional insureds under this policy.</w:t>
      </w:r>
    </w:p>
    <w:p w14:paraId="55CE5456" w14:textId="77777777" w:rsidR="00083414" w:rsidRPr="00083414" w:rsidRDefault="00083414" w:rsidP="00083414">
      <w:pPr>
        <w:autoSpaceDE w:val="0"/>
        <w:autoSpaceDN w:val="0"/>
        <w:adjustRightInd w:val="0"/>
        <w:spacing w:after="120"/>
        <w:ind w:left="720"/>
        <w:jc w:val="both"/>
        <w:rPr>
          <w:rFonts w:ascii="Arial" w:hAnsi="Arial" w:cs="Arial"/>
          <w:b w:val="0"/>
          <w:strike/>
          <w:sz w:val="22"/>
          <w:szCs w:val="22"/>
        </w:rPr>
      </w:pPr>
      <w:r w:rsidRPr="00083414">
        <w:rPr>
          <w:rFonts w:ascii="Arial" w:hAnsi="Arial" w:cs="Arial"/>
          <w:strike/>
          <w:sz w:val="22"/>
          <w:szCs w:val="22"/>
        </w:rPr>
        <w:t>Fidelity Insurance.</w:t>
      </w:r>
      <w:r w:rsidRPr="00083414">
        <w:rPr>
          <w:rFonts w:ascii="Arial" w:hAnsi="Arial" w:cs="Arial"/>
          <w:b w:val="0"/>
          <w:strike/>
          <w:sz w:val="22"/>
          <w:szCs w:val="22"/>
        </w:rPr>
        <w:t xml:space="preserve">  Every officer, director, employee, or agent who is authorized to act on behalf of the Contractor for the purpose of receiving or depositing funds into program accounts or issuing financial documents, checks, or other instruments of payment for program costs shall be insured to provide protection against loss:</w:t>
      </w:r>
    </w:p>
    <w:p w14:paraId="67863AEF" w14:textId="77777777" w:rsidR="00083414" w:rsidRPr="00083414" w:rsidRDefault="00083414" w:rsidP="00083414">
      <w:pPr>
        <w:numPr>
          <w:ilvl w:val="0"/>
          <w:numId w:val="55"/>
        </w:numPr>
        <w:autoSpaceDE w:val="0"/>
        <w:autoSpaceDN w:val="0"/>
        <w:adjustRightInd w:val="0"/>
        <w:spacing w:after="120"/>
        <w:jc w:val="both"/>
        <w:rPr>
          <w:rFonts w:ascii="Arial" w:hAnsi="Arial" w:cs="Arial"/>
          <w:b w:val="0"/>
          <w:strike/>
          <w:sz w:val="22"/>
          <w:szCs w:val="22"/>
        </w:rPr>
      </w:pPr>
      <w:r w:rsidRPr="00083414">
        <w:rPr>
          <w:rFonts w:ascii="Arial" w:hAnsi="Arial" w:cs="Arial"/>
          <w:b w:val="0"/>
          <w:strike/>
          <w:sz w:val="22"/>
          <w:szCs w:val="22"/>
        </w:rPr>
        <w:t>The amount of fidelity coverage secured pursuant to this Contract shall be $100,000 or the highest of planned reimbursement for the Contract period, whichever is lowest.  Fidelity insurance secured pursuant to this paragraph shall name COMMERCE as beneficiary.</w:t>
      </w:r>
    </w:p>
    <w:p w14:paraId="238FDEE8" w14:textId="77777777" w:rsidR="00083414" w:rsidRPr="00083414" w:rsidRDefault="00083414" w:rsidP="00083414">
      <w:pPr>
        <w:numPr>
          <w:ilvl w:val="0"/>
          <w:numId w:val="55"/>
        </w:numPr>
        <w:autoSpaceDE w:val="0"/>
        <w:autoSpaceDN w:val="0"/>
        <w:adjustRightInd w:val="0"/>
        <w:spacing w:after="120"/>
        <w:jc w:val="both"/>
        <w:rPr>
          <w:rFonts w:ascii="Arial" w:hAnsi="Arial" w:cs="Arial"/>
          <w:b w:val="0"/>
          <w:strike/>
          <w:sz w:val="22"/>
          <w:szCs w:val="22"/>
        </w:rPr>
      </w:pPr>
      <w:r w:rsidRPr="00083414">
        <w:rPr>
          <w:rFonts w:ascii="Arial" w:hAnsi="Arial" w:cs="Arial"/>
          <w:b w:val="0"/>
          <w:strike/>
          <w:sz w:val="22"/>
          <w:szCs w:val="22"/>
        </w:rPr>
        <w:lastRenderedPageBreak/>
        <w:t xml:space="preserve">Subcontractors that receive $10,000 or more per year in funding through this Contract shall secure fidelity insurance as noted above. Fidelity insurance secured by Subcontractors pursuant to this paragraph shall name the Contractor as beneficiary. </w:t>
      </w:r>
    </w:p>
    <w:p w14:paraId="61673C53" w14:textId="77777777" w:rsidR="00083414" w:rsidRPr="00083414" w:rsidRDefault="00083414" w:rsidP="00083414">
      <w:pPr>
        <w:spacing w:before="60" w:after="60"/>
        <w:ind w:left="360"/>
        <w:rPr>
          <w:rFonts w:ascii="Arial" w:hAnsi="Arial" w:cs="Arial"/>
          <w:b w:val="0"/>
          <w:strike/>
          <w:color w:val="000000"/>
          <w:sz w:val="22"/>
          <w:szCs w:val="22"/>
        </w:rPr>
      </w:pPr>
    </w:p>
    <w:p w14:paraId="50823862" w14:textId="77777777" w:rsidR="00083414" w:rsidRPr="00083414" w:rsidRDefault="00083414" w:rsidP="00083414">
      <w:pPr>
        <w:numPr>
          <w:ilvl w:val="0"/>
          <w:numId w:val="57"/>
        </w:numPr>
        <w:spacing w:before="60" w:after="60"/>
        <w:ind w:left="360"/>
        <w:rPr>
          <w:rFonts w:ascii="Arial" w:eastAsia="Calibri" w:hAnsi="Arial" w:cs="Arial"/>
          <w:bCs/>
          <w:sz w:val="22"/>
          <w:szCs w:val="22"/>
          <w:u w:val="single"/>
        </w:rPr>
      </w:pPr>
      <w:bookmarkStart w:id="83" w:name="_Toc511223040"/>
      <w:bookmarkStart w:id="84" w:name="_Toc526343688"/>
      <w:r w:rsidRPr="00083414">
        <w:rPr>
          <w:rFonts w:ascii="Arial" w:eastAsia="Calibri" w:hAnsi="Arial" w:cs="Arial"/>
          <w:bCs/>
          <w:sz w:val="22"/>
          <w:szCs w:val="22"/>
          <w:u w:val="single"/>
        </w:rPr>
        <w:t>SCOPE OF WORK, AMENDMENTS, AND MODIFICATIONS</w:t>
      </w:r>
      <w:bookmarkEnd w:id="83"/>
      <w:r w:rsidRPr="00083414">
        <w:rPr>
          <w:rFonts w:ascii="Arial" w:eastAsia="Calibri" w:hAnsi="Arial" w:cs="Arial"/>
          <w:bCs/>
          <w:sz w:val="22"/>
          <w:szCs w:val="22"/>
          <w:u w:val="single"/>
        </w:rPr>
        <w:t xml:space="preserve"> (REPLACES GENERAL TERMS AND CONDITIONS #4)</w:t>
      </w:r>
      <w:bookmarkEnd w:id="84"/>
      <w:r w:rsidRPr="00083414">
        <w:rPr>
          <w:rFonts w:ascii="Arial" w:eastAsia="Calibri" w:hAnsi="Arial" w:cs="Arial"/>
          <w:bCs/>
          <w:sz w:val="22"/>
          <w:szCs w:val="22"/>
          <w:u w:val="single"/>
        </w:rPr>
        <w:t xml:space="preserve"> </w:t>
      </w:r>
    </w:p>
    <w:p w14:paraId="2EB9E796" w14:textId="77777777" w:rsidR="00083414" w:rsidRPr="00083414" w:rsidRDefault="00083414" w:rsidP="00083414">
      <w:pPr>
        <w:ind w:left="360"/>
        <w:rPr>
          <w:rFonts w:ascii="Arial" w:hAnsi="Arial" w:cs="Arial"/>
          <w:b w:val="0"/>
          <w:sz w:val="22"/>
          <w:szCs w:val="24"/>
        </w:rPr>
      </w:pPr>
      <w:r w:rsidRPr="00083414">
        <w:rPr>
          <w:rFonts w:ascii="Arial" w:hAnsi="Arial" w:cs="Arial"/>
          <w:b w:val="0"/>
          <w:sz w:val="22"/>
          <w:szCs w:val="24"/>
        </w:rPr>
        <w:t>In the event that the Scope of Work, methodologies for accomplishing the scope, milestone, and/or budget are adjusted from those incorporated into this contract by attachment, the contractor must request approval and an amendment to this contract.  The contractor must provide Commerce with a written request detailing the proposed change prior to implementation.  Proceeding with changes to the Scope of Work prior to gaining the express written approval from Commerce may be considered a substantive breach of contract and may result in suspension of payment until breach is cured or termination for cause. </w:t>
      </w:r>
    </w:p>
    <w:p w14:paraId="2CF6331F" w14:textId="77777777" w:rsidR="00083414" w:rsidRPr="00083414" w:rsidRDefault="00083414" w:rsidP="00083414">
      <w:pPr>
        <w:spacing w:before="60" w:after="60"/>
        <w:ind w:left="360"/>
        <w:rPr>
          <w:rFonts w:ascii="Arial" w:hAnsi="Arial" w:cs="Arial"/>
          <w:b w:val="0"/>
          <w:sz w:val="22"/>
          <w:szCs w:val="24"/>
        </w:rPr>
      </w:pPr>
      <w:r w:rsidRPr="00083414">
        <w:rPr>
          <w:rFonts w:ascii="Arial" w:hAnsi="Arial" w:cs="Arial"/>
          <w:b w:val="0"/>
          <w:sz w:val="22"/>
          <w:szCs w:val="24"/>
        </w:rPr>
        <w:t>Commerce shall review and approve changes to scope of work, requested amendments, and/or modifications to this contract within thirty (30) calendar days of receipt of all necessary information.</w:t>
      </w:r>
    </w:p>
    <w:p w14:paraId="7C13E6A1" w14:textId="77777777" w:rsidR="00083414" w:rsidRPr="00083414" w:rsidRDefault="00083414" w:rsidP="00083414">
      <w:pPr>
        <w:spacing w:before="60" w:after="60"/>
        <w:ind w:left="360"/>
        <w:rPr>
          <w:rFonts w:ascii="Arial" w:hAnsi="Arial" w:cs="Arial"/>
          <w:b w:val="0"/>
          <w:sz w:val="22"/>
          <w:szCs w:val="24"/>
        </w:rPr>
      </w:pPr>
    </w:p>
    <w:p w14:paraId="22839B70" w14:textId="77777777" w:rsidR="00083414" w:rsidRPr="00083414" w:rsidRDefault="00083414" w:rsidP="00083414">
      <w:pPr>
        <w:spacing w:before="60" w:after="60"/>
        <w:ind w:left="360"/>
        <w:rPr>
          <w:rFonts w:ascii="Arial" w:eastAsia="Calibri" w:hAnsi="Arial" w:cs="Arial"/>
          <w:bCs/>
          <w:sz w:val="22"/>
          <w:szCs w:val="22"/>
          <w:u w:val="single"/>
        </w:rPr>
      </w:pPr>
    </w:p>
    <w:p w14:paraId="2DEECF5C" w14:textId="77777777" w:rsidR="00083414" w:rsidRPr="00083414" w:rsidRDefault="00083414" w:rsidP="00083414">
      <w:pPr>
        <w:numPr>
          <w:ilvl w:val="0"/>
          <w:numId w:val="57"/>
        </w:numPr>
        <w:spacing w:before="60" w:after="60"/>
        <w:ind w:left="360"/>
        <w:rPr>
          <w:rFonts w:ascii="Arial" w:eastAsia="Calibri" w:hAnsi="Arial" w:cs="Arial"/>
          <w:bCs/>
          <w:sz w:val="22"/>
          <w:szCs w:val="22"/>
          <w:u w:val="single"/>
        </w:rPr>
      </w:pPr>
      <w:bookmarkStart w:id="85" w:name="_Toc526343689"/>
      <w:r w:rsidRPr="00083414">
        <w:rPr>
          <w:rFonts w:ascii="Arial" w:eastAsia="Calibri" w:hAnsi="Arial" w:cs="Arial"/>
          <w:bCs/>
          <w:sz w:val="22"/>
          <w:szCs w:val="22"/>
          <w:u w:val="single"/>
        </w:rPr>
        <w:t>SUBCONTRACTOR DATA COLLECTION</w:t>
      </w:r>
      <w:bookmarkEnd w:id="85"/>
    </w:p>
    <w:p w14:paraId="3D95D4B0"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color w:val="000000"/>
          <w:sz w:val="22"/>
          <w:szCs w:val="22"/>
        </w:rPr>
      </w:pPr>
      <w:r w:rsidRPr="00083414">
        <w:rPr>
          <w:rFonts w:ascii="Arial" w:hAnsi="Arial" w:cs="Arial"/>
          <w:b w:val="0"/>
          <w:color w:val="000000"/>
          <w:sz w:val="22"/>
          <w:szCs w:val="22"/>
        </w:rPr>
        <w:t>Grantee will submit reports, in a form and format to be provided by Commerce and at intervals as agreed by the parties, regarding work under this Grant performed by subcontractors and the portion of Grant funds expended for work performed by subcontractors, including but not necessarily limited to minority-owned, woman-owned, and veteran-owned business subcontractors. “Subcontractors” shall mean subcontractors of any tier.</w:t>
      </w:r>
    </w:p>
    <w:p w14:paraId="380D3CBA" w14:textId="77777777" w:rsidR="00083414" w:rsidRPr="00083414" w:rsidRDefault="00083414" w:rsidP="00083414">
      <w:pPr>
        <w:numPr>
          <w:ilvl w:val="0"/>
          <w:numId w:val="57"/>
        </w:numPr>
        <w:spacing w:before="60" w:after="60"/>
        <w:ind w:left="360"/>
        <w:rPr>
          <w:rFonts w:ascii="Arial" w:eastAsia="Calibri" w:hAnsi="Arial" w:cs="Arial"/>
          <w:bCs/>
          <w:sz w:val="22"/>
          <w:szCs w:val="22"/>
          <w:u w:val="single"/>
        </w:rPr>
      </w:pPr>
      <w:bookmarkStart w:id="86" w:name="_Toc526343690"/>
      <w:r w:rsidRPr="00083414">
        <w:rPr>
          <w:rFonts w:ascii="Arial" w:eastAsia="Calibri" w:hAnsi="Arial" w:cs="Arial"/>
          <w:bCs/>
          <w:sz w:val="22"/>
          <w:szCs w:val="22"/>
          <w:u w:val="single"/>
        </w:rPr>
        <w:t>ORDER OF PRECEDENCE</w:t>
      </w:r>
      <w:bookmarkEnd w:id="86"/>
    </w:p>
    <w:p w14:paraId="6EDF8EC6" w14:textId="77777777" w:rsidR="00083414" w:rsidRPr="00083414" w:rsidRDefault="00083414" w:rsidP="00083414">
      <w:pPr>
        <w:ind w:left="360"/>
        <w:rPr>
          <w:rFonts w:ascii="Arial" w:hAnsi="Arial" w:cs="Arial"/>
          <w:b w:val="0"/>
          <w:sz w:val="22"/>
          <w:szCs w:val="22"/>
        </w:rPr>
      </w:pPr>
      <w:r w:rsidRPr="00083414">
        <w:rPr>
          <w:rFonts w:ascii="Arial" w:hAnsi="Arial" w:cs="Arial"/>
          <w:b w:val="0"/>
          <w:sz w:val="22"/>
          <w:szCs w:val="22"/>
        </w:rPr>
        <w:t xml:space="preserve">In the event of an inconsistency in this Contract, the inconsistency shall be resolved by giving precedence in the following order: </w:t>
      </w:r>
    </w:p>
    <w:p w14:paraId="11752EA7" w14:textId="77777777" w:rsidR="00083414" w:rsidRPr="00083414" w:rsidRDefault="00083414" w:rsidP="00083414">
      <w:pPr>
        <w:numPr>
          <w:ilvl w:val="0"/>
          <w:numId w:val="37"/>
        </w:numPr>
        <w:rPr>
          <w:rFonts w:ascii="Arial" w:hAnsi="Arial" w:cs="Arial"/>
          <w:b w:val="0"/>
          <w:sz w:val="22"/>
          <w:szCs w:val="22"/>
        </w:rPr>
      </w:pPr>
      <w:r w:rsidRPr="00083414">
        <w:rPr>
          <w:rFonts w:ascii="Arial" w:hAnsi="Arial" w:cs="Arial"/>
          <w:b w:val="0"/>
          <w:sz w:val="22"/>
          <w:szCs w:val="22"/>
        </w:rPr>
        <w:t>Applicable federal and state of Washington statutes and regulations</w:t>
      </w:r>
    </w:p>
    <w:p w14:paraId="578B85B9" w14:textId="77777777" w:rsidR="00083414" w:rsidRPr="00083414" w:rsidRDefault="00083414" w:rsidP="00083414">
      <w:pPr>
        <w:numPr>
          <w:ilvl w:val="0"/>
          <w:numId w:val="37"/>
        </w:numPr>
        <w:contextualSpacing/>
        <w:rPr>
          <w:rFonts w:ascii="Arial" w:hAnsi="Arial" w:cs="Arial"/>
          <w:b w:val="0"/>
          <w:sz w:val="22"/>
          <w:szCs w:val="22"/>
        </w:rPr>
      </w:pPr>
      <w:r w:rsidRPr="00083414">
        <w:rPr>
          <w:rFonts w:ascii="Arial" w:hAnsi="Arial" w:cs="Arial"/>
          <w:b w:val="0"/>
          <w:sz w:val="22"/>
          <w:szCs w:val="22"/>
        </w:rPr>
        <w:t>Current Washington State Capital Budget Proviso language</w:t>
      </w:r>
    </w:p>
    <w:p w14:paraId="1E95E7DF" w14:textId="77777777" w:rsidR="00083414" w:rsidRPr="00083414" w:rsidRDefault="00083414" w:rsidP="00083414">
      <w:pPr>
        <w:numPr>
          <w:ilvl w:val="0"/>
          <w:numId w:val="37"/>
        </w:numPr>
        <w:contextualSpacing/>
        <w:rPr>
          <w:rFonts w:ascii="Arial" w:hAnsi="Arial" w:cs="Arial"/>
          <w:b w:val="0"/>
          <w:sz w:val="22"/>
          <w:szCs w:val="22"/>
        </w:rPr>
      </w:pPr>
      <w:r w:rsidRPr="00083414">
        <w:rPr>
          <w:rFonts w:ascii="Arial" w:hAnsi="Arial" w:cs="Arial"/>
          <w:b w:val="0"/>
          <w:sz w:val="22"/>
          <w:szCs w:val="22"/>
        </w:rPr>
        <w:t>Program Specific Terms and Conditions</w:t>
      </w:r>
    </w:p>
    <w:p w14:paraId="77ED0B6F" w14:textId="77777777" w:rsidR="00083414" w:rsidRPr="00083414" w:rsidRDefault="00083414" w:rsidP="00083414">
      <w:pPr>
        <w:numPr>
          <w:ilvl w:val="0"/>
          <w:numId w:val="37"/>
        </w:numPr>
        <w:rPr>
          <w:rFonts w:ascii="Arial" w:hAnsi="Arial" w:cs="Arial"/>
          <w:b w:val="0"/>
          <w:sz w:val="22"/>
          <w:szCs w:val="22"/>
        </w:rPr>
      </w:pPr>
      <w:r w:rsidRPr="00083414">
        <w:rPr>
          <w:rFonts w:ascii="Arial" w:hAnsi="Arial" w:cs="Arial"/>
          <w:b w:val="0"/>
          <w:sz w:val="22"/>
          <w:szCs w:val="22"/>
        </w:rPr>
        <w:t xml:space="preserve">Special Terms and Conditions </w:t>
      </w:r>
    </w:p>
    <w:p w14:paraId="5BDC8EB8" w14:textId="77777777" w:rsidR="00083414" w:rsidRPr="00083414" w:rsidRDefault="00083414" w:rsidP="00083414">
      <w:pPr>
        <w:numPr>
          <w:ilvl w:val="0"/>
          <w:numId w:val="37"/>
        </w:numPr>
        <w:rPr>
          <w:rFonts w:ascii="Arial" w:hAnsi="Arial" w:cs="Arial"/>
          <w:b w:val="0"/>
          <w:sz w:val="22"/>
          <w:szCs w:val="22"/>
        </w:rPr>
      </w:pPr>
      <w:r w:rsidRPr="00083414">
        <w:rPr>
          <w:rFonts w:ascii="Arial" w:hAnsi="Arial" w:cs="Arial"/>
          <w:b w:val="0"/>
          <w:sz w:val="22"/>
          <w:szCs w:val="22"/>
        </w:rPr>
        <w:t>General Terms and Conditions</w:t>
      </w:r>
    </w:p>
    <w:p w14:paraId="375C0A2D" w14:textId="77777777" w:rsidR="00083414" w:rsidRPr="00083414" w:rsidRDefault="00083414" w:rsidP="00083414">
      <w:pPr>
        <w:numPr>
          <w:ilvl w:val="0"/>
          <w:numId w:val="37"/>
        </w:numPr>
        <w:rPr>
          <w:rFonts w:ascii="Arial" w:hAnsi="Arial" w:cs="Arial"/>
          <w:b w:val="0"/>
          <w:sz w:val="22"/>
          <w:szCs w:val="22"/>
        </w:rPr>
      </w:pPr>
      <w:r w:rsidRPr="00083414">
        <w:rPr>
          <w:rFonts w:ascii="Arial" w:hAnsi="Arial" w:cs="Arial"/>
          <w:b w:val="0"/>
          <w:sz w:val="22"/>
          <w:szCs w:val="22"/>
        </w:rPr>
        <w:t>Attachment A – Scope of Work</w:t>
      </w:r>
    </w:p>
    <w:p w14:paraId="60FF3850" w14:textId="77777777" w:rsidR="00083414" w:rsidRPr="00083414" w:rsidRDefault="00083414" w:rsidP="00083414">
      <w:pPr>
        <w:numPr>
          <w:ilvl w:val="0"/>
          <w:numId w:val="37"/>
        </w:numPr>
        <w:rPr>
          <w:rFonts w:ascii="Arial" w:hAnsi="Arial" w:cs="Arial"/>
          <w:b w:val="0"/>
          <w:sz w:val="22"/>
          <w:szCs w:val="22"/>
        </w:rPr>
      </w:pPr>
      <w:r w:rsidRPr="00083414">
        <w:rPr>
          <w:rFonts w:ascii="Arial" w:hAnsi="Arial" w:cs="Arial"/>
          <w:b w:val="0"/>
          <w:sz w:val="22"/>
          <w:szCs w:val="22"/>
        </w:rPr>
        <w:t>Attachment B – Budget</w:t>
      </w:r>
    </w:p>
    <w:p w14:paraId="3A203858" w14:textId="77777777" w:rsidR="00083414" w:rsidRPr="00083414" w:rsidRDefault="00083414" w:rsidP="00083414">
      <w:pPr>
        <w:numPr>
          <w:ilvl w:val="0"/>
          <w:numId w:val="37"/>
        </w:numPr>
        <w:rPr>
          <w:rFonts w:ascii="Arial" w:hAnsi="Arial" w:cs="Arial"/>
          <w:b w:val="0"/>
          <w:sz w:val="22"/>
          <w:szCs w:val="22"/>
        </w:rPr>
      </w:pPr>
      <w:r w:rsidRPr="00083414">
        <w:rPr>
          <w:rFonts w:ascii="Arial" w:hAnsi="Arial" w:cs="Arial"/>
          <w:b w:val="0"/>
          <w:sz w:val="22"/>
          <w:szCs w:val="22"/>
        </w:rPr>
        <w:t>Attachment C – Reporting</w:t>
      </w:r>
    </w:p>
    <w:p w14:paraId="011E554D" w14:textId="77777777" w:rsidR="00083414" w:rsidRPr="00083414" w:rsidRDefault="00083414" w:rsidP="00083414">
      <w:pPr>
        <w:numPr>
          <w:ilvl w:val="0"/>
          <w:numId w:val="37"/>
        </w:numPr>
        <w:rPr>
          <w:rFonts w:ascii="Arial" w:hAnsi="Arial" w:cs="Arial"/>
          <w:b w:val="0"/>
          <w:sz w:val="22"/>
          <w:szCs w:val="22"/>
        </w:rPr>
      </w:pPr>
      <w:r w:rsidRPr="00083414">
        <w:rPr>
          <w:rFonts w:ascii="Arial" w:hAnsi="Arial" w:cs="Arial"/>
          <w:b w:val="0"/>
          <w:sz w:val="22"/>
          <w:szCs w:val="22"/>
        </w:rPr>
        <w:t>Attachment D – Budget Proviso Language</w:t>
      </w:r>
    </w:p>
    <w:p w14:paraId="03BB0979" w14:textId="77777777" w:rsidR="00083414" w:rsidRPr="00083414" w:rsidRDefault="00083414" w:rsidP="00083414">
      <w:pPr>
        <w:spacing w:before="60" w:after="60"/>
        <w:ind w:left="1080"/>
        <w:rPr>
          <w:rFonts w:ascii="Arial" w:hAnsi="Arial" w:cs="Arial"/>
          <w:b w:val="0"/>
          <w:sz w:val="22"/>
          <w:szCs w:val="22"/>
        </w:rPr>
      </w:pPr>
    </w:p>
    <w:p w14:paraId="396717AA" w14:textId="77777777" w:rsidR="00083414" w:rsidRPr="00083414" w:rsidRDefault="00083414" w:rsidP="00083414">
      <w:pPr>
        <w:spacing w:before="60" w:after="60"/>
        <w:ind w:left="360"/>
        <w:rPr>
          <w:rFonts w:ascii="Arial" w:hAnsi="Arial" w:cs="Arial"/>
          <w:b w:val="0"/>
          <w:sz w:val="22"/>
          <w:szCs w:val="22"/>
        </w:rPr>
        <w:sectPr w:rsidR="00083414" w:rsidRPr="00083414" w:rsidSect="00B27949">
          <w:headerReference w:type="default" r:id="rId40"/>
          <w:footerReference w:type="default" r:id="rId41"/>
          <w:type w:val="continuous"/>
          <w:pgSz w:w="12240" w:h="15840" w:code="1"/>
          <w:pgMar w:top="720" w:right="720" w:bottom="720" w:left="720" w:header="720" w:footer="432" w:gutter="0"/>
          <w:cols w:space="720"/>
          <w:docGrid w:linePitch="360"/>
        </w:sectPr>
      </w:pPr>
    </w:p>
    <w:p w14:paraId="43039647" w14:textId="77777777" w:rsidR="00083414" w:rsidRPr="00083414" w:rsidRDefault="00083414" w:rsidP="00083414">
      <w:pPr>
        <w:spacing w:before="60" w:after="60"/>
        <w:jc w:val="center"/>
        <w:rPr>
          <w:rFonts w:ascii="Arial" w:eastAsia="Calibri" w:hAnsi="Arial" w:cs="Arial"/>
          <w:bCs/>
          <w:sz w:val="22"/>
          <w:szCs w:val="22"/>
        </w:rPr>
      </w:pPr>
      <w:bookmarkStart w:id="87" w:name="_Toc526343691"/>
      <w:r w:rsidRPr="00083414">
        <w:rPr>
          <w:rFonts w:ascii="Arial" w:eastAsia="Calibri" w:hAnsi="Arial" w:cs="Arial"/>
          <w:bCs/>
          <w:sz w:val="22"/>
          <w:szCs w:val="22"/>
        </w:rPr>
        <w:lastRenderedPageBreak/>
        <w:t>GENERAL TERMS AND CONDITIONS</w:t>
      </w:r>
      <w:bookmarkEnd w:id="87"/>
    </w:p>
    <w:p w14:paraId="7BA90140" w14:textId="77777777" w:rsidR="00083414" w:rsidRPr="00083414" w:rsidRDefault="00083414" w:rsidP="00083414">
      <w:pPr>
        <w:spacing w:before="60" w:after="60"/>
        <w:ind w:left="100"/>
        <w:jc w:val="center"/>
        <w:rPr>
          <w:rFonts w:ascii="Arial" w:eastAsia="Calibri" w:hAnsi="Arial" w:cs="Arial"/>
          <w:sz w:val="22"/>
          <w:szCs w:val="22"/>
        </w:rPr>
      </w:pPr>
      <w:r w:rsidRPr="00083414">
        <w:rPr>
          <w:rFonts w:ascii="Arial" w:eastAsia="Calibri" w:hAnsi="Arial" w:cs="Arial"/>
          <w:sz w:val="22"/>
          <w:szCs w:val="22"/>
        </w:rPr>
        <w:t xml:space="preserve">CAPITAL </w:t>
      </w:r>
    </w:p>
    <w:p w14:paraId="1DA1DDD4" w14:textId="77777777" w:rsidR="00083414" w:rsidRPr="00083414" w:rsidRDefault="00083414" w:rsidP="00083414">
      <w:pPr>
        <w:spacing w:before="60" w:after="60"/>
        <w:ind w:left="100"/>
        <w:jc w:val="center"/>
        <w:rPr>
          <w:rFonts w:ascii="Arial" w:eastAsia="Calibri" w:hAnsi="Arial" w:cs="Arial"/>
          <w:sz w:val="22"/>
          <w:szCs w:val="22"/>
        </w:rPr>
      </w:pPr>
      <w:r w:rsidRPr="00083414">
        <w:rPr>
          <w:rFonts w:ascii="Arial" w:eastAsia="Calibri" w:hAnsi="Arial" w:cs="Arial"/>
          <w:sz w:val="22"/>
          <w:szCs w:val="22"/>
        </w:rPr>
        <w:t>STATE FUNDS</w:t>
      </w:r>
    </w:p>
    <w:p w14:paraId="65C7BEF1"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88" w:name="_Toc526343692"/>
      <w:r w:rsidRPr="00083414">
        <w:rPr>
          <w:rFonts w:ascii="Arial" w:eastAsia="Calibri" w:hAnsi="Arial" w:cs="Arial"/>
          <w:bCs/>
          <w:sz w:val="22"/>
          <w:szCs w:val="24"/>
          <w:u w:val="single"/>
        </w:rPr>
        <w:t>DEFINITIONS</w:t>
      </w:r>
      <w:bookmarkEnd w:id="88"/>
    </w:p>
    <w:p w14:paraId="3AF514D8" w14:textId="77777777" w:rsidR="00083414" w:rsidRPr="00083414" w:rsidRDefault="00083414" w:rsidP="0008341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As used throughout this Contract, the following terms shall have the meaning set forth below:</w:t>
      </w:r>
    </w:p>
    <w:p w14:paraId="672D6E85" w14:textId="77777777" w:rsidR="00083414" w:rsidRPr="00083414" w:rsidRDefault="00083414" w:rsidP="00083414">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jc w:val="both"/>
        <w:rPr>
          <w:rFonts w:ascii="Arial" w:hAnsi="Arial" w:cs="Arial"/>
          <w:b w:val="0"/>
          <w:sz w:val="22"/>
          <w:szCs w:val="22"/>
        </w:rPr>
      </w:pPr>
      <w:r w:rsidRPr="00083414">
        <w:rPr>
          <w:rFonts w:ascii="Arial" w:hAnsi="Arial" w:cs="Arial"/>
          <w:b w:val="0"/>
          <w:sz w:val="22"/>
          <w:szCs w:val="22"/>
        </w:rPr>
        <w:t>“Authorized Representative” shall mean the Director and/or the designee authorized in writing to act on the Director’s behalf.</w:t>
      </w:r>
    </w:p>
    <w:p w14:paraId="54F5CC2B" w14:textId="77777777" w:rsidR="00083414" w:rsidRPr="00083414" w:rsidRDefault="00083414" w:rsidP="00083414">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jc w:val="both"/>
        <w:rPr>
          <w:rFonts w:ascii="Arial" w:hAnsi="Arial" w:cs="Arial"/>
          <w:b w:val="0"/>
          <w:sz w:val="22"/>
          <w:szCs w:val="22"/>
        </w:rPr>
      </w:pPr>
      <w:r w:rsidRPr="00083414">
        <w:rPr>
          <w:rFonts w:ascii="Arial" w:hAnsi="Arial" w:cs="Arial"/>
          <w:b w:val="0"/>
          <w:sz w:val="22"/>
          <w:szCs w:val="22"/>
        </w:rPr>
        <w:t>“COMMERCE” shall mean the Department of Commerce.</w:t>
      </w:r>
    </w:p>
    <w:p w14:paraId="74A65E04" w14:textId="77777777" w:rsidR="00083414" w:rsidRPr="00083414" w:rsidRDefault="00083414" w:rsidP="00083414">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jc w:val="both"/>
        <w:rPr>
          <w:rFonts w:ascii="Arial" w:hAnsi="Arial" w:cs="Arial"/>
          <w:b w:val="0"/>
          <w:sz w:val="22"/>
          <w:szCs w:val="22"/>
        </w:rPr>
      </w:pPr>
      <w:r w:rsidRPr="00083414">
        <w:rPr>
          <w:rFonts w:ascii="Arial" w:hAnsi="Arial" w:cs="Arial"/>
          <w:b w:val="0"/>
          <w:sz w:val="22"/>
          <w:szCs w:val="22"/>
        </w:rPr>
        <w:t>“Contract” or “Agreement” means the entire written agreement between COMMERCE and the Contractor, including any Exhibits, documents, or materials incorporated by reference. E-mail or Facsimile transmission of a signed copy of this contract shall be the same as delivery of an original.</w:t>
      </w:r>
    </w:p>
    <w:p w14:paraId="2D71BBD6" w14:textId="77777777" w:rsidR="00083414" w:rsidRPr="00083414" w:rsidRDefault="00083414" w:rsidP="00083414">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jc w:val="both"/>
        <w:rPr>
          <w:rFonts w:ascii="Arial" w:hAnsi="Arial" w:cs="Arial"/>
          <w:b w:val="0"/>
          <w:sz w:val="22"/>
          <w:szCs w:val="22"/>
        </w:rPr>
      </w:pPr>
      <w:r w:rsidRPr="00083414">
        <w:rPr>
          <w:rFonts w:ascii="Arial" w:hAnsi="Arial" w:cs="Arial"/>
          <w:b w:val="0"/>
          <w:sz w:val="22"/>
          <w:szCs w:val="22"/>
        </w:rPr>
        <w:t>"Contractor" shall mean the entity identified on the face sheet performing service(s) under this Contract, and shall include all employees and agents of the Contractor.</w:t>
      </w:r>
    </w:p>
    <w:p w14:paraId="7F3FC84C" w14:textId="77777777" w:rsidR="00083414" w:rsidRPr="00083414" w:rsidRDefault="00083414" w:rsidP="00083414">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rPr>
          <w:rFonts w:ascii="Arial" w:hAnsi="Arial" w:cs="Arial"/>
          <w:b w:val="0"/>
          <w:sz w:val="22"/>
          <w:szCs w:val="22"/>
        </w:rPr>
      </w:pPr>
      <w:r w:rsidRPr="00083414">
        <w:rPr>
          <w:rFonts w:ascii="Arial" w:hAnsi="Arial" w:cs="Arial"/>
          <w:b w:val="0"/>
          <w:sz w:val="22"/>
          <w:szCs w:val="22"/>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4CF3F75B" w14:textId="77777777" w:rsidR="00083414" w:rsidRPr="00083414" w:rsidRDefault="00083414" w:rsidP="00083414">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rPr>
          <w:rFonts w:ascii="Arial" w:hAnsi="Arial" w:cs="Arial"/>
          <w:b w:val="0"/>
          <w:sz w:val="22"/>
          <w:szCs w:val="22"/>
        </w:rPr>
      </w:pPr>
      <w:r w:rsidRPr="00083414">
        <w:rPr>
          <w:rFonts w:ascii="Arial" w:hAnsi="Arial" w:cs="Arial"/>
          <w:b w:val="0"/>
          <w:sz w:val="22"/>
          <w:szCs w:val="22"/>
        </w:rPr>
        <w:t>”State” shall mean the state of Washington.</w:t>
      </w:r>
    </w:p>
    <w:p w14:paraId="46653FB1" w14:textId="77777777" w:rsidR="00083414" w:rsidRPr="00083414" w:rsidRDefault="00083414" w:rsidP="00083414">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rPr>
          <w:rFonts w:ascii="Arial" w:hAnsi="Arial" w:cs="Arial"/>
          <w:b w:val="0"/>
          <w:sz w:val="22"/>
          <w:szCs w:val="22"/>
        </w:rPr>
      </w:pPr>
      <w:r w:rsidRPr="00083414">
        <w:rPr>
          <w:rFonts w:ascii="Arial" w:hAnsi="Arial" w:cs="Arial"/>
          <w:b w:val="0"/>
          <w:sz w:val="22"/>
          <w:szCs w:val="22"/>
        </w:rPr>
        <w:t>"Subcontractor" shall mean one not in the employment of the Contractor, who is performing all or part of those services under this Contract under a separate contract with the Contractor. The terms “subcontractor” and “subcontractors” mean subcontractor(s) in any tier.</w:t>
      </w:r>
    </w:p>
    <w:p w14:paraId="354936C7" w14:textId="77777777" w:rsidR="00083414" w:rsidRPr="00083414" w:rsidRDefault="00083414" w:rsidP="00083414">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rPr>
          <w:rFonts w:ascii="Arial" w:hAnsi="Arial" w:cs="Arial"/>
          <w:b w:val="0"/>
          <w:sz w:val="22"/>
          <w:szCs w:val="22"/>
        </w:rPr>
      </w:pPr>
      <w:r w:rsidRPr="00083414">
        <w:rPr>
          <w:rFonts w:ascii="Arial" w:hAnsi="Arial" w:cs="Arial"/>
          <w:b w:val="0"/>
          <w:sz w:val="22"/>
          <w:szCs w:val="22"/>
        </w:rPr>
        <w:t>“Intellectual Property” means patents, trademarks, copyrights, mask works, and other forms of comparable property rights protected by Federal law and foreign counterparts, except trade secrets.</w:t>
      </w:r>
    </w:p>
    <w:p w14:paraId="54C74316" w14:textId="77777777" w:rsidR="00083414" w:rsidRPr="00083414" w:rsidRDefault="00083414" w:rsidP="00083414">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rPr>
          <w:rFonts w:ascii="Arial" w:hAnsi="Arial" w:cs="Arial"/>
          <w:b w:val="0"/>
          <w:sz w:val="22"/>
          <w:szCs w:val="22"/>
        </w:rPr>
      </w:pPr>
      <w:r w:rsidRPr="00083414">
        <w:rPr>
          <w:rFonts w:ascii="Arial" w:hAnsi="Arial" w:cs="Arial"/>
          <w:b w:val="0"/>
          <w:sz w:val="22"/>
          <w:szCs w:val="22"/>
        </w:rPr>
        <w:t>“Project” shall mean the proposed activities listed in Attachment A.</w:t>
      </w:r>
    </w:p>
    <w:p w14:paraId="7B65982D" w14:textId="77777777" w:rsidR="00083414" w:rsidRPr="00083414" w:rsidRDefault="00083414" w:rsidP="00083414">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rPr>
          <w:rFonts w:ascii="Arial" w:hAnsi="Arial" w:cs="Arial"/>
          <w:b w:val="0"/>
          <w:sz w:val="22"/>
          <w:szCs w:val="22"/>
        </w:rPr>
      </w:pPr>
      <w:r w:rsidRPr="00083414">
        <w:rPr>
          <w:rFonts w:ascii="Arial" w:hAnsi="Arial" w:cs="Arial"/>
          <w:b w:val="0"/>
          <w:sz w:val="22"/>
          <w:szCs w:val="22"/>
        </w:rPr>
        <w:t xml:space="preserve">“Deliverables” shall mean the deliverables listed on Attachment B. </w:t>
      </w:r>
    </w:p>
    <w:p w14:paraId="038BF9DA"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89" w:name="_Toc526343693"/>
      <w:r w:rsidRPr="00083414">
        <w:rPr>
          <w:rFonts w:ascii="Arial" w:eastAsia="Calibri" w:hAnsi="Arial" w:cs="Arial"/>
          <w:bCs/>
          <w:sz w:val="22"/>
          <w:szCs w:val="24"/>
          <w:u w:val="single"/>
        </w:rPr>
        <w:t>ALLOWABLE COSTS</w:t>
      </w:r>
      <w:bookmarkEnd w:id="89"/>
    </w:p>
    <w:p w14:paraId="2BFCCB48" w14:textId="77777777" w:rsidR="00083414" w:rsidRPr="00083414" w:rsidRDefault="00083414" w:rsidP="00083414">
      <w:pPr>
        <w:tabs>
          <w:tab w:val="left" w:pos="1530"/>
        </w:tabs>
        <w:spacing w:before="60" w:after="60"/>
        <w:ind w:left="360"/>
        <w:contextualSpacing/>
        <w:jc w:val="both"/>
        <w:rPr>
          <w:rFonts w:ascii="Arial" w:hAnsi="Arial" w:cs="Arial"/>
          <w:b w:val="0"/>
          <w:sz w:val="22"/>
          <w:szCs w:val="22"/>
        </w:rPr>
      </w:pPr>
      <w:r w:rsidRPr="00083414">
        <w:rPr>
          <w:rFonts w:ascii="Arial" w:hAnsi="Arial" w:cs="Arial"/>
          <w:b w:val="0"/>
          <w:sz w:val="22"/>
          <w:szCs w:val="22"/>
        </w:rPr>
        <w:t>Costs allowable under this Contract are actual expenditures according to an approved budget up to the maximum amount stated on the Contract Award or Amendment Face Sheet.</w:t>
      </w:r>
    </w:p>
    <w:p w14:paraId="1C0F4DA5"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90" w:name="_Toc526343694"/>
      <w:r w:rsidRPr="00083414">
        <w:rPr>
          <w:rFonts w:ascii="Arial" w:eastAsia="Calibri" w:hAnsi="Arial" w:cs="Arial"/>
          <w:bCs/>
          <w:sz w:val="22"/>
          <w:szCs w:val="24"/>
          <w:u w:val="single"/>
        </w:rPr>
        <w:t>ALL WRITINGS CONTAINED HEREIN</w:t>
      </w:r>
      <w:bookmarkEnd w:id="90"/>
    </w:p>
    <w:p w14:paraId="1222672B" w14:textId="77777777" w:rsidR="00083414" w:rsidRPr="00083414" w:rsidRDefault="00083414" w:rsidP="00083414">
      <w:pPr>
        <w:tabs>
          <w:tab w:val="left" w:pos="1530"/>
        </w:tabs>
        <w:spacing w:before="60" w:after="60"/>
        <w:ind w:left="360"/>
        <w:contextualSpacing/>
        <w:jc w:val="both"/>
        <w:rPr>
          <w:rFonts w:ascii="Arial" w:hAnsi="Arial" w:cs="Arial"/>
          <w:b w:val="0"/>
          <w:sz w:val="22"/>
          <w:szCs w:val="22"/>
        </w:rPr>
      </w:pPr>
      <w:r w:rsidRPr="00083414">
        <w:rPr>
          <w:rFonts w:ascii="Arial" w:hAnsi="Arial" w:cs="Arial"/>
          <w:b w:val="0"/>
          <w:sz w:val="22"/>
          <w:szCs w:val="22"/>
        </w:rPr>
        <w:t>This Contract contains all the terms and conditions agreed upon by the parties. No other understandings, oral or otherwise, regarding the subject matter of this Contract shall be deemed to exist or to bind any of the parties hereto.</w:t>
      </w:r>
    </w:p>
    <w:p w14:paraId="4CDCA740" w14:textId="77777777" w:rsidR="00083414" w:rsidRPr="00083414" w:rsidRDefault="00083414" w:rsidP="00083414">
      <w:pPr>
        <w:numPr>
          <w:ilvl w:val="0"/>
          <w:numId w:val="56"/>
        </w:numPr>
        <w:spacing w:before="60" w:after="60"/>
        <w:contextualSpacing/>
        <w:rPr>
          <w:rFonts w:ascii="Arial" w:eastAsia="Calibri" w:hAnsi="Arial" w:cs="Arial"/>
          <w:bCs/>
          <w:caps/>
          <w:sz w:val="22"/>
          <w:szCs w:val="24"/>
          <w:u w:val="single"/>
        </w:rPr>
      </w:pPr>
      <w:bookmarkStart w:id="91" w:name="_Toc526343695"/>
      <w:r w:rsidRPr="00083414">
        <w:rPr>
          <w:rFonts w:ascii="Arial" w:eastAsia="Calibri" w:hAnsi="Arial" w:cs="Arial"/>
          <w:bCs/>
          <w:sz w:val="22"/>
          <w:szCs w:val="24"/>
          <w:u w:val="single"/>
        </w:rPr>
        <w:t xml:space="preserve">AMENDMENTS </w:t>
      </w:r>
      <w:r w:rsidRPr="00083414">
        <w:rPr>
          <w:rFonts w:ascii="Arial" w:eastAsia="Calibri" w:hAnsi="Arial" w:cs="Arial"/>
          <w:bCs/>
          <w:caps/>
          <w:sz w:val="22"/>
          <w:szCs w:val="24"/>
          <w:u w:val="single"/>
        </w:rPr>
        <w:t>(Replaced BY PROGRAM SPECIFIC Terms and Conditions #6)</w:t>
      </w:r>
      <w:bookmarkEnd w:id="91"/>
    </w:p>
    <w:p w14:paraId="480918CB" w14:textId="77777777" w:rsidR="00083414" w:rsidRPr="00083414" w:rsidRDefault="00083414" w:rsidP="00083414">
      <w:pPr>
        <w:tabs>
          <w:tab w:val="left" w:pos="1530"/>
        </w:tabs>
        <w:spacing w:before="60" w:after="60"/>
        <w:ind w:left="360"/>
        <w:contextualSpacing/>
        <w:rPr>
          <w:rFonts w:ascii="Arial" w:hAnsi="Arial" w:cs="Arial"/>
          <w:b w:val="0"/>
          <w:strike/>
          <w:sz w:val="22"/>
          <w:szCs w:val="22"/>
        </w:rPr>
      </w:pPr>
      <w:r w:rsidRPr="00083414">
        <w:rPr>
          <w:rFonts w:ascii="Arial" w:hAnsi="Arial" w:cs="Arial"/>
          <w:b w:val="0"/>
          <w:strike/>
          <w:sz w:val="22"/>
          <w:szCs w:val="22"/>
        </w:rPr>
        <w:t>This Contract may be amended by mutual agreement of the parties. Such amendments shall not be binding unless they are in writing and signed by personnel authorized to bind each of the parties.</w:t>
      </w:r>
    </w:p>
    <w:p w14:paraId="2008F5B8"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92" w:name="_Toc526343696"/>
      <w:r w:rsidRPr="00083414">
        <w:rPr>
          <w:rFonts w:ascii="Arial" w:eastAsia="Calibri" w:hAnsi="Arial" w:cs="Arial"/>
          <w:bCs/>
          <w:sz w:val="22"/>
          <w:szCs w:val="24"/>
          <w:u w:val="single"/>
        </w:rPr>
        <w:t>AMERICANS WITH DISABILITIES ACT (ADA) OF 1990, PUBLIC LAW 101-336, also referred to as the “ADA” 28 CFR Part 35</w:t>
      </w:r>
      <w:bookmarkEnd w:id="92"/>
    </w:p>
    <w:p w14:paraId="12C762BF"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The Contractor must comply with the ADA, which provides comprehensive civil rights protection to individuals with disabilities in the areas of employment, public accommodations, state and local government services, and telecommunications.</w:t>
      </w:r>
    </w:p>
    <w:p w14:paraId="0623F722"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93" w:name="_Toc526343697"/>
      <w:r w:rsidRPr="00083414">
        <w:rPr>
          <w:rFonts w:ascii="Arial" w:eastAsia="Calibri" w:hAnsi="Arial" w:cs="Arial"/>
          <w:bCs/>
          <w:sz w:val="22"/>
          <w:szCs w:val="24"/>
          <w:u w:val="single"/>
        </w:rPr>
        <w:t>APPROVAL</w:t>
      </w:r>
      <w:bookmarkEnd w:id="93"/>
    </w:p>
    <w:p w14:paraId="2CCC7A3E" w14:textId="77777777" w:rsidR="00083414" w:rsidRPr="00083414" w:rsidRDefault="00083414" w:rsidP="00083414">
      <w:pPr>
        <w:tabs>
          <w:tab w:val="left" w:pos="1530"/>
        </w:tabs>
        <w:spacing w:before="60" w:after="60"/>
        <w:ind w:left="360"/>
        <w:contextualSpacing/>
        <w:rPr>
          <w:rFonts w:ascii="Arial" w:hAnsi="Arial" w:cs="Arial"/>
          <w:b w:val="0"/>
          <w:sz w:val="22"/>
          <w:szCs w:val="22"/>
        </w:rPr>
      </w:pPr>
      <w:r w:rsidRPr="00083414">
        <w:rPr>
          <w:rFonts w:ascii="Arial" w:hAnsi="Arial" w:cs="Arial"/>
          <w:b w:val="0"/>
          <w:sz w:val="22"/>
          <w:szCs w:val="22"/>
        </w:rPr>
        <w:t>This contract shall be subject to the written approval of COMMERCE’s Authorized Representative and shall not be binding until so approved. The contract may be altered, amended, or waived only by a written amendment executed by both parties.</w:t>
      </w:r>
    </w:p>
    <w:p w14:paraId="3B7A5A6A"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94" w:name="_Toc526343698"/>
      <w:r w:rsidRPr="00083414">
        <w:rPr>
          <w:rFonts w:ascii="Arial" w:eastAsia="Calibri" w:hAnsi="Arial" w:cs="Arial"/>
          <w:bCs/>
          <w:sz w:val="22"/>
          <w:szCs w:val="24"/>
          <w:u w:val="single"/>
        </w:rPr>
        <w:t>ASSIGNMENT</w:t>
      </w:r>
      <w:bookmarkEnd w:id="94"/>
    </w:p>
    <w:p w14:paraId="5FEB6FB2" w14:textId="77777777" w:rsidR="00083414" w:rsidRPr="00083414" w:rsidRDefault="00083414" w:rsidP="00083414">
      <w:pPr>
        <w:tabs>
          <w:tab w:val="left" w:pos="1530"/>
        </w:tabs>
        <w:spacing w:before="60" w:after="60"/>
        <w:ind w:left="360"/>
        <w:contextualSpacing/>
        <w:rPr>
          <w:rFonts w:ascii="Arial" w:hAnsi="Arial" w:cs="Arial"/>
          <w:b w:val="0"/>
          <w:sz w:val="22"/>
          <w:szCs w:val="22"/>
        </w:rPr>
      </w:pPr>
      <w:r w:rsidRPr="00083414">
        <w:rPr>
          <w:rFonts w:ascii="Arial" w:hAnsi="Arial" w:cs="Arial"/>
          <w:b w:val="0"/>
          <w:sz w:val="22"/>
          <w:szCs w:val="22"/>
        </w:rPr>
        <w:t>Neither this Contract, nor any claim arising under this Contract, shall be transferred or assigned by the Contractor without prior written consent of COMMERCE.</w:t>
      </w:r>
    </w:p>
    <w:p w14:paraId="6628DBAD"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95" w:name="_Toc526343699"/>
      <w:r w:rsidRPr="00083414">
        <w:rPr>
          <w:rFonts w:ascii="Arial" w:eastAsia="Calibri" w:hAnsi="Arial" w:cs="Arial"/>
          <w:bCs/>
          <w:sz w:val="22"/>
          <w:szCs w:val="24"/>
          <w:u w:val="single"/>
        </w:rPr>
        <w:t>ATTORNEYS’ FEES</w:t>
      </w:r>
      <w:bookmarkEnd w:id="95"/>
    </w:p>
    <w:p w14:paraId="488057C9" w14:textId="77777777" w:rsidR="00083414" w:rsidRPr="00083414" w:rsidRDefault="00083414" w:rsidP="00083414">
      <w:pPr>
        <w:tabs>
          <w:tab w:val="left" w:pos="1530"/>
        </w:tabs>
        <w:spacing w:before="60" w:after="60"/>
        <w:ind w:left="360"/>
        <w:contextualSpacing/>
        <w:rPr>
          <w:rFonts w:ascii="Arial" w:hAnsi="Arial" w:cs="Arial"/>
          <w:b w:val="0"/>
          <w:sz w:val="22"/>
          <w:szCs w:val="22"/>
        </w:rPr>
      </w:pPr>
      <w:r w:rsidRPr="00083414">
        <w:rPr>
          <w:rFonts w:ascii="Arial" w:hAnsi="Arial" w:cs="Arial"/>
          <w:b w:val="0"/>
          <w:sz w:val="22"/>
          <w:szCs w:val="22"/>
        </w:rPr>
        <w:t>Unless expressly permitted under another provision of the Contract, in the event of litigation or other action brought to enforce Contract terms, each party agrees to bear its own attorneys’ fees and costs.</w:t>
      </w:r>
    </w:p>
    <w:p w14:paraId="7EB48EFC" w14:textId="77777777" w:rsidR="00083414" w:rsidRPr="00083414" w:rsidRDefault="00083414" w:rsidP="00083414">
      <w:pPr>
        <w:tabs>
          <w:tab w:val="left" w:pos="1530"/>
        </w:tabs>
        <w:spacing w:before="60" w:after="60"/>
        <w:ind w:left="360"/>
        <w:contextualSpacing/>
        <w:rPr>
          <w:rFonts w:ascii="Arial" w:hAnsi="Arial" w:cs="Arial"/>
          <w:b w:val="0"/>
          <w:sz w:val="22"/>
          <w:szCs w:val="22"/>
        </w:rPr>
      </w:pPr>
    </w:p>
    <w:p w14:paraId="6FDE58FF"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96" w:name="_Toc526343700"/>
      <w:r w:rsidRPr="00083414">
        <w:rPr>
          <w:rFonts w:ascii="Arial" w:eastAsia="Calibri" w:hAnsi="Arial" w:cs="Arial"/>
          <w:bCs/>
          <w:sz w:val="22"/>
          <w:szCs w:val="24"/>
          <w:u w:val="single"/>
        </w:rPr>
        <w:t>CODE REQUIREMENTS</w:t>
      </w:r>
      <w:bookmarkEnd w:id="96"/>
    </w:p>
    <w:p w14:paraId="40092DCA" w14:textId="77777777" w:rsidR="00083414" w:rsidRPr="00083414" w:rsidRDefault="00083414" w:rsidP="00083414">
      <w:pPr>
        <w:spacing w:before="60" w:after="60"/>
        <w:ind w:left="360"/>
        <w:contextualSpacing/>
        <w:rPr>
          <w:rFonts w:ascii="Arial" w:hAnsi="Arial" w:cs="Arial"/>
          <w:b w:val="0"/>
          <w:sz w:val="22"/>
          <w:szCs w:val="22"/>
        </w:rPr>
      </w:pPr>
      <w:r w:rsidRPr="00083414">
        <w:rPr>
          <w:rFonts w:ascii="Arial" w:hAnsi="Arial" w:cs="Arial"/>
          <w:b w:val="0"/>
          <w:sz w:val="22"/>
          <w:szCs w:val="22"/>
        </w:rPr>
        <w:t xml:space="preserve">All construction and rehabilitation projects must satisfy the requirements of applicable local, state, and federal building, mechanical, plumbing, fire, energy and barrier-free codes. Compliance with the Americans </w:t>
      </w:r>
      <w:r w:rsidRPr="00083414">
        <w:rPr>
          <w:rFonts w:ascii="Arial" w:hAnsi="Arial" w:cs="Arial"/>
          <w:b w:val="0"/>
          <w:sz w:val="22"/>
          <w:szCs w:val="22"/>
        </w:rPr>
        <w:lastRenderedPageBreak/>
        <w:t>with Disabilities Act of 1990 28 C.F.R. Part 35 will be required, as specified by the local building Department.</w:t>
      </w:r>
    </w:p>
    <w:p w14:paraId="3B2E81AA"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97" w:name="_Toc526343701"/>
      <w:r w:rsidRPr="00083414">
        <w:rPr>
          <w:rFonts w:ascii="Arial" w:eastAsia="Calibri" w:hAnsi="Arial" w:cs="Arial"/>
          <w:bCs/>
          <w:sz w:val="22"/>
          <w:szCs w:val="24"/>
          <w:u w:val="single"/>
        </w:rPr>
        <w:t>CONFIDENTIALITY/SAFEGUARDING OF INFORMATION</w:t>
      </w:r>
      <w:bookmarkEnd w:id="97"/>
    </w:p>
    <w:p w14:paraId="02312417" w14:textId="77777777" w:rsidR="00083414" w:rsidRPr="00083414" w:rsidRDefault="00083414" w:rsidP="00083414">
      <w:pPr>
        <w:numPr>
          <w:ilvl w:val="0"/>
          <w:numId w:val="4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rPr>
          <w:rFonts w:ascii="Arial" w:hAnsi="Arial" w:cs="Arial"/>
          <w:b w:val="0"/>
          <w:sz w:val="22"/>
          <w:szCs w:val="22"/>
        </w:rPr>
      </w:pPr>
      <w:r w:rsidRPr="00083414">
        <w:rPr>
          <w:rFonts w:ascii="Arial" w:hAnsi="Arial" w:cs="Arial"/>
          <w:b w:val="0"/>
          <w:sz w:val="22"/>
          <w:szCs w:val="22"/>
        </w:rPr>
        <w:t xml:space="preserve">“Confidential Information” as used in this section includes: </w:t>
      </w:r>
    </w:p>
    <w:p w14:paraId="324224DA" w14:textId="77777777" w:rsidR="00083414" w:rsidRPr="00083414" w:rsidRDefault="00083414" w:rsidP="00083414">
      <w:pPr>
        <w:numPr>
          <w:ilvl w:val="1"/>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rPr>
          <w:rFonts w:ascii="Arial" w:hAnsi="Arial" w:cs="Arial"/>
          <w:b w:val="0"/>
          <w:sz w:val="22"/>
          <w:szCs w:val="22"/>
        </w:rPr>
      </w:pPr>
      <w:r w:rsidRPr="00083414">
        <w:rPr>
          <w:rFonts w:ascii="Arial" w:hAnsi="Arial" w:cs="Arial"/>
          <w:b w:val="0"/>
          <w:sz w:val="22"/>
          <w:szCs w:val="22"/>
        </w:rPr>
        <w:t xml:space="preserve"> All material provided to the Contractor by COMMERCE that is designated as “confidential” by COMMERCE;</w:t>
      </w:r>
    </w:p>
    <w:p w14:paraId="2E8C9644" w14:textId="77777777" w:rsidR="00083414" w:rsidRPr="00083414" w:rsidRDefault="00083414" w:rsidP="00083414">
      <w:pPr>
        <w:numPr>
          <w:ilvl w:val="1"/>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rPr>
          <w:rFonts w:ascii="Arial" w:hAnsi="Arial" w:cs="Arial"/>
          <w:b w:val="0"/>
          <w:sz w:val="22"/>
          <w:szCs w:val="22"/>
        </w:rPr>
      </w:pPr>
      <w:r w:rsidRPr="00083414">
        <w:rPr>
          <w:rFonts w:ascii="Arial" w:hAnsi="Arial" w:cs="Arial"/>
          <w:b w:val="0"/>
          <w:sz w:val="22"/>
          <w:szCs w:val="22"/>
        </w:rPr>
        <w:t>All material produced by the Contractor that is designated as “confidential” by COMMERCE; and</w:t>
      </w:r>
    </w:p>
    <w:p w14:paraId="626D7BBA" w14:textId="77777777" w:rsidR="00083414" w:rsidRPr="00083414" w:rsidRDefault="00083414" w:rsidP="00083414">
      <w:pPr>
        <w:numPr>
          <w:ilvl w:val="1"/>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rPr>
          <w:rFonts w:ascii="Arial" w:hAnsi="Arial" w:cs="Arial"/>
          <w:b w:val="0"/>
          <w:sz w:val="22"/>
          <w:szCs w:val="22"/>
        </w:rPr>
      </w:pPr>
      <w:r w:rsidRPr="00083414">
        <w:rPr>
          <w:rFonts w:ascii="Arial" w:hAnsi="Arial" w:cs="Arial"/>
          <w:b w:val="0"/>
          <w:sz w:val="22"/>
          <w:szCs w:val="22"/>
        </w:rPr>
        <w:t xml:space="preserve">All personal information in the possession of the Contractor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14:paraId="1D308449" w14:textId="77777777" w:rsidR="00083414" w:rsidRPr="00083414" w:rsidRDefault="00083414" w:rsidP="00083414">
      <w:pPr>
        <w:numPr>
          <w:ilvl w:val="2"/>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rPr>
          <w:rFonts w:ascii="Arial" w:hAnsi="Arial" w:cs="Arial"/>
          <w:b w:val="0"/>
          <w:sz w:val="22"/>
          <w:szCs w:val="22"/>
        </w:rPr>
      </w:pPr>
      <w:r w:rsidRPr="00083414">
        <w:rPr>
          <w:rFonts w:ascii="Arial" w:hAnsi="Arial" w:cs="Arial"/>
          <w:b w:val="0"/>
          <w:sz w:val="22"/>
          <w:szCs w:val="22"/>
        </w:rPr>
        <w:t xml:space="preserve">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 COMMERCE or as may be required by law. The Contractor shall take all necessary steps to assure that Confidential Information is safeguarded to prevent unauthorized use, sharing, transfer, sale or disclosure of Confidential Information or violation of any state or federal laws related thereto. Upon request, the Contractor shall provide COMMERCE with its policies and procedures on confidentiality. COMMERCE may require changes to such policies and procedures as they apply to this Contract whenever COMMERCE reasonably determines that changes are necessary to prevent unauthorized disclosures. The Contractor shall make the changes within the time period specified by COMMERCE. Upon request, the Contractor shall immediately return to COMMERCE any Confidential Information that COMMERCE reasonably determines has not been adequately protected by the Contractor against unauthorized disclosure. </w:t>
      </w:r>
    </w:p>
    <w:p w14:paraId="694FA5B4" w14:textId="77777777" w:rsidR="00083414" w:rsidRPr="00083414" w:rsidRDefault="00083414" w:rsidP="00083414">
      <w:pPr>
        <w:numPr>
          <w:ilvl w:val="2"/>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rPr>
          <w:rFonts w:ascii="Arial" w:hAnsi="Arial" w:cs="Arial"/>
          <w:b w:val="0"/>
          <w:sz w:val="22"/>
          <w:szCs w:val="22"/>
        </w:rPr>
      </w:pPr>
      <w:r w:rsidRPr="00083414">
        <w:rPr>
          <w:rFonts w:ascii="Arial" w:hAnsi="Arial" w:cs="Arial"/>
          <w:b w:val="0"/>
          <w:sz w:val="22"/>
          <w:szCs w:val="22"/>
        </w:rPr>
        <w:t xml:space="preserve">Unauthorized Use or Disclosure. The Contractor shall notify COMMERCE within five (5) working days of any unauthorized use or disclosure of any confidential information, and shall take necessary steps to mitigate the harmful effects of such use or disclosure.  </w:t>
      </w:r>
    </w:p>
    <w:p w14:paraId="2F94EBA5"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98" w:name="_Toc526343702"/>
      <w:r w:rsidRPr="00083414">
        <w:rPr>
          <w:rFonts w:ascii="Arial" w:eastAsia="Calibri" w:hAnsi="Arial" w:cs="Arial"/>
          <w:bCs/>
          <w:sz w:val="22"/>
          <w:szCs w:val="24"/>
          <w:u w:val="single"/>
        </w:rPr>
        <w:t>CONFORMANCE</w:t>
      </w:r>
      <w:bookmarkEnd w:id="98"/>
    </w:p>
    <w:p w14:paraId="7F20D914" w14:textId="77777777" w:rsidR="00083414" w:rsidRPr="00083414" w:rsidRDefault="00083414" w:rsidP="00083414">
      <w:pPr>
        <w:spacing w:before="60" w:after="60"/>
        <w:ind w:left="360"/>
        <w:contextualSpacing/>
        <w:rPr>
          <w:rFonts w:ascii="Arial" w:hAnsi="Arial" w:cs="Arial"/>
          <w:b w:val="0"/>
          <w:sz w:val="22"/>
          <w:szCs w:val="22"/>
        </w:rPr>
      </w:pPr>
      <w:r w:rsidRPr="00083414">
        <w:rPr>
          <w:rFonts w:ascii="Arial" w:hAnsi="Arial" w:cs="Arial"/>
          <w:b w:val="0"/>
          <w:sz w:val="22"/>
          <w:szCs w:val="22"/>
        </w:rPr>
        <w:t>If any provision of this contract violates any statute or rule of law of the state of Washington, it is considered modified to conform to that statute or rule of law.</w:t>
      </w:r>
    </w:p>
    <w:p w14:paraId="2A34C0B0"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99" w:name="_Toc526343703"/>
      <w:r w:rsidRPr="00083414">
        <w:rPr>
          <w:rFonts w:ascii="Arial" w:eastAsia="Calibri" w:hAnsi="Arial" w:cs="Arial"/>
          <w:bCs/>
          <w:sz w:val="22"/>
          <w:szCs w:val="24"/>
          <w:u w:val="single"/>
        </w:rPr>
        <w:t>CONFLICT OF INTEREST</w:t>
      </w:r>
      <w:bookmarkEnd w:id="99"/>
    </w:p>
    <w:p w14:paraId="44D0F37C" w14:textId="77777777" w:rsidR="00083414" w:rsidRPr="00083414" w:rsidRDefault="00083414" w:rsidP="00083414">
      <w:pPr>
        <w:spacing w:before="60" w:after="60"/>
        <w:ind w:left="360"/>
        <w:contextualSpacing/>
        <w:rPr>
          <w:rFonts w:ascii="Arial" w:hAnsi="Arial" w:cs="Arial"/>
          <w:b w:val="0"/>
          <w:sz w:val="22"/>
          <w:szCs w:val="22"/>
        </w:rPr>
      </w:pPr>
      <w:r w:rsidRPr="00083414">
        <w:rPr>
          <w:rFonts w:ascii="Arial" w:hAnsi="Arial" w:cs="Arial"/>
          <w:b w:val="0"/>
          <w:sz w:val="22"/>
          <w:szCs w:val="22"/>
        </w:rPr>
        <w:t>Notwithstanding any determination by the Executive Ethics Board or other tribunal, the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w:t>
      </w:r>
    </w:p>
    <w:p w14:paraId="1F19A3D5" w14:textId="77777777" w:rsidR="00083414" w:rsidRPr="00083414" w:rsidRDefault="00083414" w:rsidP="00083414">
      <w:pPr>
        <w:spacing w:before="60" w:after="60"/>
        <w:ind w:left="360"/>
        <w:contextualSpacing/>
        <w:rPr>
          <w:rFonts w:ascii="Arial" w:hAnsi="Arial" w:cs="Arial"/>
          <w:b w:val="0"/>
          <w:sz w:val="22"/>
          <w:szCs w:val="22"/>
        </w:rPr>
      </w:pPr>
      <w:r w:rsidRPr="00083414">
        <w:rPr>
          <w:rFonts w:ascii="Arial" w:hAnsi="Arial" w:cs="Arial"/>
          <w:b w:val="0"/>
          <w:sz w:val="22"/>
          <w:szCs w:val="22"/>
        </w:rPr>
        <w:t>Specific restrictions apply to contracting with current or former state employees pursuant to chapter 42.52 of the Revised Code of Washington. The CONTRACTOR and their subcontractor(s) must identify any person employed in any capacity by the state of Washington that worked on the Clean Energy Fund, including but not limited to formulating or drafting the legislation, participating in grant procurement planning and execution, awarding grants, and monitoring grants, during the 24 month period preceding the start date of this Grant. Identify the individual by name, the agency previously or currently employed by, job title or position held, and separation date. If it is determined by COMMERCE that a conflict of interest exists, the CONTRACTOR may be disqualified from further consideration for the award of a Grant.</w:t>
      </w:r>
    </w:p>
    <w:p w14:paraId="35AED64E" w14:textId="77777777" w:rsidR="00083414" w:rsidRPr="00083414" w:rsidRDefault="00083414" w:rsidP="00083414">
      <w:pPr>
        <w:spacing w:before="60" w:after="60"/>
        <w:ind w:left="360"/>
        <w:contextualSpacing/>
        <w:rPr>
          <w:rFonts w:ascii="Arial" w:hAnsi="Arial" w:cs="Arial"/>
          <w:b w:val="0"/>
          <w:sz w:val="22"/>
          <w:szCs w:val="22"/>
        </w:rPr>
      </w:pPr>
      <w:r w:rsidRPr="00083414">
        <w:rPr>
          <w:rFonts w:ascii="Arial" w:hAnsi="Arial" w:cs="Arial"/>
          <w:b w:val="0"/>
          <w:sz w:val="22"/>
          <w:szCs w:val="22"/>
        </w:rPr>
        <w:t>In the event this contract is terminated as provided above, COMMERCE shall be entitled to pursue the same remedies against the CONTRACTOR as it could pursue in the event of a breach of the contract by the CONTRACTOR. The rights and remedies of COMMERCE provided for in this clause shall not be exclusive and are in addition to any other rights and remedies provided by law. The existence of facts upon which COMMERCE makes any determination under this clause shall be an issue and may be reviewed as provided in the “Disputes” clause of this contract.</w:t>
      </w:r>
    </w:p>
    <w:p w14:paraId="0F604375" w14:textId="77777777" w:rsidR="00083414" w:rsidRPr="00083414" w:rsidRDefault="00083414" w:rsidP="00083414">
      <w:pPr>
        <w:numPr>
          <w:ilvl w:val="0"/>
          <w:numId w:val="56"/>
        </w:numPr>
        <w:spacing w:before="60" w:after="60"/>
        <w:contextualSpacing/>
        <w:rPr>
          <w:rFonts w:ascii="Arial" w:eastAsia="Calibri" w:hAnsi="Arial" w:cs="Arial"/>
          <w:bCs/>
          <w:caps/>
          <w:sz w:val="22"/>
          <w:szCs w:val="24"/>
          <w:u w:val="single"/>
        </w:rPr>
      </w:pPr>
      <w:bookmarkStart w:id="100" w:name="_Toc526343704"/>
      <w:r w:rsidRPr="00083414">
        <w:rPr>
          <w:rFonts w:ascii="Arial" w:eastAsia="Calibri" w:hAnsi="Arial" w:cs="Arial"/>
          <w:bCs/>
          <w:sz w:val="22"/>
          <w:szCs w:val="24"/>
          <w:u w:val="single"/>
        </w:rPr>
        <w:t xml:space="preserve">COPYRIGHT </w:t>
      </w:r>
      <w:r w:rsidRPr="00083414">
        <w:rPr>
          <w:rFonts w:ascii="Arial" w:eastAsia="Calibri" w:hAnsi="Arial" w:cs="Arial"/>
          <w:bCs/>
          <w:caps/>
          <w:sz w:val="22"/>
          <w:szCs w:val="24"/>
          <w:u w:val="single"/>
        </w:rPr>
        <w:t>(Replaced on Declarations Page Program Specific Terms and Conditions #2)</w:t>
      </w:r>
      <w:bookmarkEnd w:id="100"/>
    </w:p>
    <w:p w14:paraId="7B08A02A" w14:textId="77777777" w:rsidR="00083414" w:rsidRPr="00083414" w:rsidRDefault="00083414" w:rsidP="0008341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trike/>
          <w:sz w:val="22"/>
          <w:szCs w:val="22"/>
        </w:rPr>
      </w:pPr>
      <w:r w:rsidRPr="00083414">
        <w:rPr>
          <w:rFonts w:ascii="Arial" w:hAnsi="Arial" w:cs="Arial"/>
          <w:b w:val="0"/>
          <w:strike/>
          <w:sz w:val="22"/>
          <w:szCs w:val="22"/>
        </w:rPr>
        <w:t xml:space="preserve">Unless otherwise provided, all Materials produced under this Contract shall be considered "works for hire" as defined by the U.S. Copyright Act and shall be owned by COMMERCE. COMMERCE shall be </w:t>
      </w:r>
      <w:r w:rsidRPr="00083414">
        <w:rPr>
          <w:rFonts w:ascii="Arial" w:hAnsi="Arial" w:cs="Arial"/>
          <w:b w:val="0"/>
          <w:strike/>
          <w:sz w:val="22"/>
          <w:szCs w:val="22"/>
        </w:rPr>
        <w:lastRenderedPageBreak/>
        <w:t>considered the author of such Materials. In the event the Materials are not considered “works for hire” under the U.S. Copyright laws, the Contractor hereby irrevocably assigns all right, title, and interest in all Materials, including all intellectual property rights, moral rights, and rights of publicity to COMMERCE effective from the moment of creation of such Materials.</w:t>
      </w:r>
    </w:p>
    <w:p w14:paraId="14F56219"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trike/>
          <w:sz w:val="22"/>
          <w:szCs w:val="22"/>
        </w:rPr>
      </w:pPr>
      <w:r w:rsidRPr="00083414">
        <w:rPr>
          <w:rFonts w:ascii="Arial" w:hAnsi="Arial" w:cs="Arial"/>
          <w:b w:val="0"/>
          <w:strike/>
          <w:sz w:val="22"/>
          <w:szCs w:val="22"/>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24C10FDB"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trike/>
          <w:sz w:val="22"/>
          <w:szCs w:val="22"/>
        </w:rPr>
      </w:pPr>
      <w:r w:rsidRPr="00083414">
        <w:rPr>
          <w:rFonts w:ascii="Arial" w:hAnsi="Arial" w:cs="Arial"/>
          <w:b w:val="0"/>
          <w:strike/>
          <w:sz w:val="22"/>
          <w:szCs w:val="22"/>
        </w:rPr>
        <w:t>For Materials that are delivered under the Contract, but that incorporate pre-existing materials not produced under the Contract, the Contractor hereby grants to COMMERCE a nonexclusive, royalty-free, irrevocable license (with rights to sublicense to others) in such Materials to translate, reproduce, distribute, prepare derivative works, publicly perform, and publicly display. The Contractor warrants and represents that the Contractor has all rights and permissions, including intellectual property rights, moral rights and rights of publicity, necessary to grant such a license to COMMERCE.</w:t>
      </w:r>
    </w:p>
    <w:p w14:paraId="1D8A15EF" w14:textId="77777777" w:rsidR="00083414" w:rsidRPr="00083414" w:rsidRDefault="00083414" w:rsidP="00083414">
      <w:pPr>
        <w:spacing w:before="60" w:after="60"/>
        <w:ind w:left="360"/>
        <w:contextualSpacing/>
        <w:rPr>
          <w:rFonts w:ascii="Arial" w:hAnsi="Arial" w:cs="Arial"/>
          <w:b w:val="0"/>
          <w:strike/>
          <w:sz w:val="22"/>
          <w:szCs w:val="22"/>
        </w:rPr>
      </w:pPr>
      <w:r w:rsidRPr="00083414">
        <w:rPr>
          <w:rFonts w:ascii="Arial" w:hAnsi="Arial" w:cs="Arial"/>
          <w:b w:val="0"/>
          <w:strike/>
          <w:sz w:val="22"/>
          <w:szCs w:val="22"/>
        </w:rPr>
        <w:t>The Contractor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Contractor shall provide COMMERCE with prompt written notice of each notice or claim of infringement received by the Contractor with respect to any Materials delivered under this Contract. COMMERCE shall have the right to modify or remove any restrictive markings placed upon the Materials by the Contractor.</w:t>
      </w:r>
    </w:p>
    <w:p w14:paraId="55782F57"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01" w:name="_Toc526343705"/>
      <w:r w:rsidRPr="00083414">
        <w:rPr>
          <w:rFonts w:ascii="Arial" w:eastAsia="Calibri" w:hAnsi="Arial" w:cs="Arial"/>
          <w:bCs/>
          <w:sz w:val="22"/>
          <w:szCs w:val="24"/>
          <w:u w:val="single"/>
        </w:rPr>
        <w:t>DISALLOWED COSTS</w:t>
      </w:r>
      <w:bookmarkEnd w:id="101"/>
    </w:p>
    <w:p w14:paraId="7EBCFB50"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The Contractor is responsible for any audit exceptions or disallowed costs incurred by its own organization or that of its Subcontractors.</w:t>
      </w:r>
    </w:p>
    <w:p w14:paraId="33021CAE"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02" w:name="_Toc526343706"/>
      <w:r w:rsidRPr="00083414">
        <w:rPr>
          <w:rFonts w:ascii="Arial" w:eastAsia="Calibri" w:hAnsi="Arial" w:cs="Arial"/>
          <w:bCs/>
          <w:sz w:val="22"/>
          <w:szCs w:val="24"/>
          <w:u w:val="single"/>
        </w:rPr>
        <w:t>DISPUTES</w:t>
      </w:r>
      <w:bookmarkEnd w:id="102"/>
    </w:p>
    <w:p w14:paraId="73131959"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bCs/>
          <w:sz w:val="22"/>
          <w:szCs w:val="22"/>
        </w:rPr>
      </w:pPr>
      <w:r w:rsidRPr="00083414">
        <w:rPr>
          <w:rFonts w:ascii="Arial" w:hAnsi="Arial" w:cs="Arial"/>
          <w:b w:val="0"/>
          <w:sz w:val="22"/>
          <w:szCs w:val="22"/>
        </w:rPr>
        <w:t xml:space="preserve">Except as otherwise provided in this Contract, when a dispute arises between the parties and it cannot be resolved by direct negotiation, either party may request a dispute hearing with the </w:t>
      </w:r>
      <w:r w:rsidRPr="00083414">
        <w:rPr>
          <w:rFonts w:ascii="Arial" w:hAnsi="Arial" w:cs="Arial"/>
          <w:b w:val="0"/>
          <w:bCs/>
          <w:sz w:val="22"/>
          <w:szCs w:val="22"/>
        </w:rPr>
        <w:t>Director of COMMERCE, who may designate a neutral person to decide the dispute.</w:t>
      </w:r>
    </w:p>
    <w:p w14:paraId="3EC058E1" w14:textId="77777777" w:rsidR="00083414" w:rsidRPr="00083414" w:rsidRDefault="00083414" w:rsidP="00083414">
      <w:pPr>
        <w:autoSpaceDE w:val="0"/>
        <w:autoSpaceDN w:val="0"/>
        <w:adjustRightInd w:val="0"/>
        <w:spacing w:before="60" w:after="60"/>
        <w:ind w:left="360"/>
        <w:contextualSpacing/>
        <w:rPr>
          <w:rFonts w:ascii="Arial" w:hAnsi="Arial" w:cs="Arial"/>
          <w:b w:val="0"/>
          <w:sz w:val="22"/>
          <w:szCs w:val="22"/>
        </w:rPr>
      </w:pPr>
      <w:r w:rsidRPr="00083414">
        <w:rPr>
          <w:rFonts w:ascii="Arial" w:hAnsi="Arial" w:cs="Arial"/>
          <w:b w:val="0"/>
          <w:sz w:val="22"/>
          <w:szCs w:val="22"/>
        </w:rPr>
        <w:t>The request for a dispute hearing must:</w:t>
      </w:r>
    </w:p>
    <w:p w14:paraId="741E78CA" w14:textId="77777777" w:rsidR="00083414" w:rsidRPr="00083414" w:rsidRDefault="00083414" w:rsidP="00083414">
      <w:pPr>
        <w:numPr>
          <w:ilvl w:val="0"/>
          <w:numId w:val="39"/>
        </w:numPr>
        <w:autoSpaceDE w:val="0"/>
        <w:autoSpaceDN w:val="0"/>
        <w:adjustRightInd w:val="0"/>
        <w:spacing w:before="60" w:after="60"/>
        <w:ind w:left="1080"/>
        <w:contextualSpacing/>
        <w:rPr>
          <w:rFonts w:ascii="Arial" w:hAnsi="Arial" w:cs="Arial"/>
          <w:b w:val="0"/>
          <w:sz w:val="22"/>
          <w:szCs w:val="22"/>
        </w:rPr>
      </w:pPr>
      <w:r w:rsidRPr="00083414">
        <w:rPr>
          <w:rFonts w:ascii="Arial" w:hAnsi="Arial" w:cs="Arial"/>
          <w:b w:val="0"/>
          <w:sz w:val="22"/>
          <w:szCs w:val="22"/>
        </w:rPr>
        <w:t>be in writing;</w:t>
      </w:r>
    </w:p>
    <w:p w14:paraId="500CE168" w14:textId="77777777" w:rsidR="00083414" w:rsidRPr="00083414" w:rsidRDefault="00083414" w:rsidP="00083414">
      <w:pPr>
        <w:numPr>
          <w:ilvl w:val="0"/>
          <w:numId w:val="39"/>
        </w:numPr>
        <w:autoSpaceDE w:val="0"/>
        <w:autoSpaceDN w:val="0"/>
        <w:adjustRightInd w:val="0"/>
        <w:spacing w:before="60" w:after="60"/>
        <w:ind w:left="1080"/>
        <w:contextualSpacing/>
        <w:rPr>
          <w:rFonts w:ascii="Arial" w:hAnsi="Arial" w:cs="Arial"/>
          <w:b w:val="0"/>
          <w:sz w:val="22"/>
          <w:szCs w:val="22"/>
        </w:rPr>
      </w:pPr>
      <w:r w:rsidRPr="00083414">
        <w:rPr>
          <w:rFonts w:ascii="Arial" w:hAnsi="Arial" w:cs="Arial"/>
          <w:b w:val="0"/>
          <w:sz w:val="22"/>
          <w:szCs w:val="22"/>
        </w:rPr>
        <w:t>state the disputed issues;</w:t>
      </w:r>
    </w:p>
    <w:p w14:paraId="19302EB9" w14:textId="77777777" w:rsidR="00083414" w:rsidRPr="00083414" w:rsidRDefault="00083414" w:rsidP="00083414">
      <w:pPr>
        <w:numPr>
          <w:ilvl w:val="0"/>
          <w:numId w:val="39"/>
        </w:numPr>
        <w:autoSpaceDE w:val="0"/>
        <w:autoSpaceDN w:val="0"/>
        <w:adjustRightInd w:val="0"/>
        <w:spacing w:before="60" w:after="60"/>
        <w:ind w:left="1080"/>
        <w:contextualSpacing/>
        <w:rPr>
          <w:rFonts w:ascii="Arial" w:hAnsi="Arial" w:cs="Arial"/>
          <w:b w:val="0"/>
          <w:sz w:val="22"/>
          <w:szCs w:val="22"/>
        </w:rPr>
      </w:pPr>
      <w:r w:rsidRPr="00083414">
        <w:rPr>
          <w:rFonts w:ascii="Arial" w:hAnsi="Arial" w:cs="Arial"/>
          <w:b w:val="0"/>
          <w:sz w:val="22"/>
          <w:szCs w:val="22"/>
        </w:rPr>
        <w:t>state the relative positions of the parties;</w:t>
      </w:r>
    </w:p>
    <w:p w14:paraId="687D1DCF" w14:textId="77777777" w:rsidR="00083414" w:rsidRPr="00083414" w:rsidRDefault="00083414" w:rsidP="00083414">
      <w:pPr>
        <w:numPr>
          <w:ilvl w:val="0"/>
          <w:numId w:val="39"/>
        </w:numPr>
        <w:autoSpaceDE w:val="0"/>
        <w:autoSpaceDN w:val="0"/>
        <w:adjustRightInd w:val="0"/>
        <w:spacing w:before="60" w:after="60"/>
        <w:ind w:left="1080"/>
        <w:contextualSpacing/>
        <w:rPr>
          <w:rFonts w:ascii="Arial" w:hAnsi="Arial" w:cs="Arial"/>
          <w:b w:val="0"/>
          <w:sz w:val="22"/>
          <w:szCs w:val="22"/>
        </w:rPr>
      </w:pPr>
      <w:r w:rsidRPr="00083414">
        <w:rPr>
          <w:rFonts w:ascii="Arial" w:hAnsi="Arial" w:cs="Arial"/>
          <w:b w:val="0"/>
          <w:sz w:val="22"/>
          <w:szCs w:val="22"/>
        </w:rPr>
        <w:t>state the Contractor's name, address, and Contract number; and</w:t>
      </w:r>
    </w:p>
    <w:p w14:paraId="22ED8DA8" w14:textId="77777777" w:rsidR="00083414" w:rsidRPr="00083414" w:rsidRDefault="00083414" w:rsidP="00083414">
      <w:pPr>
        <w:numPr>
          <w:ilvl w:val="0"/>
          <w:numId w:val="39"/>
        </w:numPr>
        <w:autoSpaceDE w:val="0"/>
        <w:autoSpaceDN w:val="0"/>
        <w:adjustRightInd w:val="0"/>
        <w:spacing w:before="60" w:after="60"/>
        <w:ind w:left="1080"/>
        <w:contextualSpacing/>
        <w:rPr>
          <w:rFonts w:ascii="Arial" w:hAnsi="Arial" w:cs="Arial"/>
          <w:b w:val="0"/>
          <w:sz w:val="22"/>
          <w:szCs w:val="22"/>
        </w:rPr>
      </w:pPr>
      <w:r w:rsidRPr="00083414">
        <w:rPr>
          <w:rFonts w:ascii="Arial" w:hAnsi="Arial" w:cs="Arial"/>
          <w:b w:val="0"/>
          <w:sz w:val="22"/>
          <w:szCs w:val="22"/>
        </w:rPr>
        <w:t>be mailed to the Director and the other party’s (respondent’s) Contract Representative within three (3) working days after the parties agree that they cannot resolve the dispute.</w:t>
      </w:r>
    </w:p>
    <w:p w14:paraId="0E601863" w14:textId="77777777" w:rsidR="00083414" w:rsidRPr="00083414" w:rsidRDefault="00083414" w:rsidP="00083414">
      <w:pPr>
        <w:autoSpaceDE w:val="0"/>
        <w:autoSpaceDN w:val="0"/>
        <w:adjustRightInd w:val="0"/>
        <w:spacing w:before="60" w:after="60"/>
        <w:ind w:left="1080"/>
        <w:contextualSpacing/>
        <w:rPr>
          <w:rFonts w:ascii="Arial" w:hAnsi="Arial" w:cs="Arial"/>
          <w:b w:val="0"/>
          <w:sz w:val="22"/>
          <w:szCs w:val="22"/>
        </w:rPr>
      </w:pPr>
    </w:p>
    <w:p w14:paraId="179443D7" w14:textId="77777777" w:rsidR="00083414" w:rsidRPr="00083414" w:rsidRDefault="00083414" w:rsidP="00083414">
      <w:pPr>
        <w:autoSpaceDE w:val="0"/>
        <w:autoSpaceDN w:val="0"/>
        <w:adjustRightInd w:val="0"/>
        <w:spacing w:before="60" w:after="60"/>
        <w:ind w:left="360"/>
        <w:contextualSpacing/>
        <w:rPr>
          <w:rFonts w:ascii="Arial" w:hAnsi="Arial" w:cs="Arial"/>
          <w:b w:val="0"/>
          <w:sz w:val="22"/>
          <w:szCs w:val="22"/>
        </w:rPr>
      </w:pPr>
      <w:r w:rsidRPr="00083414">
        <w:rPr>
          <w:rFonts w:ascii="Arial" w:hAnsi="Arial" w:cs="Arial"/>
          <w:b w:val="0"/>
          <w:sz w:val="22"/>
          <w:szCs w:val="22"/>
        </w:rPr>
        <w:t>The respondent shall send a written answer to the requestor’s statement to both the Director or the Director’s designee and the requestor within five (5) working days.</w:t>
      </w:r>
    </w:p>
    <w:p w14:paraId="2DFB5996" w14:textId="77777777" w:rsidR="00083414" w:rsidRPr="00083414" w:rsidRDefault="00083414" w:rsidP="00083414">
      <w:pPr>
        <w:autoSpaceDE w:val="0"/>
        <w:autoSpaceDN w:val="0"/>
        <w:adjustRightInd w:val="0"/>
        <w:spacing w:before="60" w:after="60"/>
        <w:ind w:left="360"/>
        <w:contextualSpacing/>
        <w:rPr>
          <w:rFonts w:ascii="Arial" w:hAnsi="Arial" w:cs="Arial"/>
          <w:b w:val="0"/>
          <w:sz w:val="22"/>
          <w:szCs w:val="22"/>
        </w:rPr>
      </w:pPr>
      <w:r w:rsidRPr="00083414">
        <w:rPr>
          <w:rFonts w:ascii="Arial" w:hAnsi="Arial" w:cs="Arial"/>
          <w:b w:val="0"/>
          <w:sz w:val="22"/>
          <w:szCs w:val="22"/>
        </w:rPr>
        <w:t>The Director or designee shall review the written statements and reply in writing to both parties within ten (10)</w:t>
      </w:r>
      <w:r w:rsidRPr="00083414">
        <w:rPr>
          <w:rFonts w:ascii="Arial" w:hAnsi="Arial" w:cs="Arial"/>
          <w:b w:val="0"/>
          <w:i/>
          <w:sz w:val="22"/>
          <w:szCs w:val="22"/>
        </w:rPr>
        <w:t xml:space="preserve"> </w:t>
      </w:r>
      <w:r w:rsidRPr="00083414">
        <w:rPr>
          <w:rFonts w:ascii="Arial" w:hAnsi="Arial" w:cs="Arial"/>
          <w:b w:val="0"/>
          <w:sz w:val="22"/>
          <w:szCs w:val="22"/>
        </w:rPr>
        <w:t>working days. The Director or designee may extend this period if necessary by notifying the parties.</w:t>
      </w:r>
    </w:p>
    <w:p w14:paraId="1EA8981A" w14:textId="77777777" w:rsidR="00083414" w:rsidRPr="00083414" w:rsidRDefault="00083414" w:rsidP="00083414">
      <w:pPr>
        <w:autoSpaceDE w:val="0"/>
        <w:autoSpaceDN w:val="0"/>
        <w:adjustRightInd w:val="0"/>
        <w:spacing w:before="60" w:after="60"/>
        <w:ind w:left="360"/>
        <w:contextualSpacing/>
        <w:rPr>
          <w:rFonts w:ascii="Arial" w:hAnsi="Arial" w:cs="Arial"/>
          <w:b w:val="0"/>
          <w:sz w:val="22"/>
          <w:szCs w:val="22"/>
        </w:rPr>
      </w:pPr>
      <w:r w:rsidRPr="00083414">
        <w:rPr>
          <w:rFonts w:ascii="Arial" w:hAnsi="Arial" w:cs="Arial"/>
          <w:b w:val="0"/>
          <w:sz w:val="22"/>
          <w:szCs w:val="22"/>
        </w:rPr>
        <w:t>The decision shall not be admissible in any succeeding judicial or quasi-judicial proceeding.</w:t>
      </w:r>
    </w:p>
    <w:p w14:paraId="44DFD14C" w14:textId="77777777" w:rsidR="00083414" w:rsidRPr="00083414" w:rsidRDefault="00083414" w:rsidP="00083414">
      <w:pPr>
        <w:autoSpaceDE w:val="0"/>
        <w:autoSpaceDN w:val="0"/>
        <w:adjustRightInd w:val="0"/>
        <w:spacing w:before="60" w:after="60"/>
        <w:ind w:left="360"/>
        <w:contextualSpacing/>
        <w:rPr>
          <w:rFonts w:ascii="Arial" w:hAnsi="Arial" w:cs="Arial"/>
          <w:b w:val="0"/>
          <w:sz w:val="22"/>
          <w:szCs w:val="22"/>
        </w:rPr>
      </w:pPr>
      <w:r w:rsidRPr="00083414">
        <w:rPr>
          <w:rFonts w:ascii="Arial" w:hAnsi="Arial" w:cs="Arial"/>
          <w:b w:val="0"/>
          <w:sz w:val="22"/>
          <w:szCs w:val="22"/>
        </w:rPr>
        <w:t>The parties agree that this dispute process shall precede any action in a judicial or quasi-judicial tribunal.</w:t>
      </w:r>
    </w:p>
    <w:p w14:paraId="596D1EC2" w14:textId="77777777" w:rsidR="00083414" w:rsidRPr="00083414" w:rsidRDefault="00083414" w:rsidP="00083414">
      <w:pPr>
        <w:autoSpaceDE w:val="0"/>
        <w:autoSpaceDN w:val="0"/>
        <w:adjustRightInd w:val="0"/>
        <w:spacing w:before="60" w:after="60"/>
        <w:ind w:left="360"/>
        <w:contextualSpacing/>
        <w:rPr>
          <w:rFonts w:ascii="Arial" w:hAnsi="Arial" w:cs="Arial"/>
          <w:b w:val="0"/>
          <w:sz w:val="22"/>
          <w:szCs w:val="22"/>
        </w:rPr>
      </w:pPr>
      <w:r w:rsidRPr="00083414">
        <w:rPr>
          <w:rFonts w:ascii="Arial" w:hAnsi="Arial" w:cs="Arial"/>
          <w:b w:val="0"/>
          <w:sz w:val="22"/>
          <w:szCs w:val="22"/>
        </w:rPr>
        <w:t xml:space="preserve">Nothing in this Contract shall be construed to limit the parties’ choice of a mutually acceptable alternate dispute resolution (ADR) method in addition to the dispute hearing procedure outlined above.  </w:t>
      </w:r>
    </w:p>
    <w:p w14:paraId="4A41E3A0"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03" w:name="_Toc526343707"/>
      <w:r w:rsidRPr="00083414">
        <w:rPr>
          <w:rFonts w:ascii="Arial" w:eastAsia="Calibri" w:hAnsi="Arial" w:cs="Arial"/>
          <w:bCs/>
          <w:sz w:val="22"/>
          <w:szCs w:val="24"/>
          <w:u w:val="single"/>
        </w:rPr>
        <w:t>DUPLICATE PAYMENT</w:t>
      </w:r>
      <w:bookmarkEnd w:id="103"/>
    </w:p>
    <w:p w14:paraId="5CC64139"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 xml:space="preserve">The Contractor certifies that work to be performed under this contract does not duplicate any work to be charged against any other contract, subcontract, or other source. </w:t>
      </w:r>
    </w:p>
    <w:p w14:paraId="3CC10837"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p>
    <w:p w14:paraId="5464FE05"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p>
    <w:p w14:paraId="4171F011"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04" w:name="_Toc526343708"/>
      <w:r w:rsidRPr="00083414">
        <w:rPr>
          <w:rFonts w:ascii="Arial" w:eastAsia="Calibri" w:hAnsi="Arial" w:cs="Arial"/>
          <w:bCs/>
          <w:sz w:val="22"/>
          <w:szCs w:val="24"/>
          <w:u w:val="single"/>
        </w:rPr>
        <w:t>GOVERNING LAW AND VENUE</w:t>
      </w:r>
      <w:bookmarkEnd w:id="104"/>
    </w:p>
    <w:p w14:paraId="4B138561"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This Contract shall be construed and interpreted in accordance with the laws of the state of Washington, and the venue of any action brought hereunder shall be in the Superior Court for Thurston County.</w:t>
      </w:r>
    </w:p>
    <w:p w14:paraId="46F0C5D6"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05" w:name="_Toc526343709"/>
      <w:r w:rsidRPr="00083414">
        <w:rPr>
          <w:rFonts w:ascii="Arial" w:eastAsia="Calibri" w:hAnsi="Arial" w:cs="Arial"/>
          <w:bCs/>
          <w:sz w:val="22"/>
          <w:szCs w:val="24"/>
          <w:u w:val="single"/>
        </w:rPr>
        <w:t>INDEMNIFICATION</w:t>
      </w:r>
      <w:bookmarkEnd w:id="105"/>
    </w:p>
    <w:p w14:paraId="1DE2764A"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 xml:space="preserve">To the fullest extent permitted by law, the Contractor shall indemnify, defend, and hold harmless the state of Washington, COMMERCE, agencies of the state and all officials, agents and employees of the state, for, from and against all claims for injuries or death arising out of or resulting from the performance of the </w:t>
      </w:r>
      <w:r w:rsidRPr="00083414">
        <w:rPr>
          <w:rFonts w:ascii="Arial" w:hAnsi="Arial" w:cs="Arial"/>
          <w:b w:val="0"/>
          <w:sz w:val="22"/>
          <w:szCs w:val="22"/>
        </w:rPr>
        <w:lastRenderedPageBreak/>
        <w:t xml:space="preserve">contract. “Claim” as used in this contract, means any financial loss, claim, suit, action, damage, or expense, including but not limited to attorney’s fees, attributable for bodily injury, sickness, disease, or death, or injury to or the destruction of tangible property including loss of use resulting therefrom.  </w:t>
      </w:r>
    </w:p>
    <w:p w14:paraId="13E0BCAB"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ind w:left="360"/>
        <w:contextualSpacing/>
        <w:rPr>
          <w:rFonts w:ascii="Arial" w:hAnsi="Arial" w:cs="Arial"/>
          <w:b w:val="0"/>
          <w:sz w:val="22"/>
          <w:szCs w:val="22"/>
        </w:rPr>
      </w:pPr>
      <w:r w:rsidRPr="00083414">
        <w:rPr>
          <w:rFonts w:ascii="Arial" w:hAnsi="Arial" w:cs="Arial"/>
          <w:b w:val="0"/>
          <w:sz w:val="22"/>
          <w:szCs w:val="22"/>
        </w:rPr>
        <w:t>The Contractor’s obligation to indemnify, defend, and hold harmless includes any claim by Contractor’s agents, employees, representatives, or any subcontractor or its employees.</w:t>
      </w:r>
    </w:p>
    <w:p w14:paraId="2FB2A00C"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ind w:left="360"/>
        <w:contextualSpacing/>
        <w:rPr>
          <w:rFonts w:ascii="Arial" w:hAnsi="Arial" w:cs="Arial"/>
          <w:b w:val="0"/>
          <w:sz w:val="22"/>
          <w:szCs w:val="22"/>
        </w:rPr>
      </w:pPr>
      <w:r w:rsidRPr="00083414">
        <w:rPr>
          <w:rFonts w:ascii="Arial" w:hAnsi="Arial" w:cs="Arial"/>
          <w:b w:val="0"/>
          <w:bCs/>
          <w:sz w:val="22"/>
          <w:szCs w:val="22"/>
        </w:rPr>
        <w:t>The Contractor expressly agrees to indemnify, defend, and hold harmless the State for any claim arising out of or incident to the Contractor’s or any subcontractor’s performance or failure to perform the contract. Contractor’s obligation to indemnify, defend, and hold harmless the State shall not be eliminated or reduced by any actual or alleged concurrent negligence of State or its agents, agencies, employees and officials.</w:t>
      </w:r>
    </w:p>
    <w:p w14:paraId="72B2C17A"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ind w:left="360"/>
        <w:contextualSpacing/>
        <w:rPr>
          <w:rFonts w:ascii="Arial" w:hAnsi="Arial" w:cs="Arial"/>
          <w:b w:val="0"/>
          <w:sz w:val="22"/>
          <w:szCs w:val="22"/>
        </w:rPr>
      </w:pPr>
      <w:r w:rsidRPr="00083414">
        <w:rPr>
          <w:rFonts w:ascii="Arial" w:hAnsi="Arial" w:cs="Arial"/>
          <w:b w:val="0"/>
          <w:sz w:val="22"/>
          <w:szCs w:val="22"/>
        </w:rPr>
        <w:t>The Contractor waives its immunity under Title 51 RCW to the extent it is required to indemnify, defend and hold harmless the state and its agencies, officers, agents or employees.</w:t>
      </w:r>
    </w:p>
    <w:p w14:paraId="4EB54C59"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06" w:name="_Toc526343710"/>
      <w:r w:rsidRPr="00083414">
        <w:rPr>
          <w:rFonts w:ascii="Arial" w:eastAsia="Calibri" w:hAnsi="Arial" w:cs="Arial"/>
          <w:bCs/>
          <w:sz w:val="22"/>
          <w:szCs w:val="24"/>
          <w:u w:val="single"/>
        </w:rPr>
        <w:t>INDEPENDENT CAPACITY OF THE CONTRACTOR</w:t>
      </w:r>
      <w:bookmarkEnd w:id="106"/>
    </w:p>
    <w:p w14:paraId="1C3EC2E2"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The parties intend that an independent contractor relationship will be created by this Contract. The Contractor and its employees or agents performing under this Contract are not employees or agents of the state of Washington or COMMERCE. The Contractor will not hold itself out as or claim to be an officer or employee of COMMERCE or of the state of Washington by reason hereof, nor will the Contractor make any claim of right, privilege or benefit which would accrue to such officer or employee under law. Conduct and control of the work will be solely with the Contractor.</w:t>
      </w:r>
    </w:p>
    <w:p w14:paraId="2EC715B2"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07" w:name="_Toc526343711"/>
      <w:r w:rsidRPr="00083414">
        <w:rPr>
          <w:rFonts w:ascii="Arial" w:eastAsia="Calibri" w:hAnsi="Arial" w:cs="Arial"/>
          <w:bCs/>
          <w:sz w:val="22"/>
          <w:szCs w:val="24"/>
          <w:u w:val="single"/>
        </w:rPr>
        <w:t>INDUSTRIAL INSURANCE COVERAGE</w:t>
      </w:r>
      <w:bookmarkEnd w:id="107"/>
    </w:p>
    <w:p w14:paraId="26980CFB"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 xml:space="preserve">The Contractor shall comply with all applicable provisions of Title 51 RCW, Industrial Insurance. If the Contractor fails to provide industrial insurance coverage or fails to pay premiums or penalties on behalf of its employees as may be required by law, COMMERCE may collect from the Contractor the full amount payable to the Industrial Insurance Accident Fund. COMMERCE may deduct the amount owed by the Contractor to the accident fund from the amount payable to the Contractor by COMMERCE under this Contract, and transmit the deducted amount to the Department of Labor and Industries, (L&amp;I) Division of Insurance Services. This provision does not waive any of L&amp;I’s rights to collect from the Contractor. </w:t>
      </w:r>
    </w:p>
    <w:p w14:paraId="3236BF51"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08" w:name="_Toc526343712"/>
      <w:r w:rsidRPr="00083414">
        <w:rPr>
          <w:rFonts w:ascii="Arial" w:eastAsia="Calibri" w:hAnsi="Arial" w:cs="Arial"/>
          <w:bCs/>
          <w:sz w:val="22"/>
          <w:szCs w:val="24"/>
          <w:u w:val="single"/>
        </w:rPr>
        <w:t>LAWS</w:t>
      </w:r>
      <w:bookmarkEnd w:id="108"/>
    </w:p>
    <w:p w14:paraId="795660DC"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The Contractor shall comply with all applicable laws, ordinances, codes, regulations and policies of local, state, and federal governments, as now or hereafter amended.</w:t>
      </w:r>
    </w:p>
    <w:p w14:paraId="01CEE158"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09" w:name="_Toc526343713"/>
      <w:r w:rsidRPr="00083414">
        <w:rPr>
          <w:rFonts w:ascii="Arial" w:eastAsia="Calibri" w:hAnsi="Arial" w:cs="Arial"/>
          <w:bCs/>
          <w:sz w:val="22"/>
          <w:szCs w:val="24"/>
          <w:u w:val="single"/>
        </w:rPr>
        <w:t>LICENSING, ACCREDITATION AND REGISTRATION</w:t>
      </w:r>
      <w:bookmarkEnd w:id="109"/>
    </w:p>
    <w:p w14:paraId="78A7A589"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 xml:space="preserve">The Contractor shall comply with all applicable local, state, and federal licensing, accreditation and registration requirements or standards necessary for the performance of this Contract. </w:t>
      </w:r>
    </w:p>
    <w:p w14:paraId="52867E4B"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10" w:name="_Toc526343714"/>
      <w:r w:rsidRPr="00083414">
        <w:rPr>
          <w:rFonts w:ascii="Arial" w:eastAsia="Calibri" w:hAnsi="Arial" w:cs="Arial"/>
          <w:bCs/>
          <w:sz w:val="22"/>
          <w:szCs w:val="24"/>
          <w:u w:val="single"/>
        </w:rPr>
        <w:t>LIMITATION OF AUTHORITY</w:t>
      </w:r>
      <w:bookmarkEnd w:id="110"/>
    </w:p>
    <w:p w14:paraId="0CA7E807"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 xml:space="preserve">Only the Authorized Representative or Authorized Representative’s designee by writing (designation to be made prior to action) shall have the express, implied, or apparent authority to alter, amend, modify, or waive any clause or condition of this Contract. </w:t>
      </w:r>
    </w:p>
    <w:p w14:paraId="207D13C9"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11" w:name="_Toc526343715"/>
      <w:r w:rsidRPr="00083414">
        <w:rPr>
          <w:rFonts w:ascii="Arial" w:eastAsia="Calibri" w:hAnsi="Arial" w:cs="Arial"/>
          <w:bCs/>
          <w:sz w:val="22"/>
          <w:szCs w:val="24"/>
          <w:u w:val="single"/>
        </w:rPr>
        <w:t>LOCAL PUBLIC TRANSPORTATION COORDINATION</w:t>
      </w:r>
      <w:bookmarkEnd w:id="111"/>
    </w:p>
    <w:p w14:paraId="796CC52E"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Where applicable, Contractor shall participate in local public transportation forums and implement strategies designed to ensure access to services.</w:t>
      </w:r>
    </w:p>
    <w:p w14:paraId="5CD57AA2"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12" w:name="_Toc526343716"/>
      <w:r w:rsidRPr="00083414">
        <w:rPr>
          <w:rFonts w:ascii="Arial" w:eastAsia="Calibri" w:hAnsi="Arial" w:cs="Arial"/>
          <w:bCs/>
          <w:sz w:val="22"/>
          <w:szCs w:val="24"/>
          <w:u w:val="single"/>
        </w:rPr>
        <w:t>NONCOMPLIANCE WITH NONDISCRIMINATION LAWS</w:t>
      </w:r>
      <w:bookmarkEnd w:id="112"/>
    </w:p>
    <w:p w14:paraId="04CE7BB0"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 xml:space="preserve">During the performance of this Contract, the Contractor shall comply with all federal, state, and local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COMMERCE. The Contractor shall, however, be given a reasonable time in which to cure this noncompliance. Any dispute may be resolved in accordance with the “Disputes” procedure set forth herein. </w:t>
      </w:r>
    </w:p>
    <w:p w14:paraId="006BB275"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No person shall be required to participate in any religious worship, exercise, or instruction in order to have access to the facilities funded by this grant.</w:t>
      </w:r>
    </w:p>
    <w:p w14:paraId="3EA9E9BA"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13" w:name="_Toc526343717"/>
      <w:r w:rsidRPr="00083414">
        <w:rPr>
          <w:rFonts w:ascii="Arial" w:eastAsia="Calibri" w:hAnsi="Arial" w:cs="Arial"/>
          <w:bCs/>
          <w:sz w:val="22"/>
          <w:szCs w:val="24"/>
          <w:u w:val="single"/>
        </w:rPr>
        <w:t>PAY EQUITY</w:t>
      </w:r>
      <w:bookmarkEnd w:id="113"/>
    </w:p>
    <w:p w14:paraId="17785965" w14:textId="77777777" w:rsidR="00083414" w:rsidRPr="00083414" w:rsidRDefault="00083414" w:rsidP="00083414">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The Contractor agrees to ensure that “similarly employed” individuals in its workforce are compensated as equals, consistent with the following:</w:t>
      </w:r>
    </w:p>
    <w:p w14:paraId="7F0A27F1" w14:textId="77777777" w:rsidR="00083414" w:rsidRPr="00083414" w:rsidRDefault="00083414" w:rsidP="00083414">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p>
    <w:p w14:paraId="43AB47DB" w14:textId="77777777" w:rsidR="00083414" w:rsidRPr="00083414" w:rsidRDefault="00083414" w:rsidP="00083414">
      <w:pPr>
        <w:numPr>
          <w:ilvl w:val="1"/>
          <w:numId w:val="51"/>
        </w:numPr>
        <w:tabs>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spacing w:before="60" w:after="60"/>
        <w:ind w:left="1080"/>
        <w:contextualSpacing/>
        <w:rPr>
          <w:rFonts w:ascii="Arial" w:hAnsi="Arial" w:cs="Arial"/>
          <w:b w:val="0"/>
          <w:sz w:val="22"/>
          <w:szCs w:val="22"/>
        </w:rPr>
      </w:pPr>
      <w:r w:rsidRPr="00083414">
        <w:rPr>
          <w:rFonts w:ascii="Arial" w:hAnsi="Arial" w:cs="Arial"/>
          <w:b w:val="0"/>
          <w:sz w:val="22"/>
          <w:szCs w:val="22"/>
        </w:rPr>
        <w:t xml:space="preserve">Employees are “similarly employed” if the individuals work for the same employer, the performance of the job requires comparable skill, effort, and responsibility, and the jobs are performed under </w:t>
      </w:r>
      <w:r w:rsidRPr="00083414">
        <w:rPr>
          <w:rFonts w:ascii="Arial" w:hAnsi="Arial" w:cs="Arial"/>
          <w:b w:val="0"/>
          <w:sz w:val="22"/>
          <w:szCs w:val="22"/>
        </w:rPr>
        <w:lastRenderedPageBreak/>
        <w:t>similar working conditions. Job titles alone are not determinative of whether employees are similarly employed;</w:t>
      </w:r>
    </w:p>
    <w:p w14:paraId="1CF0676A" w14:textId="77777777" w:rsidR="00083414" w:rsidRPr="00083414" w:rsidRDefault="00083414" w:rsidP="00083414">
      <w:pPr>
        <w:numPr>
          <w:ilvl w:val="1"/>
          <w:numId w:val="51"/>
        </w:numPr>
        <w:tabs>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spacing w:before="60" w:after="60"/>
        <w:ind w:left="1080"/>
        <w:contextualSpacing/>
        <w:rPr>
          <w:rFonts w:ascii="Arial" w:hAnsi="Arial" w:cs="Arial"/>
          <w:b w:val="0"/>
          <w:sz w:val="22"/>
          <w:szCs w:val="22"/>
        </w:rPr>
      </w:pPr>
      <w:r w:rsidRPr="00083414">
        <w:rPr>
          <w:rFonts w:ascii="Arial" w:hAnsi="Arial" w:cs="Arial"/>
          <w:b w:val="0"/>
          <w:sz w:val="22"/>
          <w:szCs w:val="22"/>
        </w:rPr>
        <w:t>Contractor may allow differentials in compensation for its workers if the differentials are based in good faith and on any of the following:</w:t>
      </w:r>
    </w:p>
    <w:p w14:paraId="4DBC1297" w14:textId="77777777" w:rsidR="00083414" w:rsidRPr="00083414" w:rsidRDefault="00083414" w:rsidP="00083414">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contextualSpacing/>
        <w:rPr>
          <w:rFonts w:ascii="Arial" w:hAnsi="Arial" w:cs="Arial"/>
          <w:b w:val="0"/>
          <w:sz w:val="22"/>
          <w:szCs w:val="22"/>
        </w:rPr>
      </w:pPr>
      <w:r w:rsidRPr="00083414">
        <w:rPr>
          <w:rFonts w:ascii="Arial" w:hAnsi="Arial" w:cs="Arial"/>
          <w:b w:val="0"/>
          <w:sz w:val="22"/>
          <w:szCs w:val="22"/>
        </w:rPr>
        <w:t>(</w:t>
      </w:r>
      <w:proofErr w:type="spellStart"/>
      <w:r w:rsidRPr="00083414">
        <w:rPr>
          <w:rFonts w:ascii="Arial" w:hAnsi="Arial" w:cs="Arial"/>
          <w:b w:val="0"/>
          <w:sz w:val="22"/>
          <w:szCs w:val="22"/>
        </w:rPr>
        <w:t>i</w:t>
      </w:r>
      <w:proofErr w:type="spellEnd"/>
      <w:r w:rsidRPr="00083414">
        <w:rPr>
          <w:rFonts w:ascii="Arial" w:hAnsi="Arial" w:cs="Arial"/>
          <w:b w:val="0"/>
          <w:sz w:val="22"/>
          <w:szCs w:val="22"/>
        </w:rPr>
        <w:t>) A seniority system; a merit system; a system that measures earnings by quantity or quality of production; a bona fide job-related factor or factors; or a bona fide regional difference in compensation levels.</w:t>
      </w:r>
    </w:p>
    <w:p w14:paraId="432216D4" w14:textId="77777777" w:rsidR="00083414" w:rsidRPr="00083414" w:rsidRDefault="00083414" w:rsidP="00083414">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contextualSpacing/>
        <w:rPr>
          <w:rFonts w:ascii="Arial" w:hAnsi="Arial" w:cs="Arial"/>
          <w:b w:val="0"/>
          <w:sz w:val="22"/>
          <w:szCs w:val="22"/>
        </w:rPr>
      </w:pPr>
    </w:p>
    <w:p w14:paraId="0DD2930B" w14:textId="77777777" w:rsidR="00083414" w:rsidRPr="00083414" w:rsidRDefault="00083414" w:rsidP="00083414">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contextualSpacing/>
        <w:rPr>
          <w:rFonts w:ascii="Arial" w:hAnsi="Arial" w:cs="Arial"/>
          <w:b w:val="0"/>
          <w:sz w:val="22"/>
          <w:szCs w:val="22"/>
        </w:rPr>
      </w:pPr>
      <w:r w:rsidRPr="00083414">
        <w:rPr>
          <w:rFonts w:ascii="Arial" w:hAnsi="Arial" w:cs="Arial"/>
          <w:b w:val="0"/>
          <w:sz w:val="22"/>
          <w:szCs w:val="22"/>
        </w:rPr>
        <w:t>(ii) A bona fide job-related factor or factors may include, but not be limited to, education, training, or experience that is: Consistent with business necessity; not based on or derived from a gender-based differential; and accounts for the entire differential.</w:t>
      </w:r>
    </w:p>
    <w:p w14:paraId="625FC02C" w14:textId="77777777" w:rsidR="00083414" w:rsidRPr="00083414" w:rsidRDefault="00083414" w:rsidP="00083414">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contextualSpacing/>
        <w:rPr>
          <w:rFonts w:ascii="Arial" w:hAnsi="Arial" w:cs="Arial"/>
          <w:b w:val="0"/>
          <w:sz w:val="22"/>
          <w:szCs w:val="22"/>
        </w:rPr>
      </w:pPr>
    </w:p>
    <w:p w14:paraId="0E5C3426" w14:textId="77777777" w:rsidR="00083414" w:rsidRPr="00083414" w:rsidRDefault="00083414" w:rsidP="00083414">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contextualSpacing/>
        <w:rPr>
          <w:rFonts w:ascii="Arial" w:hAnsi="Arial" w:cs="Arial"/>
          <w:b w:val="0"/>
          <w:sz w:val="22"/>
          <w:szCs w:val="22"/>
        </w:rPr>
      </w:pPr>
      <w:r w:rsidRPr="00083414">
        <w:rPr>
          <w:rFonts w:ascii="Arial" w:hAnsi="Arial" w:cs="Arial"/>
          <w:b w:val="0"/>
          <w:sz w:val="22"/>
          <w:szCs w:val="22"/>
        </w:rPr>
        <w:t>(iii) A bona fide regional difference in compensation level must be: consistent with business necessity; not based on or derived from a gender-based differential; and account for the entire differential.</w:t>
      </w:r>
    </w:p>
    <w:p w14:paraId="02495952" w14:textId="77777777" w:rsidR="00083414" w:rsidRPr="00083414" w:rsidRDefault="00083414" w:rsidP="00083414">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This Contract may be terminated by the Department, if the Department or the Department of Enterprise services determines that the Contractor is not in compliance with this provision.</w:t>
      </w:r>
    </w:p>
    <w:p w14:paraId="52F44527"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14" w:name="_Toc526343718"/>
      <w:r w:rsidRPr="00083414">
        <w:rPr>
          <w:rFonts w:ascii="Arial" w:eastAsia="Calibri" w:hAnsi="Arial" w:cs="Arial"/>
          <w:bCs/>
          <w:sz w:val="22"/>
          <w:szCs w:val="24"/>
          <w:u w:val="single"/>
        </w:rPr>
        <w:t>POLITICAL ACTIVITIES</w:t>
      </w:r>
      <w:bookmarkEnd w:id="114"/>
    </w:p>
    <w:p w14:paraId="000DC303"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 xml:space="preserve">Political activity of Contractor employees and officers are limited by the State Campaign Finances and Lobbying provisions of Chapter 42.17A RCW and the Federal Hatch Act, 5 USC 1501 - 1508. </w:t>
      </w:r>
    </w:p>
    <w:p w14:paraId="2AFF0C67" w14:textId="77777777" w:rsidR="00083414" w:rsidRPr="00083414" w:rsidRDefault="00083414" w:rsidP="00083414">
      <w:pPr>
        <w:suppressAutoHyphens/>
        <w:spacing w:before="60" w:after="60"/>
        <w:ind w:left="360"/>
        <w:contextualSpacing/>
        <w:rPr>
          <w:rFonts w:ascii="Arial" w:hAnsi="Arial" w:cs="Arial"/>
          <w:b w:val="0"/>
          <w:sz w:val="22"/>
          <w:szCs w:val="22"/>
        </w:rPr>
      </w:pPr>
      <w:r w:rsidRPr="00083414">
        <w:rPr>
          <w:rFonts w:ascii="Arial" w:hAnsi="Arial" w:cs="Arial"/>
          <w:b w:val="0"/>
          <w:sz w:val="22"/>
          <w:szCs w:val="22"/>
        </w:rPr>
        <w:t>No funds may be used for working for or against ballot measures or for or against the candidacy of any person for public office.</w:t>
      </w:r>
    </w:p>
    <w:p w14:paraId="158B9BBF"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15" w:name="_Toc526343719"/>
      <w:r w:rsidRPr="00083414">
        <w:rPr>
          <w:rFonts w:ascii="Arial" w:eastAsia="Calibri" w:hAnsi="Arial" w:cs="Arial"/>
          <w:bCs/>
          <w:sz w:val="22"/>
          <w:szCs w:val="24"/>
          <w:u w:val="single"/>
        </w:rPr>
        <w:t>PREVAILING WAGE LAW</w:t>
      </w:r>
      <w:bookmarkEnd w:id="115"/>
    </w:p>
    <w:p w14:paraId="27E2A4B6" w14:textId="77777777" w:rsidR="00083414" w:rsidRPr="00083414" w:rsidRDefault="00083414" w:rsidP="00083414">
      <w:pPr>
        <w:spacing w:before="60" w:after="60"/>
        <w:ind w:left="360"/>
        <w:contextualSpacing/>
        <w:rPr>
          <w:rFonts w:ascii="Arial" w:hAnsi="Arial" w:cs="Arial"/>
          <w:b w:val="0"/>
          <w:sz w:val="22"/>
          <w:szCs w:val="22"/>
        </w:rPr>
      </w:pPr>
      <w:r w:rsidRPr="00083414">
        <w:rPr>
          <w:rFonts w:ascii="Arial" w:hAnsi="Arial" w:cs="Arial"/>
          <w:b w:val="0"/>
          <w:sz w:val="22"/>
          <w:szCs w:val="22"/>
        </w:rPr>
        <w:t xml:space="preserve">The Contractor certifies that all contractors and subcontractors performing work on the Project shall comply with state Prevailing Wages on Public Works, Chapter 39.12 RCW, as applicable to the Project funded by this contract, including but not limited to the filing of the “Statement of Intent to Pay Prevailing Wages” and “Affidavit of Wages Paid” as required by RCW 39.12.040. The Contractor shall maintain records sufficient to evidence compliance with Chapter 39.12 RCW, and shall make such records available for COMMERCE’s review upon request.  </w:t>
      </w:r>
    </w:p>
    <w:p w14:paraId="3CD5A80B"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16" w:name="_Toc526343720"/>
      <w:r w:rsidRPr="00083414">
        <w:rPr>
          <w:rFonts w:ascii="Arial" w:eastAsia="Calibri" w:hAnsi="Arial" w:cs="Arial"/>
          <w:bCs/>
          <w:sz w:val="22"/>
          <w:szCs w:val="24"/>
          <w:u w:val="single"/>
        </w:rPr>
        <w:t>PROHIBITION AGAINST PAYMENT OF BONUS OR COMMISSION</w:t>
      </w:r>
      <w:bookmarkEnd w:id="116"/>
    </w:p>
    <w:p w14:paraId="6B9C843C"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 xml:space="preserve">The funds provided under this Contract shall not be used in payment of any bonus or commission for the purpose of obtaining approval of the application for such funds or any other approval or concurrence under this Contract provided, however, that reasonable fees or bona fide technical consultant, managerial, or other such services, other than actual solicitation, are not hereby prohibited if otherwise eligible as project costs. </w:t>
      </w:r>
    </w:p>
    <w:p w14:paraId="6E89F49F"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17" w:name="_Toc526343721"/>
      <w:r w:rsidRPr="00083414">
        <w:rPr>
          <w:rFonts w:ascii="Arial" w:eastAsia="Calibri" w:hAnsi="Arial" w:cs="Arial"/>
          <w:bCs/>
          <w:sz w:val="22"/>
          <w:szCs w:val="24"/>
          <w:u w:val="single"/>
        </w:rPr>
        <w:t>PUBLICITY</w:t>
      </w:r>
      <w:bookmarkEnd w:id="117"/>
    </w:p>
    <w:p w14:paraId="3D7A574C"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 xml:space="preserve">The Contractor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 </w:t>
      </w:r>
    </w:p>
    <w:p w14:paraId="1973C8DE"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18" w:name="_Toc526343722"/>
      <w:r w:rsidRPr="00083414">
        <w:rPr>
          <w:rFonts w:ascii="Arial" w:eastAsia="Calibri" w:hAnsi="Arial" w:cs="Arial"/>
          <w:bCs/>
          <w:sz w:val="22"/>
          <w:szCs w:val="24"/>
          <w:u w:val="single"/>
        </w:rPr>
        <w:t>RECAPTURE</w:t>
      </w:r>
      <w:bookmarkEnd w:id="118"/>
    </w:p>
    <w:p w14:paraId="09EDA05A"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 xml:space="preserve">In the event that the Contractor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 </w:t>
      </w:r>
    </w:p>
    <w:p w14:paraId="7C2D5CE8"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Repayment by the Contractor of funds under this recapture provision shall occur within the time period specified by COMMERCE. In the alternative, COMMERCE may recapture such funds from payments due under this contract.</w:t>
      </w:r>
    </w:p>
    <w:p w14:paraId="735223AB"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19" w:name="_Toc526343723"/>
      <w:r w:rsidRPr="00083414">
        <w:rPr>
          <w:rFonts w:ascii="Arial" w:eastAsia="Calibri" w:hAnsi="Arial" w:cs="Arial"/>
          <w:bCs/>
          <w:sz w:val="22"/>
          <w:szCs w:val="24"/>
          <w:u w:val="single"/>
        </w:rPr>
        <w:t>RECORDS MAINTENANCE</w:t>
      </w:r>
      <w:bookmarkEnd w:id="119"/>
    </w:p>
    <w:p w14:paraId="312F4CD6"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bCs/>
          <w:sz w:val="22"/>
          <w:szCs w:val="22"/>
        </w:rPr>
      </w:pPr>
      <w:r w:rsidRPr="00083414">
        <w:rPr>
          <w:rFonts w:ascii="Arial" w:hAnsi="Arial" w:cs="Arial"/>
          <w:b w:val="0"/>
          <w:bCs/>
          <w:sz w:val="22"/>
          <w:szCs w:val="22"/>
        </w:rPr>
        <w:t xml:space="preserve">The Contractor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14:paraId="7EA36F00"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bCs/>
          <w:sz w:val="22"/>
          <w:szCs w:val="22"/>
        </w:rPr>
      </w:pPr>
      <w:r w:rsidRPr="00083414">
        <w:rPr>
          <w:rFonts w:ascii="Arial" w:hAnsi="Arial" w:cs="Arial"/>
          <w:b w:val="0"/>
          <w:bCs/>
          <w:sz w:val="22"/>
          <w:szCs w:val="22"/>
        </w:rPr>
        <w:t xml:space="preserve">Contractor shall retain such records for a period of six years following the date of final payment. At no additional cost, these records, including materials generated under the contract, shall be subject at all reasonable times to inspection, review or audit by COMMERCE, personnel duly authorized by </w:t>
      </w:r>
      <w:r w:rsidRPr="00083414">
        <w:rPr>
          <w:rFonts w:ascii="Arial" w:hAnsi="Arial" w:cs="Arial"/>
          <w:b w:val="0"/>
          <w:bCs/>
          <w:sz w:val="22"/>
          <w:szCs w:val="22"/>
        </w:rPr>
        <w:lastRenderedPageBreak/>
        <w:t>COMMERCE, the Office of the State Auditor, and federal and state officials so authorized by law, regulation or agreement.</w:t>
      </w:r>
    </w:p>
    <w:p w14:paraId="5EE65B38" w14:textId="77777777" w:rsidR="00083414" w:rsidRPr="00083414" w:rsidRDefault="00083414" w:rsidP="00083414">
      <w:pPr>
        <w:spacing w:before="60" w:after="60"/>
        <w:ind w:left="360"/>
        <w:contextualSpacing/>
        <w:rPr>
          <w:rFonts w:ascii="Arial" w:eastAsia="Calibri" w:hAnsi="Arial" w:cs="Arial"/>
          <w:b w:val="0"/>
          <w:bCs/>
          <w:sz w:val="22"/>
          <w:szCs w:val="22"/>
        </w:rPr>
      </w:pPr>
      <w:r w:rsidRPr="00083414">
        <w:rPr>
          <w:rFonts w:ascii="Arial" w:eastAsia="Calibri" w:hAnsi="Arial" w:cs="Arial"/>
          <w:b w:val="0"/>
          <w:bCs/>
          <w:sz w:val="22"/>
          <w:szCs w:val="22"/>
        </w:rPr>
        <w:t>If any litigation, claim or audit is started before the expiration of the six (6) year period, the records shall be retained until all litigation, claims, or audit findings involving the records have been resolved.</w:t>
      </w:r>
    </w:p>
    <w:p w14:paraId="464655E0"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20" w:name="_Toc526343724"/>
      <w:r w:rsidRPr="00083414">
        <w:rPr>
          <w:rFonts w:ascii="Arial" w:eastAsia="Calibri" w:hAnsi="Arial" w:cs="Arial"/>
          <w:bCs/>
          <w:sz w:val="22"/>
          <w:szCs w:val="24"/>
          <w:u w:val="single"/>
        </w:rPr>
        <w:t>REGISTRATION WITH DEPARTMENT OF REVENUE</w:t>
      </w:r>
      <w:bookmarkEnd w:id="120"/>
    </w:p>
    <w:p w14:paraId="135946BF"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 xml:space="preserve">If required by law, the Contractor shall complete registration with the Washington State Department of Revenue. </w:t>
      </w:r>
    </w:p>
    <w:p w14:paraId="62FBD517"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21" w:name="_Toc526343725"/>
      <w:r w:rsidRPr="00083414">
        <w:rPr>
          <w:rFonts w:ascii="Arial" w:eastAsia="Calibri" w:hAnsi="Arial" w:cs="Arial"/>
          <w:bCs/>
          <w:sz w:val="22"/>
          <w:szCs w:val="24"/>
          <w:u w:val="single"/>
        </w:rPr>
        <w:t>RIGHT OF INSPECTION</w:t>
      </w:r>
      <w:bookmarkEnd w:id="121"/>
    </w:p>
    <w:p w14:paraId="722ACD09"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 xml:space="preserve">At no additional cost all records relating to the Contractor’s performance under this Contract shall be subject at all reasonable times to inspection, review, and audit by COMMERCE, the Office of the State Auditor, and federal and state officials so authorized by law, in order to monitor and evaluate performance, compliance, and quality assurance under this Contract. The Contractor shall provide access to its facilities for this purpose. </w:t>
      </w:r>
    </w:p>
    <w:p w14:paraId="6F08D1DF"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22" w:name="_Toc526343726"/>
      <w:r w:rsidRPr="00083414">
        <w:rPr>
          <w:rFonts w:ascii="Arial" w:eastAsia="Calibri" w:hAnsi="Arial" w:cs="Arial"/>
          <w:bCs/>
          <w:sz w:val="22"/>
          <w:szCs w:val="24"/>
          <w:u w:val="single"/>
        </w:rPr>
        <w:t>SAVINGS</w:t>
      </w:r>
      <w:bookmarkEnd w:id="122"/>
    </w:p>
    <w:p w14:paraId="40683EBD"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 xml:space="preserve">In the event funding from state, federal, or other sources is withdrawn, reduced, or limited in any way after the effective date of this Contract and prior to normal completion, COMMERCE may suspend or terminate the Contract under the "Termination for Convenience" clause, without the ten business day notice requirement. In lieu of termination, the Contract may be amended to reflect the new funding limitations and conditions. </w:t>
      </w:r>
    </w:p>
    <w:p w14:paraId="7A3BB3B2" w14:textId="77777777" w:rsidR="00083414" w:rsidRPr="00083414" w:rsidRDefault="00083414" w:rsidP="00083414">
      <w:pPr>
        <w:numPr>
          <w:ilvl w:val="0"/>
          <w:numId w:val="56"/>
        </w:numPr>
        <w:spacing w:before="60" w:after="60"/>
        <w:contextualSpacing/>
        <w:rPr>
          <w:rFonts w:ascii="Calibri" w:eastAsia="Calibri" w:hAnsi="Calibri" w:cs="Arial"/>
          <w:bCs/>
          <w:sz w:val="22"/>
          <w:szCs w:val="22"/>
        </w:rPr>
      </w:pPr>
      <w:bookmarkStart w:id="123" w:name="_Toc526343727"/>
      <w:r w:rsidRPr="00083414">
        <w:rPr>
          <w:rFonts w:ascii="Arial" w:eastAsia="Calibri" w:hAnsi="Arial" w:cs="Arial"/>
          <w:bCs/>
          <w:sz w:val="22"/>
          <w:szCs w:val="24"/>
          <w:u w:val="single"/>
        </w:rPr>
        <w:t>SEVERABILITY</w:t>
      </w:r>
      <w:bookmarkEnd w:id="123"/>
    </w:p>
    <w:p w14:paraId="5F69A81A"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bCs/>
          <w:sz w:val="22"/>
          <w:szCs w:val="22"/>
        </w:rPr>
        <w:t>The provisions of this contract are intended to be severable. If any term or provision is illegal or invalid for any reason whatsoever, such illegality or invalidity shall not affect the validity of the remainder of the contract.</w:t>
      </w:r>
    </w:p>
    <w:p w14:paraId="7362D1C5"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24" w:name="_Toc526343728"/>
      <w:r w:rsidRPr="00083414">
        <w:rPr>
          <w:rFonts w:ascii="Arial" w:eastAsia="Calibri" w:hAnsi="Arial" w:cs="Arial"/>
          <w:bCs/>
          <w:sz w:val="22"/>
          <w:szCs w:val="24"/>
          <w:u w:val="single"/>
        </w:rPr>
        <w:t>SUBCONTRACTING</w:t>
      </w:r>
      <w:bookmarkEnd w:id="124"/>
      <w:r w:rsidRPr="00083414">
        <w:rPr>
          <w:rFonts w:ascii="Arial" w:eastAsia="Calibri" w:hAnsi="Arial" w:cs="Arial"/>
          <w:bCs/>
          <w:sz w:val="22"/>
          <w:szCs w:val="24"/>
          <w:u w:val="single"/>
        </w:rPr>
        <w:t xml:space="preserve"> (REPLACED </w:t>
      </w:r>
      <w:r w:rsidRPr="00083414">
        <w:rPr>
          <w:rFonts w:ascii="Arial" w:eastAsia="Calibri" w:hAnsi="Arial" w:cs="Arial"/>
          <w:bCs/>
          <w:caps/>
          <w:sz w:val="22"/>
          <w:szCs w:val="24"/>
          <w:u w:val="single"/>
        </w:rPr>
        <w:t>on Declarations Page Program Specific Terms and Conditions #8)</w:t>
      </w:r>
      <w:r w:rsidRPr="00083414">
        <w:rPr>
          <w:rFonts w:ascii="Arial" w:eastAsia="Calibri" w:hAnsi="Arial" w:cs="Arial"/>
          <w:bCs/>
          <w:sz w:val="22"/>
          <w:szCs w:val="24"/>
          <w:u w:val="single"/>
        </w:rPr>
        <w:t xml:space="preserve"> </w:t>
      </w:r>
    </w:p>
    <w:p w14:paraId="31167B16"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trike/>
          <w:sz w:val="22"/>
          <w:szCs w:val="22"/>
        </w:rPr>
      </w:pPr>
      <w:r w:rsidRPr="00083414">
        <w:rPr>
          <w:rFonts w:ascii="Arial" w:hAnsi="Arial" w:cs="Arial"/>
          <w:b w:val="0"/>
          <w:strike/>
          <w:sz w:val="22"/>
          <w:szCs w:val="22"/>
        </w:rPr>
        <w:t>The Contractor may only subcontract work contemplated under this Contract if it obtains the prior written approval of COMMERCE.</w:t>
      </w:r>
    </w:p>
    <w:p w14:paraId="467CD308"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trike/>
          <w:sz w:val="22"/>
          <w:szCs w:val="22"/>
        </w:rPr>
      </w:pPr>
      <w:r w:rsidRPr="00083414">
        <w:rPr>
          <w:rFonts w:ascii="Arial" w:hAnsi="Arial" w:cs="Arial"/>
          <w:b w:val="0"/>
          <w:strike/>
          <w:sz w:val="22"/>
          <w:szCs w:val="22"/>
        </w:rPr>
        <w:t>If COMMERCE approves subcontracting, the Contractor shall maintain written procedures related to subcontracting, as well as copies of all subcontracts and records related to subcontracts. For cause, COMMERCE in writing may: (a) require the Contractor to amend its subcontracting procedures as they relate to this Contract; (b) prohibit the Contractor from subcontracting with a particular person or entity; or (c) require the Contractor to rescind or amend a subcontract.</w:t>
      </w:r>
    </w:p>
    <w:p w14:paraId="3DB8C428"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trike/>
          <w:sz w:val="22"/>
          <w:szCs w:val="22"/>
        </w:rPr>
      </w:pPr>
      <w:r w:rsidRPr="00083414">
        <w:rPr>
          <w:rFonts w:ascii="Arial" w:hAnsi="Arial" w:cs="Arial"/>
          <w:b w:val="0"/>
          <w:strike/>
          <w:sz w:val="22"/>
          <w:szCs w:val="22"/>
        </w:rPr>
        <w:t>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w:t>
      </w:r>
    </w:p>
    <w:p w14:paraId="7449FBBC"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trike/>
          <w:sz w:val="22"/>
          <w:szCs w:val="22"/>
        </w:rPr>
        <w:t>Every subcontract shall include a term that COMMERCE and the State of Washington are not liable for claims or damages arising from a Subcontractor’s performance of the subcontract.</w:t>
      </w:r>
    </w:p>
    <w:p w14:paraId="554B46E5"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25" w:name="_Toc526343729"/>
      <w:r w:rsidRPr="00083414">
        <w:rPr>
          <w:rFonts w:ascii="Arial" w:eastAsia="Calibri" w:hAnsi="Arial" w:cs="Arial"/>
          <w:bCs/>
          <w:sz w:val="22"/>
          <w:szCs w:val="24"/>
          <w:u w:val="single"/>
        </w:rPr>
        <w:t>SURVIVAL</w:t>
      </w:r>
      <w:bookmarkEnd w:id="125"/>
    </w:p>
    <w:p w14:paraId="43EB92BD"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 xml:space="preserve">The terms, conditions, and warranties contained in this Contract that by their sense and context are intended to survive the completion of the performance, cancellation or termination of this Contract shall so survive. </w:t>
      </w:r>
    </w:p>
    <w:p w14:paraId="3F692471"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26" w:name="_Toc526343730"/>
      <w:r w:rsidRPr="00083414">
        <w:rPr>
          <w:rFonts w:ascii="Arial" w:eastAsia="Calibri" w:hAnsi="Arial" w:cs="Arial"/>
          <w:bCs/>
          <w:sz w:val="22"/>
          <w:szCs w:val="24"/>
          <w:u w:val="single"/>
        </w:rPr>
        <w:t>TAXES</w:t>
      </w:r>
      <w:bookmarkEnd w:id="126"/>
    </w:p>
    <w:p w14:paraId="3FA7DD57"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 xml:space="preserve">All payments accrued on account of payroll taxes, unemployment contributions, the Contractor’s income or gross receipts, any other taxes, insurance or expenses for the Contractor or its staff shall be the sole responsibility of the Contractor. </w:t>
      </w:r>
    </w:p>
    <w:p w14:paraId="25E327BA"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27" w:name="_Toc526343731"/>
      <w:r w:rsidRPr="00083414">
        <w:rPr>
          <w:rFonts w:ascii="Arial" w:eastAsia="Calibri" w:hAnsi="Arial" w:cs="Arial"/>
          <w:bCs/>
          <w:sz w:val="22"/>
          <w:szCs w:val="24"/>
          <w:u w:val="single"/>
        </w:rPr>
        <w:t>TERMINATION FOR CAUSE</w:t>
      </w:r>
      <w:bookmarkEnd w:id="127"/>
    </w:p>
    <w:p w14:paraId="1677CB3C"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bCs/>
          <w:sz w:val="22"/>
          <w:szCs w:val="22"/>
        </w:rPr>
      </w:pPr>
      <w:r w:rsidRPr="00083414">
        <w:rPr>
          <w:rFonts w:ascii="Arial" w:hAnsi="Arial" w:cs="Arial"/>
          <w:b w:val="0"/>
          <w:bCs/>
          <w:sz w:val="22"/>
          <w:szCs w:val="22"/>
        </w:rPr>
        <w:t xml:space="preserve">In the event COMMERCE determines the Contractor has failed to comply with the conditions of this contract in a timely manner, COMMERCE has the right to suspend or terminate this contract.  Before suspending or terminating the contract, COMMERCE shall notify the Contractor in writing of the need to take corrective action. If corrective action is not taken within 30 calendar days, the contract may be terminated or suspended. </w:t>
      </w:r>
    </w:p>
    <w:p w14:paraId="0CBC8D46"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bCs/>
          <w:sz w:val="22"/>
          <w:szCs w:val="22"/>
        </w:rPr>
      </w:pPr>
      <w:r w:rsidRPr="00083414">
        <w:rPr>
          <w:rFonts w:ascii="Arial" w:hAnsi="Arial" w:cs="Arial"/>
          <w:b w:val="0"/>
          <w:bCs/>
          <w:sz w:val="22"/>
          <w:szCs w:val="22"/>
        </w:rPr>
        <w:t xml:space="preserve">In the event of termination or suspension, the Contractor shall be liable for damages as authorized by law including, but not limited to, any cost difference between the original contract and the replacement or cover </w:t>
      </w:r>
      <w:r w:rsidRPr="00083414">
        <w:rPr>
          <w:rFonts w:ascii="Arial" w:hAnsi="Arial" w:cs="Arial"/>
          <w:b w:val="0"/>
          <w:bCs/>
          <w:sz w:val="22"/>
          <w:szCs w:val="22"/>
        </w:rPr>
        <w:lastRenderedPageBreak/>
        <w:t xml:space="preserve">contract and all administrative costs directly related to the replacement contract, e.g., cost of the competitive bidding, mailing, advertising and staff time.  </w:t>
      </w:r>
    </w:p>
    <w:p w14:paraId="38846D0E"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bCs/>
          <w:sz w:val="22"/>
          <w:szCs w:val="22"/>
        </w:rPr>
      </w:pPr>
      <w:r w:rsidRPr="00083414">
        <w:rPr>
          <w:rFonts w:ascii="Arial" w:hAnsi="Arial" w:cs="Arial"/>
          <w:b w:val="0"/>
          <w:bCs/>
          <w:sz w:val="22"/>
          <w:szCs w:val="22"/>
        </w:rPr>
        <w:t xml:space="preserve">COMMERCE reserves the right to suspend all or part of the contract, withhold further payments, or prohibit the Contractor from incurring additional obligations of funds during investigation of the alleged compliance breach and pending corrective action by the Contractor or a decision by COMMERCE to terminate the contract. A termination shall be deemed a “Termination for Convenience” if it is determined that the Contractor: (1) was not in default; or (2) failure to perform was outside of his or her control, fault or negligence.  </w:t>
      </w:r>
    </w:p>
    <w:p w14:paraId="4B587585" w14:textId="77777777" w:rsidR="00083414" w:rsidRPr="00083414" w:rsidRDefault="00083414" w:rsidP="00083414">
      <w:pPr>
        <w:spacing w:before="60" w:after="60"/>
        <w:ind w:left="360"/>
        <w:contextualSpacing/>
        <w:rPr>
          <w:rFonts w:ascii="Arial" w:hAnsi="Arial" w:cs="Arial"/>
          <w:b w:val="0"/>
          <w:bCs/>
          <w:sz w:val="22"/>
          <w:szCs w:val="22"/>
        </w:rPr>
      </w:pPr>
      <w:r w:rsidRPr="00083414">
        <w:rPr>
          <w:rFonts w:ascii="Arial" w:hAnsi="Arial" w:cs="Arial"/>
          <w:b w:val="0"/>
          <w:bCs/>
          <w:sz w:val="22"/>
          <w:szCs w:val="22"/>
        </w:rPr>
        <w:t xml:space="preserve">The rights and remedies of COMMERCE provided in this contract are not exclusive and are, in addition to any other rights and remedies, provided by law.  </w:t>
      </w:r>
    </w:p>
    <w:p w14:paraId="1BA15B71"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28" w:name="_Toc526343732"/>
      <w:r w:rsidRPr="00083414">
        <w:rPr>
          <w:rFonts w:ascii="Arial" w:eastAsia="Calibri" w:hAnsi="Arial" w:cs="Arial"/>
          <w:bCs/>
          <w:sz w:val="22"/>
          <w:szCs w:val="24"/>
          <w:u w:val="single"/>
        </w:rPr>
        <w:t>TERMINATION FOR CONVENIENCE</w:t>
      </w:r>
      <w:bookmarkEnd w:id="128"/>
    </w:p>
    <w:p w14:paraId="183DB5A6"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 xml:space="preserve">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 </w:t>
      </w:r>
    </w:p>
    <w:p w14:paraId="126E729B" w14:textId="77777777" w:rsidR="00083414" w:rsidRPr="00083414" w:rsidRDefault="00083414" w:rsidP="00083414">
      <w:pPr>
        <w:numPr>
          <w:ilvl w:val="0"/>
          <w:numId w:val="56"/>
        </w:numPr>
        <w:spacing w:before="60" w:after="60"/>
        <w:contextualSpacing/>
        <w:rPr>
          <w:rFonts w:ascii="Arial" w:eastAsia="Calibri" w:hAnsi="Arial" w:cs="Arial"/>
          <w:bCs/>
          <w:caps/>
          <w:sz w:val="22"/>
          <w:szCs w:val="24"/>
          <w:u w:val="single"/>
        </w:rPr>
      </w:pPr>
      <w:bookmarkStart w:id="129" w:name="_Toc526343733"/>
      <w:r w:rsidRPr="00083414">
        <w:rPr>
          <w:rFonts w:ascii="Arial" w:eastAsia="Calibri" w:hAnsi="Arial" w:cs="Arial"/>
          <w:bCs/>
          <w:sz w:val="22"/>
          <w:szCs w:val="24"/>
          <w:u w:val="single"/>
        </w:rPr>
        <w:t xml:space="preserve">TERMINATION PROCEDURES </w:t>
      </w:r>
      <w:r w:rsidRPr="00083414">
        <w:rPr>
          <w:rFonts w:ascii="Arial" w:eastAsia="Calibri" w:hAnsi="Arial" w:cs="Arial"/>
          <w:bCs/>
          <w:caps/>
          <w:sz w:val="22"/>
          <w:szCs w:val="24"/>
          <w:u w:val="single"/>
        </w:rPr>
        <w:t>(Replaced on Declarations Page Program Specific Terms and Conditions #9)</w:t>
      </w:r>
      <w:bookmarkEnd w:id="129"/>
    </w:p>
    <w:p w14:paraId="322F5ADC" w14:textId="77777777" w:rsidR="00083414" w:rsidRPr="00083414" w:rsidRDefault="00083414" w:rsidP="00083414">
      <w:pPr>
        <w:spacing w:before="60" w:after="60"/>
        <w:ind w:left="360"/>
        <w:contextualSpacing/>
        <w:rPr>
          <w:rFonts w:ascii="Arial" w:eastAsia="Calibri" w:hAnsi="Arial" w:cs="Arial"/>
          <w:b w:val="0"/>
          <w:bCs/>
          <w:strike/>
          <w:sz w:val="22"/>
          <w:szCs w:val="22"/>
        </w:rPr>
      </w:pPr>
      <w:r w:rsidRPr="00083414">
        <w:rPr>
          <w:rFonts w:ascii="Arial" w:eastAsia="Calibri" w:hAnsi="Arial" w:cs="Arial"/>
          <w:b w:val="0"/>
          <w:bCs/>
          <w:strike/>
          <w:sz w:val="22"/>
          <w:szCs w:val="22"/>
        </w:rPr>
        <w:t>Upon termination of this contract, COMMERCE, in addition to any other rights provided in this contract, may require the Contractor to deliver to COMMERCE any property specifically produced or acquired for the performance of such part of this contract as has been terminated. The provisions of the "Treatment of Assets" clause shall apply in such property transfer.</w:t>
      </w:r>
    </w:p>
    <w:p w14:paraId="5DBD6663"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jc w:val="both"/>
        <w:rPr>
          <w:rFonts w:ascii="Arial" w:hAnsi="Arial" w:cs="Arial"/>
          <w:b w:val="0"/>
          <w:bCs/>
          <w:strike/>
          <w:sz w:val="22"/>
          <w:szCs w:val="22"/>
        </w:rPr>
      </w:pPr>
      <w:r w:rsidRPr="00083414">
        <w:rPr>
          <w:rFonts w:ascii="Arial" w:hAnsi="Arial" w:cs="Arial"/>
          <w:b w:val="0"/>
          <w:bCs/>
          <w:strike/>
          <w:sz w:val="22"/>
          <w:szCs w:val="22"/>
        </w:rPr>
        <w:t>COMMERCE shall pay to the Contractor the agreed upon price, if separately stated, for completed work and services accepted by COMMERCE, and the amount agreed upon by the Contractor and COMMERCE for (</w:t>
      </w:r>
      <w:proofErr w:type="spellStart"/>
      <w:r w:rsidRPr="00083414">
        <w:rPr>
          <w:rFonts w:ascii="Arial" w:hAnsi="Arial" w:cs="Arial"/>
          <w:b w:val="0"/>
          <w:bCs/>
          <w:strike/>
          <w:sz w:val="22"/>
          <w:szCs w:val="22"/>
        </w:rPr>
        <w:t>i</w:t>
      </w:r>
      <w:proofErr w:type="spellEnd"/>
      <w:r w:rsidRPr="00083414">
        <w:rPr>
          <w:rFonts w:ascii="Arial" w:hAnsi="Arial" w:cs="Arial"/>
          <w:b w:val="0"/>
          <w:bCs/>
          <w:strike/>
          <w:sz w:val="22"/>
          <w:szCs w:val="22"/>
        </w:rPr>
        <w:t>)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COMMERCE.  Failure to agree with such determination shall be a dispute within the meaning of the "Disputes" clause of this contract. COMMERCE may withhold from any amounts due the Contractor such sum as the Authorized Representative determines to be necessary to protect COMMERCE against potential loss or liability.</w:t>
      </w:r>
    </w:p>
    <w:p w14:paraId="460DD435"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jc w:val="both"/>
        <w:rPr>
          <w:rFonts w:ascii="Arial" w:hAnsi="Arial" w:cs="Arial"/>
          <w:b w:val="0"/>
          <w:bCs/>
          <w:strike/>
          <w:sz w:val="22"/>
          <w:szCs w:val="22"/>
        </w:rPr>
      </w:pPr>
      <w:r w:rsidRPr="00083414">
        <w:rPr>
          <w:rFonts w:ascii="Arial" w:hAnsi="Arial" w:cs="Arial"/>
          <w:b w:val="0"/>
          <w:bCs/>
          <w:strike/>
          <w:sz w:val="22"/>
          <w:szCs w:val="22"/>
        </w:rPr>
        <w:t>The rights and remedies of COMMERCE provided in this section shall not be exclusive and are in addition to any other rights and remedies provided by law or under this contract.</w:t>
      </w:r>
    </w:p>
    <w:p w14:paraId="1B92D2D8" w14:textId="77777777" w:rsidR="00083414" w:rsidRPr="00083414" w:rsidRDefault="00083414" w:rsidP="00083414">
      <w:pPr>
        <w:spacing w:before="60" w:after="60"/>
        <w:ind w:left="360"/>
        <w:contextualSpacing/>
        <w:rPr>
          <w:rFonts w:ascii="Arial" w:eastAsia="Calibri" w:hAnsi="Arial" w:cs="Arial"/>
          <w:b w:val="0"/>
          <w:bCs/>
          <w:strike/>
          <w:sz w:val="22"/>
          <w:szCs w:val="22"/>
        </w:rPr>
      </w:pPr>
      <w:r w:rsidRPr="00083414">
        <w:rPr>
          <w:rFonts w:ascii="Arial" w:eastAsia="Calibri" w:hAnsi="Arial" w:cs="Arial"/>
          <w:b w:val="0"/>
          <w:bCs/>
          <w:strike/>
          <w:sz w:val="22"/>
          <w:szCs w:val="22"/>
        </w:rPr>
        <w:t>After receipt of a notice of termination, and except as otherwise directed by the Authorized Representative, the Contractor shall:</w:t>
      </w:r>
    </w:p>
    <w:p w14:paraId="6AAF56EC" w14:textId="77777777" w:rsidR="00083414" w:rsidRPr="00083414" w:rsidRDefault="00083414" w:rsidP="00083414">
      <w:pPr>
        <w:numPr>
          <w:ilvl w:val="0"/>
          <w:numId w:val="54"/>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jc w:val="both"/>
        <w:rPr>
          <w:rFonts w:ascii="Arial" w:hAnsi="Arial" w:cs="Arial"/>
          <w:b w:val="0"/>
          <w:bCs/>
          <w:strike/>
          <w:sz w:val="22"/>
          <w:szCs w:val="22"/>
        </w:rPr>
      </w:pPr>
      <w:r w:rsidRPr="00083414">
        <w:rPr>
          <w:rFonts w:ascii="Arial" w:hAnsi="Arial" w:cs="Arial"/>
          <w:b w:val="0"/>
          <w:bCs/>
          <w:strike/>
          <w:sz w:val="22"/>
          <w:szCs w:val="22"/>
        </w:rPr>
        <w:t>Stop work under the contract on the date, and to the extent specified, in the notice;</w:t>
      </w:r>
    </w:p>
    <w:p w14:paraId="63A68D40" w14:textId="77777777" w:rsidR="00083414" w:rsidRPr="00083414" w:rsidRDefault="00083414" w:rsidP="00083414">
      <w:pPr>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jc w:val="both"/>
        <w:rPr>
          <w:rFonts w:ascii="Arial" w:hAnsi="Arial" w:cs="Arial"/>
          <w:b w:val="0"/>
          <w:bCs/>
          <w:strike/>
          <w:sz w:val="22"/>
          <w:szCs w:val="22"/>
        </w:rPr>
      </w:pPr>
      <w:r w:rsidRPr="00083414">
        <w:rPr>
          <w:rFonts w:ascii="Arial" w:hAnsi="Arial" w:cs="Arial"/>
          <w:b w:val="0"/>
          <w:bCs/>
          <w:strike/>
          <w:sz w:val="22"/>
          <w:szCs w:val="22"/>
        </w:rPr>
        <w:t>Place no further orders or subcontracts for materials, services, or facilities except as may be necessary for completion of such portion of the work under the contract that is not terminated;</w:t>
      </w:r>
    </w:p>
    <w:p w14:paraId="0785B136" w14:textId="77777777" w:rsidR="00083414" w:rsidRPr="00083414" w:rsidRDefault="00083414" w:rsidP="00083414">
      <w:pPr>
        <w:numPr>
          <w:ilvl w:val="0"/>
          <w:numId w:val="54"/>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jc w:val="both"/>
        <w:rPr>
          <w:rFonts w:ascii="Arial" w:hAnsi="Arial" w:cs="Arial"/>
          <w:b w:val="0"/>
          <w:bCs/>
          <w:strike/>
          <w:sz w:val="22"/>
          <w:szCs w:val="22"/>
        </w:rPr>
      </w:pPr>
      <w:r w:rsidRPr="00083414">
        <w:rPr>
          <w:rFonts w:ascii="Arial" w:hAnsi="Arial" w:cs="Arial"/>
          <w:b w:val="0"/>
          <w:bCs/>
          <w:strike/>
          <w:sz w:val="22"/>
          <w:szCs w:val="22"/>
        </w:rPr>
        <w:t>Assign to COMMERCE, in the manner, at the times, and to the extent directed by the Authorized Representative, all of the rights, title, and interest of the Contractor under the orders and subcontracts so terminated, in which case COMMERCE has the right, at its discretion, to settle or pay any or all claims arising out of the termination of such orders and subcontracts;</w:t>
      </w:r>
    </w:p>
    <w:p w14:paraId="2EEC19BE" w14:textId="77777777" w:rsidR="00083414" w:rsidRPr="00083414" w:rsidRDefault="00083414" w:rsidP="00083414">
      <w:pPr>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jc w:val="both"/>
        <w:rPr>
          <w:rFonts w:ascii="Arial" w:hAnsi="Arial" w:cs="Arial"/>
          <w:b w:val="0"/>
          <w:bCs/>
          <w:strike/>
          <w:sz w:val="22"/>
          <w:szCs w:val="22"/>
        </w:rPr>
      </w:pPr>
      <w:r w:rsidRPr="00083414">
        <w:rPr>
          <w:rFonts w:ascii="Arial" w:hAnsi="Arial" w:cs="Arial"/>
          <w:b w:val="0"/>
          <w:bCs/>
          <w:strike/>
          <w:sz w:val="22"/>
          <w:szCs w:val="22"/>
        </w:rPr>
        <w:t>Settle all outstanding liabilities and all claims arising out of such termination of orders and subcontracts, with the approval or ratification of the Authorized Representative to the extent the Authorized Representative may require, which approval or ratification shall be final for all the purposes of this clause;</w:t>
      </w:r>
    </w:p>
    <w:p w14:paraId="32A45F8C" w14:textId="77777777" w:rsidR="00083414" w:rsidRPr="00083414" w:rsidRDefault="00083414" w:rsidP="00083414">
      <w:pPr>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jc w:val="both"/>
        <w:rPr>
          <w:rFonts w:ascii="Arial" w:hAnsi="Arial" w:cs="Arial"/>
          <w:b w:val="0"/>
          <w:bCs/>
          <w:strike/>
          <w:sz w:val="22"/>
          <w:szCs w:val="22"/>
        </w:rPr>
      </w:pPr>
      <w:r w:rsidRPr="00083414">
        <w:rPr>
          <w:rFonts w:ascii="Arial" w:hAnsi="Arial" w:cs="Arial"/>
          <w:b w:val="0"/>
          <w:bCs/>
          <w:strike/>
          <w:sz w:val="22"/>
          <w:szCs w:val="22"/>
        </w:rPr>
        <w:t>Transfer title to COMMERCE and deliver in the manner, at the times, and to the extent directed by the Authorized Representative any property which, if the contract had been completed, would have been required to be furnished to COMMERCE;</w:t>
      </w:r>
    </w:p>
    <w:p w14:paraId="66F2494F" w14:textId="77777777" w:rsidR="00083414" w:rsidRPr="00083414" w:rsidRDefault="00083414" w:rsidP="00083414">
      <w:pPr>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jc w:val="both"/>
        <w:rPr>
          <w:rFonts w:ascii="Arial" w:hAnsi="Arial" w:cs="Arial"/>
          <w:b w:val="0"/>
          <w:bCs/>
          <w:strike/>
          <w:sz w:val="22"/>
          <w:szCs w:val="22"/>
        </w:rPr>
      </w:pPr>
      <w:r w:rsidRPr="00083414">
        <w:rPr>
          <w:rFonts w:ascii="Arial" w:hAnsi="Arial" w:cs="Arial"/>
          <w:b w:val="0"/>
          <w:bCs/>
          <w:strike/>
          <w:sz w:val="22"/>
          <w:szCs w:val="22"/>
        </w:rPr>
        <w:t>Complete performance of such part of the work as shall not have been terminated by the Authorized Representative; and</w:t>
      </w:r>
    </w:p>
    <w:p w14:paraId="77F35887" w14:textId="77777777" w:rsidR="00083414" w:rsidRPr="00083414" w:rsidRDefault="00083414" w:rsidP="00083414">
      <w:pPr>
        <w:numPr>
          <w:ilvl w:val="0"/>
          <w:numId w:val="54"/>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jc w:val="both"/>
        <w:rPr>
          <w:rFonts w:ascii="Arial" w:hAnsi="Arial" w:cs="Arial"/>
          <w:b w:val="0"/>
          <w:bCs/>
          <w:strike/>
          <w:sz w:val="22"/>
          <w:szCs w:val="22"/>
        </w:rPr>
      </w:pPr>
      <w:r w:rsidRPr="00083414">
        <w:rPr>
          <w:rFonts w:ascii="Arial" w:hAnsi="Arial" w:cs="Arial"/>
          <w:b w:val="0"/>
          <w:bCs/>
          <w:strike/>
          <w:sz w:val="22"/>
          <w:szCs w:val="22"/>
        </w:rPr>
        <w:t>Take such action as may be necessary, or as the Authorized Representative may direct, for the protection and preservation of the property related to this contract, which is in the possession of the Contractor and in which COMMERCE has or may acquire an interest.</w:t>
      </w:r>
    </w:p>
    <w:p w14:paraId="4D982469" w14:textId="77777777" w:rsidR="00083414" w:rsidRPr="00083414" w:rsidRDefault="00083414" w:rsidP="00083414">
      <w:pPr>
        <w:numPr>
          <w:ilvl w:val="0"/>
          <w:numId w:val="56"/>
        </w:numPr>
        <w:spacing w:before="60" w:after="60"/>
        <w:contextualSpacing/>
        <w:rPr>
          <w:rFonts w:ascii="Arial" w:eastAsia="Calibri" w:hAnsi="Arial" w:cs="Arial"/>
          <w:bCs/>
          <w:caps/>
          <w:sz w:val="22"/>
          <w:szCs w:val="24"/>
          <w:u w:val="single"/>
        </w:rPr>
      </w:pPr>
      <w:bookmarkStart w:id="130" w:name="_Toc526343734"/>
      <w:r w:rsidRPr="00083414">
        <w:rPr>
          <w:rFonts w:ascii="Arial" w:eastAsia="Calibri" w:hAnsi="Arial" w:cs="Arial"/>
          <w:bCs/>
          <w:sz w:val="22"/>
          <w:szCs w:val="24"/>
          <w:u w:val="single"/>
        </w:rPr>
        <w:t xml:space="preserve">TREATMENT OF ASSETS </w:t>
      </w:r>
      <w:r w:rsidRPr="00083414">
        <w:rPr>
          <w:rFonts w:ascii="Arial" w:eastAsia="Calibri" w:hAnsi="Arial" w:cs="Arial"/>
          <w:bCs/>
          <w:caps/>
          <w:sz w:val="22"/>
          <w:szCs w:val="24"/>
          <w:u w:val="single"/>
        </w:rPr>
        <w:t>(Replaced on Declarations Page Program Specific Terms and Conditions #10)</w:t>
      </w:r>
      <w:bookmarkEnd w:id="130"/>
    </w:p>
    <w:p w14:paraId="60B9A33D"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jc w:val="both"/>
        <w:rPr>
          <w:rFonts w:ascii="Arial" w:hAnsi="Arial" w:cs="Arial"/>
          <w:b w:val="0"/>
          <w:bCs/>
          <w:strike/>
          <w:sz w:val="22"/>
          <w:szCs w:val="22"/>
        </w:rPr>
      </w:pPr>
      <w:r w:rsidRPr="00083414">
        <w:rPr>
          <w:rFonts w:ascii="Arial" w:hAnsi="Arial" w:cs="Arial"/>
          <w:b w:val="0"/>
          <w:bCs/>
          <w:strike/>
          <w:sz w:val="22"/>
          <w:szCs w:val="22"/>
        </w:rPr>
        <w:t xml:space="preserve">Title to all property furnished by COMMERCE shall remain in COMMERCE. Title to all property furnished by the Contractor, for the cost of which the Contractor is entitled to be reimbursed as a direct item of cost under </w:t>
      </w:r>
      <w:r w:rsidRPr="00083414">
        <w:rPr>
          <w:rFonts w:ascii="Arial" w:hAnsi="Arial" w:cs="Arial"/>
          <w:b w:val="0"/>
          <w:bCs/>
          <w:strike/>
          <w:sz w:val="22"/>
          <w:szCs w:val="22"/>
        </w:rPr>
        <w:lastRenderedPageBreak/>
        <w:t>this contract, shall pass to and vest in COMMERCE upon delivery of such property by the Contractor. Title to other property, the cost of which is reimbursable to the Contractor under this contract, shall pass to and vest in COMMERCE upon (</w:t>
      </w:r>
      <w:proofErr w:type="spellStart"/>
      <w:r w:rsidRPr="00083414">
        <w:rPr>
          <w:rFonts w:ascii="Arial" w:hAnsi="Arial" w:cs="Arial"/>
          <w:b w:val="0"/>
          <w:bCs/>
          <w:strike/>
          <w:sz w:val="22"/>
          <w:szCs w:val="22"/>
        </w:rPr>
        <w:t>i</w:t>
      </w:r>
      <w:proofErr w:type="spellEnd"/>
      <w:r w:rsidRPr="00083414">
        <w:rPr>
          <w:rFonts w:ascii="Arial" w:hAnsi="Arial" w:cs="Arial"/>
          <w:b w:val="0"/>
          <w:bCs/>
          <w:strike/>
          <w:sz w:val="22"/>
          <w:szCs w:val="22"/>
        </w:rPr>
        <w:t>) issuance for use of such property in the performance of this contract, or (ii) commencement of use of such property in the performance of this contract, or (iii) reimbursement of the cost thereof by COMMERCE in whole or in part, whichever first occurs.</w:t>
      </w:r>
    </w:p>
    <w:p w14:paraId="4CB845DC" w14:textId="77777777" w:rsidR="00083414" w:rsidRPr="00083414" w:rsidRDefault="00083414" w:rsidP="00083414">
      <w:pPr>
        <w:numPr>
          <w:ilvl w:val="0"/>
          <w:numId w:val="42"/>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contextualSpacing/>
        <w:jc w:val="both"/>
        <w:rPr>
          <w:rFonts w:ascii="Arial" w:hAnsi="Arial" w:cs="Arial"/>
          <w:b w:val="0"/>
          <w:bCs/>
          <w:strike/>
          <w:sz w:val="22"/>
          <w:szCs w:val="22"/>
        </w:rPr>
      </w:pPr>
      <w:r w:rsidRPr="00083414">
        <w:rPr>
          <w:rFonts w:ascii="Arial" w:hAnsi="Arial" w:cs="Arial"/>
          <w:b w:val="0"/>
          <w:bCs/>
          <w:strike/>
          <w:sz w:val="22"/>
          <w:szCs w:val="22"/>
        </w:rPr>
        <w:t>Any property of COMMERCE furnished to the Contractor shall, unless otherwise provided herein or approved by COMMERCE, be used only for the performance of this contract.</w:t>
      </w:r>
    </w:p>
    <w:p w14:paraId="545CD593" w14:textId="77777777" w:rsidR="00083414" w:rsidRPr="00083414" w:rsidRDefault="00083414" w:rsidP="00083414">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contextualSpacing/>
        <w:jc w:val="both"/>
        <w:rPr>
          <w:rFonts w:ascii="Arial" w:hAnsi="Arial" w:cs="Arial"/>
          <w:b w:val="0"/>
          <w:bCs/>
          <w:strike/>
          <w:sz w:val="22"/>
          <w:szCs w:val="22"/>
        </w:rPr>
      </w:pPr>
      <w:r w:rsidRPr="00083414">
        <w:rPr>
          <w:rFonts w:ascii="Arial" w:hAnsi="Arial" w:cs="Arial"/>
          <w:b w:val="0"/>
          <w:bCs/>
          <w:strike/>
          <w:sz w:val="22"/>
          <w:szCs w:val="22"/>
        </w:rPr>
        <w:t>The Contractor shall be responsible for any loss or damage to property of COMMERCE that results from the negligence of the Contractor or which results from the failure on the part of the Contractor to maintain and administer that property in accordance with sound management practices.</w:t>
      </w:r>
    </w:p>
    <w:p w14:paraId="087A3B47" w14:textId="77777777" w:rsidR="00083414" w:rsidRPr="00083414" w:rsidRDefault="00083414" w:rsidP="00083414">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contextualSpacing/>
        <w:jc w:val="both"/>
        <w:rPr>
          <w:rFonts w:ascii="Arial" w:hAnsi="Arial" w:cs="Arial"/>
          <w:b w:val="0"/>
          <w:bCs/>
          <w:strike/>
          <w:sz w:val="22"/>
          <w:szCs w:val="22"/>
        </w:rPr>
      </w:pPr>
      <w:r w:rsidRPr="00083414">
        <w:rPr>
          <w:rFonts w:ascii="Arial" w:hAnsi="Arial" w:cs="Arial"/>
          <w:b w:val="0"/>
          <w:bCs/>
          <w:strike/>
          <w:sz w:val="22"/>
          <w:szCs w:val="22"/>
        </w:rPr>
        <w:t>If any COMMERCE property is lost, destroyed or damaged, the Contractor shall immediately notify COMMERCE and shall take all reasonable steps to protect the property from further damage.</w:t>
      </w:r>
    </w:p>
    <w:p w14:paraId="5440C239" w14:textId="77777777" w:rsidR="00083414" w:rsidRPr="00083414" w:rsidRDefault="00083414" w:rsidP="00083414">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contextualSpacing/>
        <w:jc w:val="both"/>
        <w:rPr>
          <w:rFonts w:ascii="Arial" w:hAnsi="Arial" w:cs="Arial"/>
          <w:b w:val="0"/>
          <w:bCs/>
          <w:strike/>
          <w:sz w:val="22"/>
          <w:szCs w:val="22"/>
        </w:rPr>
      </w:pPr>
      <w:r w:rsidRPr="00083414">
        <w:rPr>
          <w:rFonts w:ascii="Arial" w:hAnsi="Arial" w:cs="Arial"/>
          <w:b w:val="0"/>
          <w:bCs/>
          <w:strike/>
          <w:sz w:val="22"/>
          <w:szCs w:val="22"/>
        </w:rPr>
        <w:t>The Contractor shall surrender to COMMERCE all property of COMMERCE prior to settlement upon completion, termination or cancellation of this contract</w:t>
      </w:r>
    </w:p>
    <w:p w14:paraId="5367DDB9" w14:textId="77777777" w:rsidR="00083414" w:rsidRPr="00083414" w:rsidRDefault="00083414" w:rsidP="00083414">
      <w:pPr>
        <w:tabs>
          <w:tab w:val="num" w:pos="360"/>
        </w:tabs>
        <w:spacing w:before="60" w:after="60"/>
        <w:ind w:left="720"/>
        <w:contextualSpacing/>
        <w:rPr>
          <w:rFonts w:ascii="Arial" w:hAnsi="Arial" w:cs="Arial"/>
          <w:b w:val="0"/>
          <w:strike/>
          <w:sz w:val="22"/>
          <w:szCs w:val="22"/>
        </w:rPr>
      </w:pPr>
      <w:r w:rsidRPr="00083414">
        <w:rPr>
          <w:rFonts w:ascii="Arial" w:hAnsi="Arial" w:cs="Arial"/>
          <w:b w:val="0"/>
          <w:bCs/>
          <w:strike/>
          <w:sz w:val="22"/>
          <w:szCs w:val="22"/>
        </w:rPr>
        <w:t>All reference to the Contractor under this clause shall also include Contractor’s employees, agents or Subcontractors.</w:t>
      </w:r>
    </w:p>
    <w:p w14:paraId="52B1D3F4"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31" w:name="_Toc526343735"/>
      <w:r w:rsidRPr="00083414">
        <w:rPr>
          <w:rFonts w:ascii="Arial" w:eastAsia="Calibri" w:hAnsi="Arial" w:cs="Arial"/>
          <w:bCs/>
          <w:sz w:val="22"/>
          <w:szCs w:val="24"/>
          <w:u w:val="single"/>
        </w:rPr>
        <w:t>WAIVER</w:t>
      </w:r>
      <w:bookmarkEnd w:id="131"/>
    </w:p>
    <w:p w14:paraId="0B1D1801"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Waiver of any default or breach shall not be deemed to be a waiver of any subsequent default or breach. Any waiver shall not be construed to be a modification of the terms of this Contract unless stated to be such in writing and signed by Authorized Representative of COMMERCE.</w:t>
      </w:r>
    </w:p>
    <w:p w14:paraId="762E821A" w14:textId="77777777" w:rsidR="00083414" w:rsidRPr="00083414" w:rsidRDefault="00083414" w:rsidP="00083414">
      <w:pPr>
        <w:spacing w:before="60" w:after="60"/>
        <w:ind w:left="360"/>
        <w:rPr>
          <w:rFonts w:ascii="Arial" w:hAnsi="Arial" w:cs="Arial"/>
          <w:b w:val="0"/>
          <w:sz w:val="22"/>
          <w:szCs w:val="22"/>
        </w:rPr>
      </w:pPr>
    </w:p>
    <w:p w14:paraId="714211EF" w14:textId="77777777" w:rsidR="00083414" w:rsidRPr="00083414" w:rsidRDefault="00083414" w:rsidP="00083414">
      <w:pPr>
        <w:spacing w:before="60" w:after="60"/>
        <w:ind w:left="360"/>
        <w:rPr>
          <w:rFonts w:ascii="Arial" w:hAnsi="Arial" w:cs="Arial"/>
          <w:b w:val="0"/>
          <w:sz w:val="22"/>
          <w:szCs w:val="22"/>
        </w:rPr>
      </w:pPr>
    </w:p>
    <w:p w14:paraId="0EB6ECA6" w14:textId="77777777" w:rsidR="00083414" w:rsidRPr="00083414" w:rsidRDefault="00083414" w:rsidP="00083414">
      <w:pPr>
        <w:widowControl w:val="0"/>
        <w:rPr>
          <w:rFonts w:ascii="Arial" w:hAnsi="Arial" w:cs="Arial"/>
          <w:b w:val="0"/>
          <w:bCs/>
          <w:sz w:val="22"/>
          <w:szCs w:val="22"/>
        </w:rPr>
      </w:pPr>
      <w:r w:rsidRPr="00083414">
        <w:rPr>
          <w:rFonts w:ascii="Arial" w:hAnsi="Arial" w:cs="Arial"/>
          <w:b w:val="0"/>
          <w:bCs/>
          <w:sz w:val="22"/>
          <w:szCs w:val="22"/>
        </w:rPr>
        <w:br w:type="page"/>
      </w:r>
    </w:p>
    <w:p w14:paraId="1AA1424C" w14:textId="77777777" w:rsidR="00083414" w:rsidRPr="00083414" w:rsidRDefault="00083414" w:rsidP="00083414">
      <w:pPr>
        <w:spacing w:before="120" w:after="120"/>
        <w:jc w:val="center"/>
        <w:rPr>
          <w:rFonts w:ascii="Arial" w:eastAsia="Calibri" w:hAnsi="Arial" w:cs="Arial"/>
          <w:bCs/>
          <w:sz w:val="22"/>
          <w:szCs w:val="22"/>
        </w:rPr>
      </w:pPr>
      <w:bookmarkStart w:id="132" w:name="_Scope_of_Work"/>
      <w:bookmarkStart w:id="133" w:name="_Toc526343736"/>
      <w:bookmarkEnd w:id="132"/>
      <w:r w:rsidRPr="00083414">
        <w:rPr>
          <w:rFonts w:ascii="Arial" w:eastAsia="Calibri" w:hAnsi="Arial" w:cs="Arial"/>
          <w:bCs/>
          <w:sz w:val="22"/>
          <w:szCs w:val="22"/>
        </w:rPr>
        <w:lastRenderedPageBreak/>
        <w:t>ATTACHMENT A – SCOPE OF WORK</w:t>
      </w:r>
      <w:bookmarkEnd w:id="133"/>
    </w:p>
    <w:p w14:paraId="3779149C" w14:textId="77777777" w:rsidR="00083414" w:rsidRPr="00083414" w:rsidRDefault="00083414" w:rsidP="00083414">
      <w:pPr>
        <w:spacing w:before="40" w:after="40"/>
        <w:rPr>
          <w:rFonts w:ascii="Arial" w:hAnsi="Arial" w:cs="Arial"/>
          <w:b w:val="0"/>
          <w:sz w:val="22"/>
          <w:szCs w:val="22"/>
          <w:lang w:bidi="en-US"/>
        </w:rPr>
      </w:pPr>
      <w:r w:rsidRPr="00083414">
        <w:rPr>
          <w:rFonts w:ascii="Arial" w:hAnsi="Arial" w:cs="Arial"/>
          <w:b w:val="0"/>
          <w:sz w:val="22"/>
          <w:szCs w:val="22"/>
          <w:lang w:bidi="en-US"/>
        </w:rPr>
        <w:t>Insert contract specific summary here</w:t>
      </w:r>
      <w:r w:rsidRPr="00083414">
        <w:rPr>
          <w:rFonts w:ascii="Arial" w:hAnsi="Arial" w:cs="Arial"/>
          <w:b w:val="0"/>
          <w:sz w:val="22"/>
          <w:szCs w:val="22"/>
          <w:lang w:bidi="en-US"/>
        </w:rPr>
        <w:br/>
      </w:r>
    </w:p>
    <w:p w14:paraId="3B186496" w14:textId="77777777" w:rsidR="00083414" w:rsidRPr="00083414" w:rsidRDefault="00083414" w:rsidP="00083414">
      <w:pPr>
        <w:widowControl w:val="0"/>
        <w:rPr>
          <w:rFonts w:ascii="Arial" w:hAnsi="Arial" w:cs="Arial"/>
          <w:b w:val="0"/>
          <w:sz w:val="22"/>
          <w:szCs w:val="22"/>
        </w:rPr>
      </w:pPr>
      <w:r w:rsidRPr="00083414">
        <w:rPr>
          <w:rFonts w:ascii="Arial" w:hAnsi="Arial" w:cs="Arial"/>
          <w:b w:val="0"/>
          <w:sz w:val="22"/>
          <w:szCs w:val="22"/>
        </w:rPr>
        <w:t>Specific tasks &lt;&lt;Contractor Name&gt;&gt; will undertake are described below:</w:t>
      </w:r>
    </w:p>
    <w:p w14:paraId="31D7A602" w14:textId="77777777" w:rsidR="00083414" w:rsidRPr="00083414" w:rsidRDefault="00083414" w:rsidP="00083414">
      <w:pPr>
        <w:widowControl w:val="0"/>
        <w:rPr>
          <w:rFonts w:ascii="Arial" w:hAnsi="Arial" w:cs="Arial"/>
          <w:b w:val="0"/>
          <w:sz w:val="22"/>
          <w:szCs w:val="22"/>
        </w:rPr>
      </w:pPr>
      <w:r w:rsidRPr="00083414">
        <w:rPr>
          <w:rFonts w:ascii="Arial" w:hAnsi="Arial" w:cs="Arial"/>
          <w:b w:val="0"/>
          <w:sz w:val="22"/>
          <w:szCs w:val="22"/>
        </w:rPr>
        <w:br w:type="page"/>
      </w:r>
    </w:p>
    <w:p w14:paraId="39087A90" w14:textId="77777777" w:rsidR="00083414" w:rsidRPr="00083414" w:rsidRDefault="00083414" w:rsidP="00083414">
      <w:pPr>
        <w:widowControl w:val="0"/>
        <w:rPr>
          <w:rFonts w:ascii="Arial" w:eastAsia="Calibri" w:hAnsi="Arial" w:cs="Arial"/>
          <w:bCs/>
          <w:sz w:val="22"/>
          <w:szCs w:val="22"/>
        </w:rPr>
      </w:pPr>
    </w:p>
    <w:p w14:paraId="1552A601" w14:textId="77777777" w:rsidR="00083414" w:rsidRPr="00083414" w:rsidRDefault="00083414" w:rsidP="00083414">
      <w:pPr>
        <w:spacing w:before="2"/>
        <w:jc w:val="center"/>
        <w:rPr>
          <w:rFonts w:ascii="Arial" w:eastAsia="Calibri" w:hAnsi="Arial" w:cs="Arial"/>
          <w:bCs/>
          <w:sz w:val="22"/>
          <w:szCs w:val="22"/>
        </w:rPr>
      </w:pPr>
      <w:bookmarkStart w:id="134" w:name="_Budget"/>
      <w:bookmarkEnd w:id="134"/>
      <w:r w:rsidRPr="00083414">
        <w:rPr>
          <w:rFonts w:ascii="Arial" w:eastAsia="Calibri" w:hAnsi="Arial" w:cs="Arial"/>
          <w:bCs/>
          <w:sz w:val="22"/>
          <w:szCs w:val="22"/>
        </w:rPr>
        <w:t xml:space="preserve"> </w:t>
      </w:r>
      <w:bookmarkStart w:id="135" w:name="_Toc526343737"/>
      <w:r w:rsidRPr="00083414">
        <w:rPr>
          <w:rFonts w:ascii="Arial" w:eastAsia="Calibri" w:hAnsi="Arial" w:cs="Arial"/>
          <w:bCs/>
          <w:sz w:val="22"/>
          <w:szCs w:val="22"/>
        </w:rPr>
        <w:t>ATTACHMENT B - BUDGET</w:t>
      </w:r>
      <w:bookmarkEnd w:id="135"/>
    </w:p>
    <w:p w14:paraId="1EB736FA" w14:textId="77777777" w:rsidR="00083414" w:rsidRPr="00083414" w:rsidRDefault="00083414" w:rsidP="00083414">
      <w:pPr>
        <w:jc w:val="center"/>
        <w:rPr>
          <w:rFonts w:ascii="Arial" w:hAnsi="Arial" w:cs="Arial"/>
          <w:b w:val="0"/>
          <w:sz w:val="22"/>
          <w:szCs w:val="22"/>
        </w:rPr>
      </w:pPr>
    </w:p>
    <w:p w14:paraId="75C4DAA7" w14:textId="77777777" w:rsidR="00083414" w:rsidRPr="00083414" w:rsidRDefault="00083414" w:rsidP="00083414">
      <w:pPr>
        <w:widowControl w:val="0"/>
        <w:rPr>
          <w:rFonts w:ascii="Arial" w:hAnsi="Arial" w:cs="Arial"/>
          <w:b w:val="0"/>
          <w:sz w:val="22"/>
          <w:szCs w:val="22"/>
        </w:rPr>
        <w:sectPr w:rsidR="00083414" w:rsidRPr="00083414" w:rsidSect="00B27949">
          <w:headerReference w:type="default" r:id="rId42"/>
          <w:footerReference w:type="default" r:id="rId43"/>
          <w:pgSz w:w="12240" w:h="15840" w:code="1"/>
          <w:pgMar w:top="720" w:right="720" w:bottom="720" w:left="720" w:header="720" w:footer="432" w:gutter="0"/>
          <w:cols w:space="720"/>
          <w:docGrid w:linePitch="360"/>
        </w:sectPr>
      </w:pPr>
      <w:r w:rsidRPr="00083414">
        <w:rPr>
          <w:rFonts w:ascii="Arial" w:hAnsi="Arial" w:cs="Arial"/>
          <w:b w:val="0"/>
          <w:sz w:val="22"/>
          <w:szCs w:val="22"/>
        </w:rPr>
        <w:t>&lt;&lt;Enter Budget Here&gt;&gt;</w:t>
      </w:r>
    </w:p>
    <w:p w14:paraId="1C051D99" w14:textId="77777777" w:rsidR="00083414" w:rsidRPr="00083414" w:rsidRDefault="00083414" w:rsidP="00083414">
      <w:pPr>
        <w:rPr>
          <w:rFonts w:ascii="Arial" w:eastAsia="Calibri" w:hAnsi="Arial" w:cs="Arial"/>
          <w:b w:val="0"/>
          <w:sz w:val="22"/>
          <w:szCs w:val="22"/>
        </w:rPr>
      </w:pPr>
    </w:p>
    <w:p w14:paraId="0B4D43D6" w14:textId="77777777" w:rsidR="00083414" w:rsidRPr="00083414" w:rsidRDefault="00083414" w:rsidP="00083414">
      <w:pPr>
        <w:spacing w:before="120" w:after="120"/>
        <w:jc w:val="center"/>
        <w:rPr>
          <w:rFonts w:ascii="Arial" w:eastAsia="Calibri" w:hAnsi="Arial" w:cs="Arial"/>
          <w:bCs/>
          <w:sz w:val="22"/>
          <w:szCs w:val="22"/>
        </w:rPr>
      </w:pPr>
      <w:bookmarkStart w:id="136" w:name="_Toc526343738"/>
      <w:r w:rsidRPr="00083414">
        <w:rPr>
          <w:rFonts w:ascii="Arial" w:eastAsia="Calibri" w:hAnsi="Arial" w:cs="Arial"/>
          <w:bCs/>
          <w:sz w:val="22"/>
          <w:szCs w:val="22"/>
        </w:rPr>
        <w:t>ATTACHMENT C – REPORTING</w:t>
      </w:r>
      <w:bookmarkEnd w:id="136"/>
    </w:p>
    <w:p w14:paraId="2E3026A2" w14:textId="77777777" w:rsidR="00083414" w:rsidRPr="00083414" w:rsidRDefault="00083414" w:rsidP="00083414">
      <w:pPr>
        <w:spacing w:before="120" w:after="120"/>
        <w:rPr>
          <w:rFonts w:ascii="Arial" w:eastAsia="Calibri" w:hAnsi="Arial" w:cs="Arial"/>
          <w:b w:val="0"/>
          <w:sz w:val="22"/>
          <w:szCs w:val="22"/>
        </w:rPr>
      </w:pPr>
      <w:r w:rsidRPr="00083414">
        <w:rPr>
          <w:rFonts w:ascii="Arial" w:eastAsia="Calibri" w:hAnsi="Arial" w:cs="Arial"/>
          <w:b w:val="0"/>
          <w:sz w:val="22"/>
          <w:szCs w:val="22"/>
        </w:rPr>
        <w:t>The Contractor must provide quarterly written reports and host regular monthly meetings with COMMERCE for project update purposes.</w:t>
      </w:r>
    </w:p>
    <w:p w14:paraId="0846F00B" w14:textId="77777777" w:rsidR="00083414" w:rsidRPr="00083414" w:rsidRDefault="00083414" w:rsidP="00083414">
      <w:pPr>
        <w:numPr>
          <w:ilvl w:val="0"/>
          <w:numId w:val="58"/>
        </w:numPr>
        <w:spacing w:before="120" w:after="120"/>
        <w:rPr>
          <w:rFonts w:ascii="Arial" w:eastAsia="Calibri" w:hAnsi="Arial" w:cs="Arial"/>
          <w:b w:val="0"/>
          <w:sz w:val="22"/>
          <w:szCs w:val="22"/>
        </w:rPr>
      </w:pPr>
      <w:r w:rsidRPr="00083414">
        <w:rPr>
          <w:rFonts w:ascii="Arial" w:eastAsia="Calibri" w:hAnsi="Arial" w:cs="Arial"/>
          <w:b w:val="0"/>
          <w:sz w:val="22"/>
          <w:szCs w:val="22"/>
        </w:rPr>
        <w:t>The Contractor shall issue a quarterly report to COMMERCE, no later than 15 days after the end of each quarter, describing the project activity that occurred during the quarter, including but not limited to:</w:t>
      </w:r>
    </w:p>
    <w:p w14:paraId="24738BA6" w14:textId="77777777" w:rsidR="00083414" w:rsidRPr="00083414" w:rsidRDefault="00083414" w:rsidP="00083414">
      <w:pPr>
        <w:numPr>
          <w:ilvl w:val="1"/>
          <w:numId w:val="58"/>
        </w:numPr>
        <w:tabs>
          <w:tab w:val="left" w:pos="720"/>
          <w:tab w:val="left" w:pos="1440"/>
        </w:tabs>
        <w:spacing w:before="120" w:after="120"/>
        <w:rPr>
          <w:rFonts w:ascii="Arial" w:eastAsia="Calibri" w:hAnsi="Arial" w:cs="Arial"/>
          <w:b w:val="0"/>
          <w:sz w:val="22"/>
          <w:szCs w:val="22"/>
        </w:rPr>
      </w:pPr>
      <w:r w:rsidRPr="00083414">
        <w:rPr>
          <w:rFonts w:ascii="Arial" w:eastAsia="Calibri" w:hAnsi="Arial" w:cs="Arial"/>
          <w:b w:val="0"/>
          <w:sz w:val="22"/>
          <w:szCs w:val="22"/>
        </w:rPr>
        <w:t>A narrative summarizing project activities, risks and issues mitigated, and lessons learned;</w:t>
      </w:r>
    </w:p>
    <w:p w14:paraId="7FC114E0" w14:textId="77777777" w:rsidR="00083414" w:rsidRPr="00083414" w:rsidRDefault="00083414" w:rsidP="00083414">
      <w:pPr>
        <w:numPr>
          <w:ilvl w:val="1"/>
          <w:numId w:val="58"/>
        </w:numPr>
        <w:tabs>
          <w:tab w:val="left" w:pos="720"/>
          <w:tab w:val="left" w:pos="1440"/>
        </w:tabs>
        <w:spacing w:before="120" w:after="120"/>
        <w:rPr>
          <w:rFonts w:ascii="Arial" w:eastAsia="Calibri" w:hAnsi="Arial" w:cs="Arial"/>
          <w:b w:val="0"/>
          <w:sz w:val="22"/>
          <w:szCs w:val="22"/>
        </w:rPr>
      </w:pPr>
      <w:r w:rsidRPr="00083414">
        <w:rPr>
          <w:rFonts w:ascii="Arial" w:eastAsia="Calibri" w:hAnsi="Arial" w:cs="Arial"/>
          <w:b w:val="0"/>
          <w:sz w:val="22"/>
          <w:szCs w:val="22"/>
        </w:rPr>
        <w:t>The project milestones met to date and anticipated in the subsequent quarter (such as through a project Gantt Chart schedule provided quarterly in Microsoft Project format showing actual progress to date along with the baseline schedule developed at project kickoff etc.); and,</w:t>
      </w:r>
    </w:p>
    <w:p w14:paraId="2D4AD0B5" w14:textId="77777777" w:rsidR="00083414" w:rsidRPr="00083414" w:rsidRDefault="00083414" w:rsidP="00083414">
      <w:pPr>
        <w:numPr>
          <w:ilvl w:val="1"/>
          <w:numId w:val="58"/>
        </w:numPr>
        <w:tabs>
          <w:tab w:val="left" w:pos="720"/>
          <w:tab w:val="left" w:pos="1440"/>
        </w:tabs>
        <w:spacing w:before="120" w:after="120"/>
        <w:rPr>
          <w:rFonts w:ascii="Arial" w:eastAsia="Calibri" w:hAnsi="Arial" w:cs="Arial"/>
          <w:b w:val="0"/>
          <w:sz w:val="22"/>
          <w:szCs w:val="22"/>
        </w:rPr>
      </w:pPr>
      <w:r w:rsidRPr="00083414">
        <w:rPr>
          <w:rFonts w:ascii="Arial" w:eastAsia="Calibri" w:hAnsi="Arial" w:cs="Arial"/>
          <w:b w:val="0"/>
          <w:sz w:val="22"/>
          <w:szCs w:val="22"/>
        </w:rPr>
        <w:t>The project expenditures to date and anticipated in the next quarter; and,</w:t>
      </w:r>
    </w:p>
    <w:p w14:paraId="2A3588FF" w14:textId="77777777" w:rsidR="00083414" w:rsidRPr="00083414" w:rsidRDefault="00083414" w:rsidP="00083414">
      <w:pPr>
        <w:numPr>
          <w:ilvl w:val="1"/>
          <w:numId w:val="58"/>
        </w:numPr>
        <w:tabs>
          <w:tab w:val="left" w:pos="720"/>
          <w:tab w:val="left" w:pos="1440"/>
        </w:tabs>
        <w:spacing w:before="120" w:after="120"/>
        <w:rPr>
          <w:rFonts w:ascii="Arial" w:eastAsia="Calibri" w:hAnsi="Arial" w:cs="Arial"/>
          <w:b w:val="0"/>
          <w:sz w:val="22"/>
          <w:szCs w:val="22"/>
        </w:rPr>
      </w:pPr>
      <w:r w:rsidRPr="00083414">
        <w:rPr>
          <w:rFonts w:ascii="Arial" w:eastAsia="Calibri" w:hAnsi="Arial" w:cs="Arial"/>
          <w:b w:val="0"/>
          <w:sz w:val="22"/>
          <w:szCs w:val="22"/>
        </w:rPr>
        <w:t>Any additional metrics required from the capital budget proviso, legislature, governor’s office, or COMMERCE, including but not limited to, jobs created or jobs retained.</w:t>
      </w:r>
    </w:p>
    <w:p w14:paraId="62D55EEC" w14:textId="77777777" w:rsidR="00083414" w:rsidRPr="00083414" w:rsidRDefault="00083414" w:rsidP="00083414">
      <w:pPr>
        <w:numPr>
          <w:ilvl w:val="1"/>
          <w:numId w:val="58"/>
        </w:numPr>
        <w:rPr>
          <w:rFonts w:ascii="Arial" w:eastAsia="Calibri" w:hAnsi="Arial" w:cs="Arial"/>
          <w:b w:val="0"/>
          <w:sz w:val="22"/>
          <w:szCs w:val="22"/>
        </w:rPr>
      </w:pPr>
      <w:r w:rsidRPr="00083414">
        <w:rPr>
          <w:rFonts w:ascii="Arial" w:eastAsia="Calibri" w:hAnsi="Arial" w:cs="Arial"/>
          <w:b w:val="0"/>
          <w:sz w:val="22"/>
          <w:szCs w:val="22"/>
        </w:rPr>
        <w:t>Submit an initial project fact sheet upon of Milestone A completion and submit a final fact sheet with the final report. Commerce may request fact sheet be updated between initial and final fact sheet as conditions warrant.</w:t>
      </w:r>
    </w:p>
    <w:p w14:paraId="2EA77E18" w14:textId="77777777" w:rsidR="00083414" w:rsidRPr="00083414" w:rsidRDefault="00083414" w:rsidP="00083414">
      <w:pPr>
        <w:numPr>
          <w:ilvl w:val="0"/>
          <w:numId w:val="58"/>
        </w:numPr>
        <w:spacing w:before="120" w:after="120"/>
        <w:rPr>
          <w:rFonts w:ascii="Arial" w:eastAsia="Calibri" w:hAnsi="Arial" w:cs="Arial"/>
          <w:b w:val="0"/>
          <w:sz w:val="22"/>
          <w:szCs w:val="22"/>
        </w:rPr>
      </w:pPr>
      <w:r w:rsidRPr="00083414">
        <w:rPr>
          <w:rFonts w:ascii="Arial" w:eastAsia="Calibri" w:hAnsi="Arial" w:cs="Arial"/>
          <w:b w:val="0"/>
          <w:sz w:val="22"/>
          <w:szCs w:val="22"/>
        </w:rPr>
        <w:t>The Contractor shall host regular monthly meetings with COMMERCE and include but not limited to:</w:t>
      </w:r>
    </w:p>
    <w:p w14:paraId="6A9D29F2" w14:textId="77777777" w:rsidR="00083414" w:rsidRPr="00083414" w:rsidRDefault="00083414" w:rsidP="00083414">
      <w:pPr>
        <w:numPr>
          <w:ilvl w:val="1"/>
          <w:numId w:val="58"/>
        </w:numPr>
        <w:spacing w:before="120" w:after="120"/>
        <w:rPr>
          <w:rFonts w:ascii="Arial" w:eastAsia="Calibri" w:hAnsi="Arial" w:cs="Arial"/>
          <w:b w:val="0"/>
          <w:sz w:val="22"/>
          <w:szCs w:val="22"/>
        </w:rPr>
      </w:pPr>
      <w:r w:rsidRPr="00083414">
        <w:rPr>
          <w:rFonts w:ascii="Arial" w:eastAsia="Calibri" w:hAnsi="Arial" w:cs="Arial"/>
          <w:b w:val="0"/>
          <w:sz w:val="22"/>
          <w:szCs w:val="22"/>
        </w:rPr>
        <w:t>Generating an agenda or dashboard 24 hours in advance of the meeting;</w:t>
      </w:r>
    </w:p>
    <w:p w14:paraId="2A5F10D7" w14:textId="77777777" w:rsidR="00083414" w:rsidRPr="00083414" w:rsidRDefault="00083414" w:rsidP="00083414">
      <w:pPr>
        <w:numPr>
          <w:ilvl w:val="1"/>
          <w:numId w:val="58"/>
        </w:numPr>
        <w:spacing w:before="120" w:after="120"/>
        <w:rPr>
          <w:rFonts w:ascii="Arial" w:eastAsia="Calibri" w:hAnsi="Arial" w:cs="Arial"/>
          <w:b w:val="0"/>
          <w:sz w:val="22"/>
          <w:szCs w:val="22"/>
        </w:rPr>
      </w:pPr>
      <w:r w:rsidRPr="00083414">
        <w:rPr>
          <w:rFonts w:ascii="Arial" w:eastAsia="Calibri" w:hAnsi="Arial" w:cs="Arial"/>
          <w:b w:val="0"/>
          <w:sz w:val="22"/>
          <w:szCs w:val="22"/>
        </w:rPr>
        <w:t>Providing summary notes of those meetings within 48 hours of hosting the meeting; and,</w:t>
      </w:r>
    </w:p>
    <w:p w14:paraId="1C15DF79" w14:textId="77777777" w:rsidR="00083414" w:rsidRPr="00083414" w:rsidRDefault="00083414" w:rsidP="00083414">
      <w:pPr>
        <w:numPr>
          <w:ilvl w:val="1"/>
          <w:numId w:val="58"/>
        </w:numPr>
        <w:spacing w:before="120" w:after="120"/>
        <w:contextualSpacing/>
        <w:rPr>
          <w:rFonts w:ascii="Arial" w:hAnsi="Arial" w:cs="Arial"/>
          <w:b w:val="0"/>
          <w:sz w:val="22"/>
          <w:szCs w:val="22"/>
        </w:rPr>
      </w:pPr>
      <w:r w:rsidRPr="00083414">
        <w:rPr>
          <w:rFonts w:ascii="Arial" w:hAnsi="Arial" w:cs="Arial"/>
          <w:b w:val="0"/>
          <w:sz w:val="22"/>
          <w:szCs w:val="22"/>
        </w:rPr>
        <w:t>Providing a system for tracking risks / issues and their resolutions.</w:t>
      </w:r>
    </w:p>
    <w:p w14:paraId="0E2AF6DB" w14:textId="77777777" w:rsidR="00083414" w:rsidRPr="00083414" w:rsidRDefault="00083414" w:rsidP="00083414">
      <w:pPr>
        <w:spacing w:before="120" w:after="120"/>
        <w:ind w:left="720"/>
        <w:contextualSpacing/>
        <w:rPr>
          <w:rFonts w:ascii="Arial" w:hAnsi="Arial" w:cs="Arial"/>
          <w:b w:val="0"/>
          <w:sz w:val="22"/>
          <w:szCs w:val="22"/>
        </w:rPr>
      </w:pPr>
    </w:p>
    <w:p w14:paraId="214CF77E" w14:textId="77777777" w:rsidR="00083414" w:rsidRPr="00083414" w:rsidRDefault="00083414" w:rsidP="00083414">
      <w:pPr>
        <w:numPr>
          <w:ilvl w:val="0"/>
          <w:numId w:val="58"/>
        </w:numPr>
        <w:spacing w:before="120" w:after="120"/>
        <w:rPr>
          <w:rFonts w:ascii="Arial" w:eastAsia="Calibri" w:hAnsi="Arial" w:cs="Arial"/>
          <w:b w:val="0"/>
          <w:sz w:val="22"/>
          <w:szCs w:val="22"/>
        </w:rPr>
      </w:pPr>
      <w:r w:rsidRPr="00083414">
        <w:rPr>
          <w:rFonts w:ascii="Arial" w:eastAsia="Calibri" w:hAnsi="Arial" w:cs="Arial"/>
          <w:b w:val="0"/>
          <w:sz w:val="22"/>
          <w:szCs w:val="22"/>
        </w:rPr>
        <w:t>The Contractor shall retain and if requested by COMMERCE, provide summary notes for Project Meetings with subcontractors, Communication Plans, Project Kick-Off, Design Reviews, Testing Overview, Go-Live Events, Conference Calls, etc.</w:t>
      </w:r>
    </w:p>
    <w:p w14:paraId="20BF5EA3" w14:textId="77777777" w:rsidR="00083414" w:rsidRPr="00083414" w:rsidRDefault="00083414" w:rsidP="00083414">
      <w:pPr>
        <w:numPr>
          <w:ilvl w:val="0"/>
          <w:numId w:val="58"/>
        </w:numPr>
        <w:spacing w:before="120" w:after="120"/>
        <w:rPr>
          <w:rFonts w:ascii="Arial" w:eastAsia="Calibri" w:hAnsi="Arial" w:cs="Arial"/>
          <w:b w:val="0"/>
          <w:sz w:val="22"/>
          <w:szCs w:val="22"/>
        </w:rPr>
      </w:pPr>
      <w:r w:rsidRPr="00083414">
        <w:rPr>
          <w:rFonts w:ascii="Arial" w:eastAsia="Calibri" w:hAnsi="Arial" w:cs="Arial"/>
          <w:b w:val="0"/>
          <w:sz w:val="22"/>
          <w:szCs w:val="22"/>
        </w:rPr>
        <w:t>Failure to submit required reports will be treated as a default, which left uncured, may result in COMMERCE’s right to recoup disbursed funds and terminate any obligation to disburse additional funds.</w:t>
      </w:r>
    </w:p>
    <w:p w14:paraId="689E6017" w14:textId="77777777" w:rsidR="00083414" w:rsidRPr="00083414" w:rsidRDefault="00083414" w:rsidP="00083414">
      <w:pPr>
        <w:numPr>
          <w:ilvl w:val="0"/>
          <w:numId w:val="58"/>
        </w:numPr>
        <w:spacing w:before="120" w:after="120"/>
        <w:contextualSpacing/>
        <w:jc w:val="both"/>
        <w:rPr>
          <w:rFonts w:ascii="Arial" w:hAnsi="Arial" w:cs="Arial"/>
          <w:b w:val="0"/>
          <w:sz w:val="22"/>
          <w:szCs w:val="22"/>
        </w:rPr>
      </w:pPr>
      <w:r w:rsidRPr="00083414">
        <w:rPr>
          <w:rFonts w:ascii="Arial" w:hAnsi="Arial" w:cs="Arial"/>
          <w:b w:val="0"/>
          <w:sz w:val="22"/>
          <w:szCs w:val="22"/>
        </w:rPr>
        <w:t>If construction is to be completed during the grant performance period, in addition to the above the Contractor anticipates subcontracting with [insert research institution] to collect data and analyze the microgrid system and components and then publish use case studies and reports including but not limited to the following:</w:t>
      </w:r>
    </w:p>
    <w:p w14:paraId="1ED93A22" w14:textId="77777777" w:rsidR="00083414" w:rsidRPr="00083414" w:rsidRDefault="00083414" w:rsidP="00083414">
      <w:pPr>
        <w:spacing w:before="40" w:after="40"/>
        <w:rPr>
          <w:rFonts w:ascii="Arial" w:eastAsia="Calibri" w:hAnsi="Arial" w:cs="Arial"/>
          <w:b w:val="0"/>
          <w:sz w:val="22"/>
          <w:szCs w:val="22"/>
        </w:rPr>
      </w:pPr>
    </w:p>
    <w:p w14:paraId="0E97F3C9" w14:textId="77777777" w:rsidR="00083414" w:rsidRPr="00083414" w:rsidRDefault="00083414" w:rsidP="00083414">
      <w:pPr>
        <w:spacing w:before="40" w:after="40"/>
        <w:ind w:left="360"/>
        <w:contextualSpacing/>
        <w:jc w:val="both"/>
        <w:rPr>
          <w:rFonts w:ascii="Arial" w:hAnsi="Arial" w:cs="Arial"/>
          <w:b w:val="0"/>
          <w:sz w:val="22"/>
          <w:szCs w:val="22"/>
        </w:rPr>
      </w:pPr>
    </w:p>
    <w:p w14:paraId="767019CB" w14:textId="77777777" w:rsidR="00083414" w:rsidRPr="00083414" w:rsidRDefault="00083414" w:rsidP="00083414">
      <w:pPr>
        <w:spacing w:before="40" w:after="40"/>
        <w:rPr>
          <w:rFonts w:ascii="Arial" w:hAnsi="Arial" w:cs="Arial"/>
          <w:b w:val="0"/>
          <w:sz w:val="22"/>
          <w:szCs w:val="22"/>
        </w:rPr>
      </w:pPr>
      <w:r w:rsidRPr="00083414">
        <w:rPr>
          <w:rFonts w:ascii="Arial" w:hAnsi="Arial" w:cs="Arial"/>
          <w:b w:val="0"/>
          <w:sz w:val="22"/>
          <w:szCs w:val="22"/>
        </w:rPr>
        <w:br/>
      </w:r>
    </w:p>
    <w:p w14:paraId="459A6E4B" w14:textId="77777777" w:rsidR="00083414" w:rsidRPr="00083414" w:rsidRDefault="00083414" w:rsidP="00083414">
      <w:pPr>
        <w:widowControl w:val="0"/>
        <w:rPr>
          <w:rFonts w:ascii="Arial" w:eastAsia="Calibri" w:hAnsi="Arial" w:cs="Arial"/>
          <w:bCs/>
          <w:sz w:val="22"/>
          <w:szCs w:val="22"/>
        </w:rPr>
      </w:pPr>
    </w:p>
    <w:p w14:paraId="5085FC4D" w14:textId="77777777" w:rsidR="00083414" w:rsidRPr="00083414" w:rsidRDefault="00083414" w:rsidP="00083414">
      <w:pPr>
        <w:spacing w:before="2"/>
        <w:jc w:val="center"/>
        <w:rPr>
          <w:rFonts w:ascii="Arial" w:eastAsia="Calibri" w:hAnsi="Arial" w:cs="Arial"/>
          <w:bCs/>
          <w:sz w:val="22"/>
          <w:szCs w:val="22"/>
        </w:rPr>
        <w:sectPr w:rsidR="00083414" w:rsidRPr="00083414" w:rsidSect="00B27949">
          <w:headerReference w:type="default" r:id="rId44"/>
          <w:pgSz w:w="12240" w:h="15840" w:code="1"/>
          <w:pgMar w:top="720" w:right="720" w:bottom="720" w:left="720" w:header="720" w:footer="432" w:gutter="0"/>
          <w:cols w:space="720"/>
          <w:docGrid w:linePitch="360"/>
        </w:sectPr>
      </w:pPr>
    </w:p>
    <w:p w14:paraId="3F2CF3A2" w14:textId="77777777" w:rsidR="00083414" w:rsidRPr="00083414" w:rsidRDefault="00083414" w:rsidP="00083414">
      <w:pPr>
        <w:spacing w:before="2"/>
        <w:jc w:val="center"/>
        <w:rPr>
          <w:rFonts w:ascii="Arial" w:eastAsia="Calibri" w:hAnsi="Arial" w:cs="Arial"/>
          <w:bCs/>
          <w:sz w:val="22"/>
          <w:szCs w:val="22"/>
        </w:rPr>
      </w:pPr>
      <w:bookmarkStart w:id="137" w:name="_Toc526343739"/>
      <w:r w:rsidRPr="00083414">
        <w:rPr>
          <w:rFonts w:ascii="Arial" w:eastAsia="Calibri" w:hAnsi="Arial" w:cs="Arial"/>
          <w:bCs/>
          <w:sz w:val="22"/>
          <w:szCs w:val="22"/>
        </w:rPr>
        <w:lastRenderedPageBreak/>
        <w:t>ATTACHMENT D – BUDGET PROVISO LANGUAGE</w:t>
      </w:r>
      <w:bookmarkEnd w:id="137"/>
    </w:p>
    <w:p w14:paraId="3A8B69A4" w14:textId="77777777" w:rsidR="00083414" w:rsidRPr="00083414" w:rsidRDefault="00083414" w:rsidP="00083414">
      <w:pPr>
        <w:jc w:val="center"/>
        <w:rPr>
          <w:rFonts w:ascii="Arial" w:hAnsi="Arial"/>
          <w:b w:val="0"/>
          <w:sz w:val="22"/>
          <w:szCs w:val="24"/>
        </w:rPr>
      </w:pPr>
      <w:r w:rsidRPr="00083414">
        <w:rPr>
          <w:rFonts w:ascii="Arial" w:hAnsi="Arial"/>
          <w:b w:val="0"/>
          <w:sz w:val="22"/>
          <w:szCs w:val="24"/>
        </w:rPr>
        <w:t>Section 1013 of the 2018-2019 Capital Budget (SSB 6090) (Chapter 2, Laws of 2018)</w:t>
      </w:r>
    </w:p>
    <w:p w14:paraId="11607F9D" w14:textId="77777777" w:rsidR="00083414" w:rsidRPr="00083414" w:rsidRDefault="00083414" w:rsidP="00083414">
      <w:pPr>
        <w:spacing w:before="2"/>
        <w:jc w:val="center"/>
        <w:rPr>
          <w:rFonts w:ascii="Arial" w:eastAsia="Calibri" w:hAnsi="Arial" w:cs="Arial"/>
          <w:bCs/>
          <w:sz w:val="22"/>
          <w:szCs w:val="22"/>
        </w:rPr>
      </w:pPr>
    </w:p>
    <w:p w14:paraId="3E0C6501" w14:textId="77777777" w:rsidR="00083414" w:rsidRPr="00083414" w:rsidRDefault="00083414" w:rsidP="00083414">
      <w:pPr>
        <w:spacing w:before="2"/>
        <w:jc w:val="center"/>
        <w:rPr>
          <w:rFonts w:ascii="Arial" w:eastAsia="Calibri" w:hAnsi="Arial" w:cs="Arial"/>
          <w:bCs/>
          <w:sz w:val="22"/>
          <w:szCs w:val="22"/>
        </w:rPr>
      </w:pPr>
    </w:p>
    <w:p w14:paraId="7C8BAF53" w14:textId="77777777" w:rsidR="00083414" w:rsidRPr="00083414" w:rsidRDefault="00083414" w:rsidP="00083414">
      <w:pPr>
        <w:spacing w:before="2"/>
        <w:jc w:val="center"/>
        <w:rPr>
          <w:rFonts w:ascii="Arial" w:eastAsia="Calibri" w:hAnsi="Arial" w:cs="Arial"/>
          <w:bCs/>
          <w:sz w:val="22"/>
          <w:szCs w:val="22"/>
        </w:rPr>
      </w:pPr>
    </w:p>
    <w:p w14:paraId="15D20CCC" w14:textId="77777777" w:rsidR="00083414" w:rsidRPr="00083414" w:rsidRDefault="00083414" w:rsidP="00083414">
      <w:pPr>
        <w:tabs>
          <w:tab w:val="right" w:pos="216"/>
          <w:tab w:val="right" w:pos="10728"/>
        </w:tabs>
        <w:kinsoku w:val="0"/>
        <w:overflowPunct w:val="0"/>
        <w:spacing w:before="120" w:line="240" w:lineRule="exact"/>
        <w:ind w:left="144"/>
        <w:textAlignment w:val="baseline"/>
        <w:rPr>
          <w:rFonts w:ascii="Courier New" w:hAnsi="Courier New"/>
          <w:b w:val="0"/>
          <w:szCs w:val="24"/>
        </w:rPr>
      </w:pPr>
      <w:r w:rsidRPr="00083414">
        <w:rPr>
          <w:rFonts w:ascii="Courier New" w:hAnsi="Courier New"/>
          <w:b w:val="0"/>
          <w:szCs w:val="24"/>
        </w:rPr>
        <w:t>9</w:t>
      </w:r>
      <w:r w:rsidRPr="00083414">
        <w:rPr>
          <w:rFonts w:ascii="Courier New" w:hAnsi="Courier New"/>
          <w:b w:val="0"/>
          <w:szCs w:val="24"/>
        </w:rPr>
        <w:tab/>
        <w:t>(5) $11,000,000 of the state building construction account, is</w:t>
      </w:r>
    </w:p>
    <w:p w14:paraId="3641BB83" w14:textId="77777777" w:rsidR="00083414" w:rsidRPr="00083414" w:rsidRDefault="00083414" w:rsidP="00083414">
      <w:pPr>
        <w:kinsoku w:val="0"/>
        <w:overflowPunct w:val="0"/>
        <w:spacing w:before="120" w:line="240" w:lineRule="exact"/>
        <w:textAlignment w:val="baseline"/>
        <w:rPr>
          <w:rFonts w:ascii="Courier New" w:hAnsi="Courier New"/>
          <w:b w:val="0"/>
          <w:spacing w:val="16"/>
          <w:szCs w:val="24"/>
        </w:rPr>
      </w:pPr>
      <w:r w:rsidRPr="00083414">
        <w:rPr>
          <w:rFonts w:ascii="Courier New" w:hAnsi="Courier New"/>
          <w:b w:val="0"/>
          <w:spacing w:val="16"/>
          <w:szCs w:val="24"/>
        </w:rPr>
        <w:t>10 provided solely for grid modernization grants for projects that</w:t>
      </w:r>
    </w:p>
    <w:p w14:paraId="12C35C6C" w14:textId="77777777" w:rsidR="00083414" w:rsidRPr="00083414" w:rsidRDefault="00083414" w:rsidP="00083414">
      <w:pPr>
        <w:kinsoku w:val="0"/>
        <w:overflowPunct w:val="0"/>
        <w:spacing w:before="120" w:line="240" w:lineRule="exact"/>
        <w:textAlignment w:val="baseline"/>
        <w:rPr>
          <w:rFonts w:ascii="Courier New" w:hAnsi="Courier New"/>
          <w:b w:val="0"/>
          <w:spacing w:val="3"/>
          <w:szCs w:val="24"/>
        </w:rPr>
      </w:pPr>
      <w:r w:rsidRPr="00083414">
        <w:rPr>
          <w:rFonts w:ascii="Courier New" w:hAnsi="Courier New"/>
          <w:b w:val="0"/>
          <w:spacing w:val="3"/>
          <w:szCs w:val="24"/>
        </w:rPr>
        <w:t>11 advance clean and renewable energy technologies, and transmission and</w:t>
      </w:r>
    </w:p>
    <w:p w14:paraId="6BBD47D0" w14:textId="77777777" w:rsidR="00083414" w:rsidRPr="00083414" w:rsidRDefault="00083414" w:rsidP="00083414">
      <w:pPr>
        <w:kinsoku w:val="0"/>
        <w:overflowPunct w:val="0"/>
        <w:spacing w:before="120" w:line="240" w:lineRule="exact"/>
        <w:textAlignment w:val="baseline"/>
        <w:rPr>
          <w:rFonts w:ascii="Courier New" w:hAnsi="Courier New"/>
          <w:b w:val="0"/>
          <w:spacing w:val="7"/>
          <w:szCs w:val="24"/>
        </w:rPr>
      </w:pPr>
      <w:r w:rsidRPr="00083414">
        <w:rPr>
          <w:rFonts w:ascii="Courier New" w:hAnsi="Courier New"/>
          <w:b w:val="0"/>
          <w:spacing w:val="7"/>
          <w:szCs w:val="24"/>
        </w:rPr>
        <w:t>12 distribution control systems; that support integration of renewable</w:t>
      </w:r>
    </w:p>
    <w:p w14:paraId="5778F9B0" w14:textId="77777777" w:rsidR="00083414" w:rsidRPr="00083414" w:rsidRDefault="00083414" w:rsidP="00083414">
      <w:pPr>
        <w:kinsoku w:val="0"/>
        <w:overflowPunct w:val="0"/>
        <w:spacing w:before="120" w:line="240" w:lineRule="exact"/>
        <w:textAlignment w:val="baseline"/>
        <w:rPr>
          <w:rFonts w:ascii="Courier New" w:hAnsi="Courier New"/>
          <w:b w:val="0"/>
          <w:spacing w:val="16"/>
          <w:szCs w:val="24"/>
        </w:rPr>
      </w:pPr>
      <w:r w:rsidRPr="00083414">
        <w:rPr>
          <w:rFonts w:ascii="Courier New" w:hAnsi="Courier New"/>
          <w:b w:val="0"/>
          <w:spacing w:val="16"/>
          <w:szCs w:val="24"/>
        </w:rPr>
        <w:t>13 energy sources, deployment of distributed energy resources, and</w:t>
      </w:r>
    </w:p>
    <w:p w14:paraId="570FA9FB" w14:textId="77777777" w:rsidR="00083414" w:rsidRPr="00083414" w:rsidRDefault="00083414" w:rsidP="00083414">
      <w:pPr>
        <w:kinsoku w:val="0"/>
        <w:overflowPunct w:val="0"/>
        <w:spacing w:before="120" w:line="240" w:lineRule="exact"/>
        <w:textAlignment w:val="baseline"/>
        <w:rPr>
          <w:rFonts w:ascii="Courier New" w:hAnsi="Courier New"/>
          <w:b w:val="0"/>
          <w:spacing w:val="9"/>
          <w:szCs w:val="24"/>
        </w:rPr>
      </w:pPr>
      <w:r w:rsidRPr="00083414">
        <w:rPr>
          <w:rFonts w:ascii="Courier New" w:hAnsi="Courier New"/>
          <w:b w:val="0"/>
          <w:spacing w:val="9"/>
          <w:szCs w:val="24"/>
        </w:rPr>
        <w:t xml:space="preserve">14 sustainable </w:t>
      </w:r>
      <w:proofErr w:type="spellStart"/>
      <w:r w:rsidRPr="00083414">
        <w:rPr>
          <w:rFonts w:ascii="Courier New" w:hAnsi="Courier New"/>
          <w:b w:val="0"/>
          <w:spacing w:val="9"/>
          <w:szCs w:val="24"/>
        </w:rPr>
        <w:t>microgrids</w:t>
      </w:r>
      <w:proofErr w:type="spellEnd"/>
      <w:r w:rsidRPr="00083414">
        <w:rPr>
          <w:rFonts w:ascii="Courier New" w:hAnsi="Courier New"/>
          <w:b w:val="0"/>
          <w:spacing w:val="9"/>
          <w:szCs w:val="24"/>
        </w:rPr>
        <w:t>; and that increase utility customer options</w:t>
      </w:r>
    </w:p>
    <w:p w14:paraId="0EF8E23F" w14:textId="77777777" w:rsidR="00083414" w:rsidRPr="00083414" w:rsidRDefault="00083414" w:rsidP="00083414">
      <w:pPr>
        <w:kinsoku w:val="0"/>
        <w:overflowPunct w:val="0"/>
        <w:spacing w:before="120" w:line="240" w:lineRule="exact"/>
        <w:textAlignment w:val="baseline"/>
        <w:rPr>
          <w:rFonts w:ascii="Courier New" w:hAnsi="Courier New"/>
          <w:b w:val="0"/>
          <w:spacing w:val="5"/>
          <w:szCs w:val="24"/>
        </w:rPr>
      </w:pPr>
      <w:r w:rsidRPr="00083414">
        <w:rPr>
          <w:rFonts w:ascii="Courier New" w:hAnsi="Courier New"/>
          <w:b w:val="0"/>
          <w:spacing w:val="5"/>
          <w:szCs w:val="24"/>
        </w:rPr>
        <w:t>15 for energy sources, energy efficiency, energy equipment, and utility</w:t>
      </w:r>
    </w:p>
    <w:p w14:paraId="7D0C391D" w14:textId="77777777" w:rsidR="00083414" w:rsidRPr="00083414" w:rsidRDefault="00083414" w:rsidP="00083414">
      <w:pPr>
        <w:tabs>
          <w:tab w:val="right" w:pos="216"/>
          <w:tab w:val="left" w:pos="648"/>
        </w:tabs>
        <w:kinsoku w:val="0"/>
        <w:overflowPunct w:val="0"/>
        <w:spacing w:before="120" w:line="238" w:lineRule="exact"/>
        <w:textAlignment w:val="baseline"/>
        <w:rPr>
          <w:rFonts w:ascii="Courier New" w:hAnsi="Courier New"/>
          <w:b w:val="0"/>
          <w:spacing w:val="-2"/>
          <w:szCs w:val="24"/>
        </w:rPr>
      </w:pPr>
      <w:r w:rsidRPr="00083414">
        <w:rPr>
          <w:rFonts w:ascii="Courier New" w:hAnsi="Courier New"/>
          <w:b w:val="0"/>
          <w:spacing w:val="-2"/>
          <w:szCs w:val="24"/>
        </w:rPr>
        <w:tab/>
        <w:t>16</w:t>
      </w:r>
      <w:r w:rsidRPr="00083414">
        <w:rPr>
          <w:rFonts w:ascii="Courier New" w:hAnsi="Courier New"/>
          <w:b w:val="0"/>
          <w:spacing w:val="-2"/>
          <w:szCs w:val="24"/>
        </w:rPr>
        <w:tab/>
        <w:t>services.</w:t>
      </w:r>
    </w:p>
    <w:p w14:paraId="58F81082" w14:textId="77777777" w:rsidR="00083414" w:rsidRPr="00083414" w:rsidRDefault="00083414" w:rsidP="00083414">
      <w:pPr>
        <w:tabs>
          <w:tab w:val="right" w:pos="216"/>
          <w:tab w:val="right" w:pos="10728"/>
        </w:tabs>
        <w:kinsoku w:val="0"/>
        <w:overflowPunct w:val="0"/>
        <w:spacing w:before="122" w:line="240" w:lineRule="exact"/>
        <w:textAlignment w:val="baseline"/>
        <w:rPr>
          <w:rFonts w:ascii="Courier New" w:hAnsi="Courier New"/>
          <w:b w:val="0"/>
          <w:szCs w:val="24"/>
        </w:rPr>
      </w:pPr>
      <w:r w:rsidRPr="00083414">
        <w:rPr>
          <w:rFonts w:ascii="Courier New" w:hAnsi="Courier New"/>
          <w:b w:val="0"/>
          <w:szCs w:val="24"/>
        </w:rPr>
        <w:tab/>
        <w:t>17</w:t>
      </w:r>
      <w:r w:rsidRPr="00083414">
        <w:rPr>
          <w:rFonts w:ascii="Courier New" w:hAnsi="Courier New"/>
          <w:b w:val="0"/>
          <w:szCs w:val="24"/>
        </w:rPr>
        <w:tab/>
        <w:t>(a) Projects must be implemented by public and private electrical</w:t>
      </w:r>
    </w:p>
    <w:p w14:paraId="3F9E388C" w14:textId="77777777" w:rsidR="00083414" w:rsidRPr="00083414" w:rsidRDefault="00083414" w:rsidP="00083414">
      <w:pPr>
        <w:kinsoku w:val="0"/>
        <w:overflowPunct w:val="0"/>
        <w:spacing w:before="120" w:line="240" w:lineRule="exact"/>
        <w:textAlignment w:val="baseline"/>
        <w:rPr>
          <w:rFonts w:ascii="Courier New" w:hAnsi="Courier New"/>
          <w:b w:val="0"/>
          <w:spacing w:val="23"/>
          <w:szCs w:val="24"/>
        </w:rPr>
      </w:pPr>
      <w:r w:rsidRPr="00083414">
        <w:rPr>
          <w:rFonts w:ascii="Courier New" w:hAnsi="Courier New"/>
          <w:b w:val="0"/>
          <w:spacing w:val="23"/>
          <w:szCs w:val="24"/>
        </w:rPr>
        <w:t>18 utilities that serve retail customers in the state. Eligible</w:t>
      </w:r>
    </w:p>
    <w:p w14:paraId="33EC2D39" w14:textId="77777777" w:rsidR="00083414" w:rsidRPr="00083414" w:rsidRDefault="00083414" w:rsidP="00083414">
      <w:pPr>
        <w:kinsoku w:val="0"/>
        <w:overflowPunct w:val="0"/>
        <w:spacing w:before="120" w:line="240" w:lineRule="exact"/>
        <w:textAlignment w:val="baseline"/>
        <w:rPr>
          <w:rFonts w:ascii="Courier New" w:hAnsi="Courier New"/>
          <w:b w:val="0"/>
          <w:spacing w:val="7"/>
          <w:szCs w:val="24"/>
        </w:rPr>
      </w:pPr>
      <w:r w:rsidRPr="00083414">
        <w:rPr>
          <w:rFonts w:ascii="Courier New" w:hAnsi="Courier New"/>
          <w:b w:val="0"/>
          <w:spacing w:val="7"/>
          <w:szCs w:val="24"/>
        </w:rPr>
        <w:t>19 utilities may partner with other public and private sector research</w:t>
      </w:r>
    </w:p>
    <w:p w14:paraId="068FBFCC" w14:textId="77777777" w:rsidR="00083414" w:rsidRPr="00083414" w:rsidRDefault="00083414" w:rsidP="00083414">
      <w:pPr>
        <w:kinsoku w:val="0"/>
        <w:overflowPunct w:val="0"/>
        <w:spacing w:before="120" w:line="240" w:lineRule="exact"/>
        <w:textAlignment w:val="baseline"/>
        <w:rPr>
          <w:rFonts w:ascii="Courier New" w:hAnsi="Courier New"/>
          <w:b w:val="0"/>
          <w:spacing w:val="3"/>
          <w:szCs w:val="24"/>
        </w:rPr>
      </w:pPr>
      <w:r w:rsidRPr="00083414">
        <w:rPr>
          <w:rFonts w:ascii="Courier New" w:hAnsi="Courier New"/>
          <w:b w:val="0"/>
          <w:spacing w:val="3"/>
          <w:szCs w:val="24"/>
        </w:rPr>
        <w:t>20 organizations and businesses in applying for funding.</w:t>
      </w:r>
    </w:p>
    <w:p w14:paraId="53BDB1A7" w14:textId="77777777" w:rsidR="00083414" w:rsidRPr="00083414" w:rsidRDefault="00083414" w:rsidP="00083414">
      <w:pPr>
        <w:tabs>
          <w:tab w:val="right" w:pos="216"/>
          <w:tab w:val="right" w:pos="10728"/>
        </w:tabs>
        <w:kinsoku w:val="0"/>
        <w:overflowPunct w:val="0"/>
        <w:spacing w:before="120" w:line="240" w:lineRule="exact"/>
        <w:textAlignment w:val="baseline"/>
        <w:rPr>
          <w:rFonts w:ascii="Courier New" w:hAnsi="Courier New"/>
          <w:b w:val="0"/>
          <w:szCs w:val="24"/>
        </w:rPr>
      </w:pPr>
      <w:r w:rsidRPr="00083414">
        <w:rPr>
          <w:rFonts w:ascii="Courier New" w:hAnsi="Courier New"/>
          <w:b w:val="0"/>
          <w:szCs w:val="24"/>
        </w:rPr>
        <w:tab/>
        <w:t>21</w:t>
      </w:r>
      <w:r w:rsidRPr="00083414">
        <w:rPr>
          <w:rFonts w:ascii="Courier New" w:hAnsi="Courier New"/>
          <w:b w:val="0"/>
          <w:szCs w:val="24"/>
        </w:rPr>
        <w:tab/>
        <w:t>(b) The department shall develop a grant application process to</w:t>
      </w:r>
    </w:p>
    <w:p w14:paraId="2F552484" w14:textId="77777777" w:rsidR="00083414" w:rsidRPr="00083414" w:rsidRDefault="00083414" w:rsidP="00083414">
      <w:pPr>
        <w:kinsoku w:val="0"/>
        <w:overflowPunct w:val="0"/>
        <w:spacing w:before="120" w:line="240" w:lineRule="exact"/>
        <w:textAlignment w:val="baseline"/>
        <w:rPr>
          <w:rFonts w:ascii="Courier New" w:hAnsi="Courier New"/>
          <w:b w:val="0"/>
          <w:spacing w:val="9"/>
          <w:szCs w:val="24"/>
        </w:rPr>
      </w:pPr>
      <w:r w:rsidRPr="00083414">
        <w:rPr>
          <w:rFonts w:ascii="Courier New" w:hAnsi="Courier New"/>
          <w:b w:val="0"/>
          <w:spacing w:val="9"/>
          <w:szCs w:val="24"/>
        </w:rPr>
        <w:t>22 competitively select projects for grant awards, to include scoring</w:t>
      </w:r>
    </w:p>
    <w:p w14:paraId="7066B56A" w14:textId="77777777" w:rsidR="00083414" w:rsidRPr="00083414" w:rsidRDefault="00083414" w:rsidP="00083414">
      <w:pPr>
        <w:kinsoku w:val="0"/>
        <w:overflowPunct w:val="0"/>
        <w:spacing w:before="120" w:line="240" w:lineRule="exact"/>
        <w:textAlignment w:val="baseline"/>
        <w:rPr>
          <w:rFonts w:ascii="Courier New" w:hAnsi="Courier New"/>
          <w:b w:val="0"/>
          <w:spacing w:val="21"/>
          <w:szCs w:val="24"/>
        </w:rPr>
      </w:pPr>
      <w:r w:rsidRPr="00083414">
        <w:rPr>
          <w:rFonts w:ascii="Courier New" w:hAnsi="Courier New"/>
          <w:b w:val="0"/>
          <w:spacing w:val="21"/>
          <w:szCs w:val="24"/>
        </w:rPr>
        <w:t>23 conducted by a group of qualified experts with application of</w:t>
      </w:r>
    </w:p>
    <w:p w14:paraId="2F4A9F11" w14:textId="77777777" w:rsidR="00083414" w:rsidRPr="00083414" w:rsidRDefault="00083414" w:rsidP="00083414">
      <w:pPr>
        <w:kinsoku w:val="0"/>
        <w:overflowPunct w:val="0"/>
        <w:spacing w:before="120" w:line="240" w:lineRule="exact"/>
        <w:textAlignment w:val="baseline"/>
        <w:rPr>
          <w:rFonts w:ascii="Courier New" w:hAnsi="Courier New"/>
          <w:b w:val="0"/>
          <w:spacing w:val="26"/>
          <w:szCs w:val="24"/>
        </w:rPr>
      </w:pPr>
      <w:r w:rsidRPr="00083414">
        <w:rPr>
          <w:rFonts w:ascii="Courier New" w:hAnsi="Courier New"/>
          <w:b w:val="0"/>
          <w:spacing w:val="26"/>
          <w:szCs w:val="24"/>
        </w:rPr>
        <w:t>24 criteria specified by the department. In development of the</w:t>
      </w:r>
    </w:p>
    <w:p w14:paraId="5CC516E1" w14:textId="77777777" w:rsidR="00083414" w:rsidRPr="00083414" w:rsidRDefault="00083414" w:rsidP="00083414">
      <w:pPr>
        <w:kinsoku w:val="0"/>
        <w:overflowPunct w:val="0"/>
        <w:spacing w:before="120" w:line="240" w:lineRule="exact"/>
        <w:textAlignment w:val="baseline"/>
        <w:rPr>
          <w:rFonts w:ascii="Courier New" w:hAnsi="Courier New"/>
          <w:b w:val="0"/>
          <w:spacing w:val="8"/>
          <w:szCs w:val="24"/>
        </w:rPr>
      </w:pPr>
      <w:r w:rsidRPr="00083414">
        <w:rPr>
          <w:rFonts w:ascii="Courier New" w:hAnsi="Courier New"/>
          <w:b w:val="0"/>
          <w:spacing w:val="8"/>
          <w:szCs w:val="24"/>
        </w:rPr>
        <w:t>25 application criteria, the department shall, to the extent possible,</w:t>
      </w:r>
    </w:p>
    <w:p w14:paraId="100BAF6D" w14:textId="77777777" w:rsidR="00083414" w:rsidRPr="00083414" w:rsidRDefault="00083414" w:rsidP="00083414">
      <w:pPr>
        <w:kinsoku w:val="0"/>
        <w:overflowPunct w:val="0"/>
        <w:spacing w:before="120" w:line="240" w:lineRule="exact"/>
        <w:textAlignment w:val="baseline"/>
        <w:rPr>
          <w:rFonts w:ascii="Courier New" w:hAnsi="Courier New"/>
          <w:b w:val="0"/>
          <w:spacing w:val="5"/>
          <w:szCs w:val="24"/>
        </w:rPr>
      </w:pPr>
      <w:r w:rsidRPr="00083414">
        <w:rPr>
          <w:rFonts w:ascii="Courier New" w:hAnsi="Courier New"/>
          <w:b w:val="0"/>
          <w:spacing w:val="5"/>
          <w:szCs w:val="24"/>
        </w:rPr>
        <w:t>26 allow smaller utilities or consortia of small utilities to apply for</w:t>
      </w:r>
    </w:p>
    <w:p w14:paraId="2B559B7A" w14:textId="77777777" w:rsidR="00083414" w:rsidRPr="00083414" w:rsidRDefault="00083414" w:rsidP="00083414">
      <w:pPr>
        <w:tabs>
          <w:tab w:val="right" w:pos="216"/>
          <w:tab w:val="left" w:pos="648"/>
        </w:tabs>
        <w:kinsoku w:val="0"/>
        <w:overflowPunct w:val="0"/>
        <w:spacing w:before="120" w:line="240" w:lineRule="exact"/>
        <w:textAlignment w:val="baseline"/>
        <w:rPr>
          <w:rFonts w:ascii="Courier New" w:hAnsi="Courier New"/>
          <w:b w:val="0"/>
          <w:spacing w:val="-2"/>
          <w:szCs w:val="24"/>
        </w:rPr>
      </w:pPr>
      <w:r w:rsidRPr="00083414">
        <w:rPr>
          <w:rFonts w:ascii="Courier New" w:hAnsi="Courier New"/>
          <w:b w:val="0"/>
          <w:spacing w:val="-2"/>
          <w:szCs w:val="24"/>
        </w:rPr>
        <w:tab/>
        <w:t>27</w:t>
      </w:r>
      <w:r w:rsidRPr="00083414">
        <w:rPr>
          <w:rFonts w:ascii="Courier New" w:hAnsi="Courier New"/>
          <w:b w:val="0"/>
          <w:spacing w:val="-2"/>
          <w:szCs w:val="24"/>
        </w:rPr>
        <w:tab/>
        <w:t>funding.</w:t>
      </w:r>
    </w:p>
    <w:p w14:paraId="0E3A579D" w14:textId="77777777" w:rsidR="00083414" w:rsidRPr="00083414" w:rsidRDefault="00083414" w:rsidP="00083414">
      <w:pPr>
        <w:tabs>
          <w:tab w:val="right" w:pos="216"/>
          <w:tab w:val="right" w:pos="10728"/>
        </w:tabs>
        <w:kinsoku w:val="0"/>
        <w:overflowPunct w:val="0"/>
        <w:spacing w:before="120" w:line="240" w:lineRule="exact"/>
        <w:textAlignment w:val="baseline"/>
        <w:rPr>
          <w:rFonts w:ascii="Courier New" w:hAnsi="Courier New"/>
          <w:b w:val="0"/>
          <w:szCs w:val="24"/>
        </w:rPr>
      </w:pPr>
      <w:r w:rsidRPr="00083414">
        <w:rPr>
          <w:rFonts w:ascii="Courier New" w:hAnsi="Courier New"/>
          <w:b w:val="0"/>
          <w:szCs w:val="24"/>
        </w:rPr>
        <w:tab/>
        <w:t>28</w:t>
      </w:r>
      <w:r w:rsidRPr="00083414">
        <w:rPr>
          <w:rFonts w:ascii="Courier New" w:hAnsi="Courier New"/>
          <w:b w:val="0"/>
          <w:szCs w:val="24"/>
        </w:rPr>
        <w:tab/>
        <w:t>(c) Applications for grants must disclose all sources of public</w:t>
      </w:r>
    </w:p>
    <w:p w14:paraId="6F3FCFAA" w14:textId="77777777" w:rsidR="00083414" w:rsidRPr="00083414" w:rsidRDefault="00083414" w:rsidP="00083414">
      <w:pPr>
        <w:tabs>
          <w:tab w:val="right" w:pos="216"/>
          <w:tab w:val="left" w:pos="648"/>
        </w:tabs>
        <w:kinsoku w:val="0"/>
        <w:overflowPunct w:val="0"/>
        <w:spacing w:before="120" w:line="240" w:lineRule="exact"/>
        <w:textAlignment w:val="baseline"/>
        <w:rPr>
          <w:rFonts w:ascii="Courier New" w:hAnsi="Courier New"/>
          <w:b w:val="0"/>
          <w:spacing w:val="-1"/>
          <w:szCs w:val="24"/>
        </w:rPr>
      </w:pPr>
      <w:r w:rsidRPr="00083414">
        <w:rPr>
          <w:rFonts w:ascii="Courier New" w:hAnsi="Courier New"/>
          <w:b w:val="0"/>
          <w:spacing w:val="-1"/>
          <w:szCs w:val="24"/>
        </w:rPr>
        <w:tab/>
        <w:t>29</w:t>
      </w:r>
      <w:r w:rsidRPr="00083414">
        <w:rPr>
          <w:rFonts w:ascii="Courier New" w:hAnsi="Courier New"/>
          <w:b w:val="0"/>
          <w:spacing w:val="-1"/>
          <w:szCs w:val="24"/>
        </w:rPr>
        <w:tab/>
        <w:t>funds invested in a project.</w:t>
      </w:r>
    </w:p>
    <w:p w14:paraId="7E0E9E58" w14:textId="77777777" w:rsidR="00083414" w:rsidRPr="00083414" w:rsidRDefault="00083414" w:rsidP="00083414">
      <w:pPr>
        <w:spacing w:before="2"/>
        <w:jc w:val="both"/>
        <w:rPr>
          <w:rFonts w:ascii="Arial" w:eastAsia="Calibri" w:hAnsi="Arial" w:cs="Arial"/>
          <w:bCs/>
          <w:sz w:val="22"/>
          <w:szCs w:val="22"/>
        </w:rPr>
      </w:pPr>
    </w:p>
    <w:p w14:paraId="0FC8954F" w14:textId="1D14AC87" w:rsidR="006D7645" w:rsidRPr="00541782" w:rsidRDefault="00092399" w:rsidP="00083414">
      <w:pPr>
        <w:tabs>
          <w:tab w:val="left" w:pos="7530"/>
        </w:tabs>
        <w:rPr>
          <w:rFonts w:ascii="Arial" w:hAnsi="Arial" w:cs="Arial"/>
          <w:sz w:val="20"/>
          <w:szCs w:val="22"/>
        </w:rPr>
      </w:pPr>
      <w:r>
        <w:rPr>
          <w:rFonts w:ascii="Arial" w:hAnsi="Arial" w:cs="Arial"/>
          <w:sz w:val="20"/>
          <w:szCs w:val="22"/>
        </w:rPr>
        <w:tab/>
      </w:r>
    </w:p>
    <w:sectPr w:rsidR="006D7645" w:rsidRPr="00541782" w:rsidSect="000E5666">
      <w:pgSz w:w="12240" w:h="15802"/>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6FFF2" w14:textId="77777777" w:rsidR="00B85EC5" w:rsidRDefault="00B85EC5">
      <w:r>
        <w:separator/>
      </w:r>
    </w:p>
  </w:endnote>
  <w:endnote w:type="continuationSeparator" w:id="0">
    <w:p w14:paraId="3DDCE139" w14:textId="77777777" w:rsidR="00B85EC5" w:rsidRDefault="00B8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3" w14:textId="45C996A6" w:rsidR="00B85EC5" w:rsidRPr="005C39D3" w:rsidRDefault="00B85EC5" w:rsidP="001D49A0">
    <w:pPr>
      <w:pStyle w:val="Footer"/>
      <w:pBdr>
        <w:top w:val="single" w:sz="4" w:space="1" w:color="auto"/>
      </w:pBdr>
      <w:tabs>
        <w:tab w:val="clear" w:pos="8640"/>
        <w:tab w:val="right" w:pos="9360"/>
      </w:tabs>
      <w:rPr>
        <w:rFonts w:ascii="Arial" w:hAnsi="Arial" w:cs="Arial"/>
        <w:b w:val="0"/>
        <w:sz w:val="20"/>
      </w:rPr>
    </w:pPr>
    <w:r>
      <w:rPr>
        <w:rFonts w:ascii="Arial" w:hAnsi="Arial" w:cs="Arial"/>
        <w:b w:val="0"/>
        <w:sz w:val="20"/>
      </w:rPr>
      <w:t>COMMERCE RFA</w:t>
    </w:r>
    <w:r w:rsidRPr="005C39D3">
      <w:rPr>
        <w:rFonts w:ascii="Arial" w:hAnsi="Arial" w:cs="Arial"/>
        <w:b w:val="0"/>
        <w:sz w:val="20"/>
      </w:rPr>
      <w:t xml:space="preserve"> No.</w:t>
    </w:r>
    <w:r>
      <w:rPr>
        <w:rFonts w:ascii="Arial" w:hAnsi="Arial" w:cs="Arial"/>
        <w:b w:val="0"/>
        <w:sz w:val="20"/>
      </w:rPr>
      <w:t xml:space="preserve">GRID2021  </w:t>
    </w:r>
    <w:r>
      <w:rPr>
        <w:rFonts w:ascii="Arial" w:hAnsi="Arial" w:cs="Arial"/>
        <w:b w:val="0"/>
        <w:sz w:val="20"/>
      </w:rPr>
      <w:tab/>
      <w:t xml:space="preserve">     </w:t>
    </w:r>
    <w:r w:rsidRPr="005C39D3">
      <w:rPr>
        <w:rFonts w:ascii="Arial" w:hAnsi="Arial" w:cs="Arial"/>
        <w:b w:val="0"/>
        <w:sz w:val="20"/>
      </w:rPr>
      <w:tab/>
    </w:r>
    <w:r>
      <w:rPr>
        <w:rFonts w:ascii="Arial" w:hAnsi="Arial" w:cs="Arial"/>
        <w:b w:val="0"/>
        <w:sz w:val="20"/>
      </w:rPr>
      <w:t xml:space="preserve">                    </w:t>
    </w:r>
    <w:r w:rsidRPr="005C39D3">
      <w:rPr>
        <w:rFonts w:ascii="Arial" w:hAnsi="Arial" w:cs="Arial"/>
        <w:b w:val="0"/>
        <w:sz w:val="20"/>
      </w:rPr>
      <w:t xml:space="preserve">Page </w:t>
    </w:r>
    <w:r w:rsidRPr="005C39D3">
      <w:rPr>
        <w:rStyle w:val="PageNumber"/>
        <w:b w:val="0"/>
      </w:rPr>
      <w:fldChar w:fldCharType="begin"/>
    </w:r>
    <w:r w:rsidRPr="005C39D3">
      <w:rPr>
        <w:rStyle w:val="PageNumber"/>
        <w:b w:val="0"/>
      </w:rPr>
      <w:instrText xml:space="preserve"> PAGE </w:instrText>
    </w:r>
    <w:r w:rsidRPr="005C39D3">
      <w:rPr>
        <w:rStyle w:val="PageNumber"/>
        <w:b w:val="0"/>
      </w:rPr>
      <w:fldChar w:fldCharType="separate"/>
    </w:r>
    <w:r w:rsidR="004D59E6">
      <w:rPr>
        <w:rStyle w:val="PageNumber"/>
        <w:b w:val="0"/>
        <w:noProof/>
      </w:rPr>
      <w:t>21</w:t>
    </w:r>
    <w:r w:rsidRPr="005C39D3">
      <w:rPr>
        <w:rStyle w:val="PageNumber"/>
        <w:b w:val="0"/>
      </w:rPr>
      <w:fldChar w:fldCharType="end"/>
    </w:r>
    <w:r>
      <w:rPr>
        <w:rStyle w:val="PageNumber"/>
        <w:b w:val="0"/>
      </w:rPr>
      <w:t xml:space="preserve"> of</w:t>
    </w:r>
    <w:r>
      <w:rPr>
        <w:rFonts w:ascii="Arial" w:hAnsi="Arial"/>
        <w:b w:val="0"/>
        <w:sz w:val="20"/>
      </w:rPr>
      <w:t xml:space="preserve"> </w:t>
    </w:r>
    <w:r>
      <w:rPr>
        <w:rFonts w:ascii="Arial" w:hAnsi="Arial"/>
        <w:b w:val="0"/>
        <w:sz w:val="20"/>
      </w:rPr>
      <w:fldChar w:fldCharType="begin"/>
    </w:r>
    <w:r>
      <w:rPr>
        <w:rFonts w:ascii="Arial" w:hAnsi="Arial"/>
        <w:b w:val="0"/>
        <w:sz w:val="20"/>
      </w:rPr>
      <w:instrText xml:space="preserve"> SECTIONPAGES  </w:instrText>
    </w:r>
    <w:r>
      <w:rPr>
        <w:rFonts w:ascii="Arial" w:hAnsi="Arial"/>
        <w:b w:val="0"/>
        <w:sz w:val="20"/>
      </w:rPr>
      <w:fldChar w:fldCharType="separate"/>
    </w:r>
    <w:r w:rsidR="004D59E6">
      <w:rPr>
        <w:rFonts w:ascii="Arial" w:hAnsi="Arial"/>
        <w:b w:val="0"/>
        <w:noProof/>
        <w:sz w:val="20"/>
      </w:rPr>
      <w:t>21</w:t>
    </w:r>
    <w:r>
      <w:rPr>
        <w:rFonts w:ascii="Arial" w:hAnsi="Arial"/>
        <w:b w:val="0"/>
        <w:sz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1DABB" w14:textId="5CD19C99" w:rsidR="00B85EC5" w:rsidRPr="00FE0634" w:rsidRDefault="00B85EC5" w:rsidP="00B27949">
    <w:pPr>
      <w:pStyle w:val="Footer"/>
      <w:tabs>
        <w:tab w:val="clear" w:pos="4320"/>
        <w:tab w:val="clear" w:pos="8640"/>
        <w:tab w:val="center" w:pos="5400"/>
        <w:tab w:val="right" w:pos="10800"/>
      </w:tabs>
      <w:jc w:val="both"/>
      <w:rPr>
        <w:rFonts w:eastAsia="Calibri" w:cs="Arial"/>
        <w:sz w:val="20"/>
      </w:rPr>
    </w:pPr>
    <w:r w:rsidRPr="00FE0634">
      <w:rPr>
        <w:rFonts w:cs="Arial"/>
        <w:sz w:val="20"/>
      </w:rPr>
      <w:t>Contract #</w:t>
    </w:r>
    <w:r>
      <w:rPr>
        <w:rFonts w:cs="Arial"/>
        <w:sz w:val="20"/>
      </w:rPr>
      <w:t>XX-XXXXX-XXX</w:t>
    </w:r>
    <w:r w:rsidRPr="00FE0634">
      <w:rPr>
        <w:rStyle w:val="PageNumber"/>
        <w:rFonts w:eastAsia="Calibri" w:cs="Arial"/>
      </w:rPr>
      <w:tab/>
    </w:r>
    <w:r w:rsidRPr="00FE0634">
      <w:rPr>
        <w:rStyle w:val="PageNumber"/>
        <w:rFonts w:eastAsia="Calibri" w:cs="Arial"/>
      </w:rPr>
      <w:fldChar w:fldCharType="begin"/>
    </w:r>
    <w:r w:rsidRPr="00FE0634">
      <w:rPr>
        <w:rStyle w:val="PageNumber"/>
        <w:rFonts w:eastAsia="Calibri" w:cs="Arial"/>
      </w:rPr>
      <w:instrText xml:space="preserve"> PAGE </w:instrText>
    </w:r>
    <w:r w:rsidRPr="00FE0634">
      <w:rPr>
        <w:rStyle w:val="PageNumber"/>
        <w:rFonts w:eastAsia="Calibri" w:cs="Arial"/>
      </w:rPr>
      <w:fldChar w:fldCharType="separate"/>
    </w:r>
    <w:r w:rsidR="004D59E6">
      <w:rPr>
        <w:rStyle w:val="PageNumber"/>
        <w:rFonts w:eastAsia="Calibri" w:cs="Arial"/>
        <w:noProof/>
      </w:rPr>
      <w:t>25</w:t>
    </w:r>
    <w:r w:rsidRPr="00FE0634">
      <w:rPr>
        <w:rStyle w:val="PageNumber"/>
        <w:rFonts w:eastAsia="Calibri" w:cs="Arial"/>
      </w:rPr>
      <w:fldChar w:fldCharType="end"/>
    </w:r>
    <w:r w:rsidRPr="00FE0634">
      <w:rPr>
        <w:rStyle w:val="PageNumber"/>
        <w:rFonts w:eastAsia="Calibri" w:cs="Arial"/>
      </w:rPr>
      <w:tab/>
    </w:r>
    <w:r w:rsidRPr="00A04B97">
      <w:rPr>
        <w:rStyle w:val="PageNumber"/>
        <w:rFonts w:eastAsia="Calibri" w:cs="Arial"/>
      </w:rPr>
      <w:t xml:space="preserve">Clean Energy Fund </w:t>
    </w:r>
    <w:r>
      <w:rPr>
        <w:rStyle w:val="PageNumber"/>
        <w:rFonts w:eastAsia="Calibri" w:cs="Arial"/>
      </w:rPr>
      <w:t>3</w:t>
    </w:r>
    <w:r w:rsidRPr="00A04B97">
      <w:rPr>
        <w:rStyle w:val="PageNumber"/>
        <w:rFonts w:eastAsia="Calibri" w:cs="Arial"/>
      </w:rPr>
      <w:t xml:space="preserve"> – </w:t>
    </w:r>
    <w:r>
      <w:rPr>
        <w:rStyle w:val="PageNumber"/>
        <w:rFonts w:eastAsia="Calibri" w:cs="Arial"/>
      </w:rPr>
      <w:t>Grid Modernization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5" w14:textId="77777777" w:rsidR="00B85EC5" w:rsidRPr="00F40FFD" w:rsidRDefault="00B85EC5" w:rsidP="0005351C">
    <w:pPr>
      <w:pStyle w:val="Footer"/>
      <w:jc w:val="right"/>
      <w:rPr>
        <w:rFonts w:ascii="Arial" w:hAnsi="Arial" w:cs="Arial"/>
        <w:b w:val="0"/>
        <w:sz w:val="20"/>
      </w:rPr>
    </w:pPr>
    <w:r w:rsidRPr="00F40FFD">
      <w:rPr>
        <w:rFonts w:ascii="Arial" w:hAnsi="Arial" w:cs="Arial"/>
        <w:b w:val="0"/>
        <w:sz w:val="20"/>
      </w:rPr>
      <w:t>Page 1 of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585A7" w14:textId="77777777" w:rsidR="00B85EC5" w:rsidRDefault="00B85EC5">
    <w:pPr>
      <w:pStyle w:val="Footer"/>
      <w:jc w:val="center"/>
    </w:pPr>
  </w:p>
  <w:p w14:paraId="0B351F61" w14:textId="77777777" w:rsidR="00B85EC5" w:rsidRDefault="00B85E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1708A" w14:textId="77777777" w:rsidR="00B85EC5" w:rsidRPr="000818D9" w:rsidRDefault="00B85EC5">
    <w:pPr>
      <w:pStyle w:val="Footer"/>
      <w:jc w:val="center"/>
      <w:rPr>
        <w:sz w:val="20"/>
      </w:rPr>
    </w:pPr>
    <w:r w:rsidRPr="000818D9">
      <w:rPr>
        <w:sz w:val="20"/>
      </w:rPr>
      <w:t>2</w:t>
    </w:r>
  </w:p>
  <w:p w14:paraId="05A70300" w14:textId="77777777" w:rsidR="00B85EC5" w:rsidRDefault="00B85E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125D9" w14:textId="122628F0" w:rsidR="00B85EC5" w:rsidRPr="00681C9F" w:rsidRDefault="00B85EC5" w:rsidP="00B27949">
    <w:pPr>
      <w:pStyle w:val="Footer"/>
      <w:tabs>
        <w:tab w:val="clear" w:pos="4320"/>
        <w:tab w:val="clear" w:pos="8640"/>
        <w:tab w:val="center" w:pos="5400"/>
        <w:tab w:val="right" w:pos="10800"/>
      </w:tabs>
      <w:rPr>
        <w:rFonts w:eastAsia="Calibri" w:cs="Arial"/>
        <w:sz w:val="20"/>
      </w:rPr>
    </w:pPr>
    <w:r w:rsidRPr="00FE0634">
      <w:rPr>
        <w:rFonts w:cs="Arial"/>
        <w:sz w:val="20"/>
      </w:rPr>
      <w:t>Contract #</w:t>
    </w:r>
    <w:r>
      <w:rPr>
        <w:rFonts w:cs="Arial"/>
        <w:sz w:val="20"/>
      </w:rPr>
      <w:t>XX-XXXXX-XXX</w:t>
    </w:r>
    <w:r w:rsidRPr="00FE0634">
      <w:rPr>
        <w:rStyle w:val="PageNumber"/>
        <w:rFonts w:eastAsia="Calibri" w:cs="Arial"/>
      </w:rPr>
      <w:tab/>
    </w:r>
    <w:r w:rsidRPr="00FE0634">
      <w:rPr>
        <w:rStyle w:val="PageNumber"/>
        <w:rFonts w:eastAsia="Calibri" w:cs="Arial"/>
      </w:rPr>
      <w:fldChar w:fldCharType="begin"/>
    </w:r>
    <w:r w:rsidRPr="00FE0634">
      <w:rPr>
        <w:rStyle w:val="PageNumber"/>
        <w:rFonts w:eastAsia="Calibri" w:cs="Arial"/>
      </w:rPr>
      <w:instrText xml:space="preserve"> PAGE </w:instrText>
    </w:r>
    <w:r w:rsidRPr="00FE0634">
      <w:rPr>
        <w:rStyle w:val="PageNumber"/>
        <w:rFonts w:eastAsia="Calibri" w:cs="Arial"/>
      </w:rPr>
      <w:fldChar w:fldCharType="separate"/>
    </w:r>
    <w:r w:rsidR="004D59E6">
      <w:rPr>
        <w:rStyle w:val="PageNumber"/>
        <w:rFonts w:eastAsia="Calibri" w:cs="Arial"/>
        <w:noProof/>
      </w:rPr>
      <w:t>31</w:t>
    </w:r>
    <w:r w:rsidRPr="00FE0634">
      <w:rPr>
        <w:rStyle w:val="PageNumber"/>
        <w:rFonts w:eastAsia="Calibri" w:cs="Arial"/>
      </w:rPr>
      <w:fldChar w:fldCharType="end"/>
    </w:r>
    <w:r w:rsidRPr="00681C9F">
      <w:rPr>
        <w:rStyle w:val="PageNumber"/>
        <w:rFonts w:eastAsia="Calibri" w:cs="Arial"/>
      </w:rPr>
      <w:t xml:space="preserve"> </w:t>
    </w:r>
    <w:r>
      <w:rPr>
        <w:rStyle w:val="PageNumber"/>
        <w:rFonts w:eastAsia="Calibri" w:cs="Arial"/>
      </w:rPr>
      <w:tab/>
    </w:r>
    <w:r w:rsidRPr="00A04B97">
      <w:rPr>
        <w:rStyle w:val="PageNumber"/>
        <w:rFonts w:eastAsia="Calibri" w:cs="Arial"/>
      </w:rPr>
      <w:t xml:space="preserve">Clean Energy </w:t>
    </w:r>
    <w:r>
      <w:rPr>
        <w:rStyle w:val="PageNumber"/>
        <w:rFonts w:eastAsia="Calibri" w:cs="Arial"/>
      </w:rPr>
      <w:t>Fund</w:t>
    </w:r>
    <w:r w:rsidRPr="00A04B97">
      <w:rPr>
        <w:rStyle w:val="PageNumber"/>
        <w:rFonts w:eastAsia="Calibri" w:cs="Arial"/>
      </w:rPr>
      <w:t xml:space="preserve"> </w:t>
    </w:r>
    <w:r>
      <w:rPr>
        <w:rStyle w:val="PageNumber"/>
        <w:rFonts w:eastAsia="Calibri" w:cs="Arial"/>
      </w:rPr>
      <w:t>3</w:t>
    </w:r>
    <w:r w:rsidRPr="00A04B97">
      <w:rPr>
        <w:rStyle w:val="PageNumber"/>
        <w:rFonts w:eastAsia="Calibri" w:cs="Arial"/>
      </w:rPr>
      <w:t xml:space="preserve"> – </w:t>
    </w:r>
    <w:r>
      <w:rPr>
        <w:rStyle w:val="PageNumber"/>
        <w:rFonts w:eastAsia="Calibri" w:cs="Arial"/>
      </w:rPr>
      <w:t>Grid Modernization</w:t>
    </w:r>
  </w:p>
  <w:p w14:paraId="14A5AF74" w14:textId="77777777" w:rsidR="00B85EC5" w:rsidRPr="00932734" w:rsidRDefault="00B85EC5" w:rsidP="00B2794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4B9F0" w14:textId="5AAD3075" w:rsidR="00B85EC5" w:rsidRPr="00681C9F" w:rsidRDefault="00B85EC5" w:rsidP="00B27949">
    <w:pPr>
      <w:pStyle w:val="Footer"/>
      <w:tabs>
        <w:tab w:val="clear" w:pos="4320"/>
        <w:tab w:val="clear" w:pos="8640"/>
        <w:tab w:val="center" w:pos="5400"/>
        <w:tab w:val="right" w:pos="10800"/>
      </w:tabs>
      <w:rPr>
        <w:rFonts w:eastAsia="Calibri" w:cs="Arial"/>
        <w:sz w:val="20"/>
      </w:rPr>
    </w:pPr>
    <w:r w:rsidRPr="00932734">
      <w:t xml:space="preserve"> </w:t>
    </w:r>
    <w:r w:rsidRPr="00FE0634">
      <w:rPr>
        <w:rFonts w:cs="Arial"/>
        <w:sz w:val="20"/>
      </w:rPr>
      <w:t>Contract #</w:t>
    </w:r>
    <w:r>
      <w:rPr>
        <w:rFonts w:cs="Arial"/>
        <w:sz w:val="20"/>
      </w:rPr>
      <w:t>XX-XXXXX-XXX</w:t>
    </w:r>
    <w:r w:rsidRPr="00FE0634">
      <w:rPr>
        <w:rStyle w:val="PageNumber"/>
        <w:rFonts w:eastAsia="Calibri" w:cs="Arial"/>
      </w:rPr>
      <w:tab/>
    </w:r>
    <w:r w:rsidRPr="00FE0634">
      <w:rPr>
        <w:rStyle w:val="PageNumber"/>
        <w:rFonts w:eastAsia="Calibri" w:cs="Arial"/>
      </w:rPr>
      <w:fldChar w:fldCharType="begin"/>
    </w:r>
    <w:r w:rsidRPr="00FE0634">
      <w:rPr>
        <w:rStyle w:val="PageNumber"/>
        <w:rFonts w:eastAsia="Calibri" w:cs="Arial"/>
      </w:rPr>
      <w:instrText xml:space="preserve"> PAGE </w:instrText>
    </w:r>
    <w:r w:rsidRPr="00FE0634">
      <w:rPr>
        <w:rStyle w:val="PageNumber"/>
        <w:rFonts w:eastAsia="Calibri" w:cs="Arial"/>
      </w:rPr>
      <w:fldChar w:fldCharType="separate"/>
    </w:r>
    <w:r w:rsidR="004D59E6">
      <w:rPr>
        <w:rStyle w:val="PageNumber"/>
        <w:rFonts w:eastAsia="Calibri" w:cs="Arial"/>
        <w:noProof/>
      </w:rPr>
      <w:t>9</w:t>
    </w:r>
    <w:r w:rsidRPr="00FE0634">
      <w:rPr>
        <w:rStyle w:val="PageNumber"/>
        <w:rFonts w:eastAsia="Calibri" w:cs="Arial"/>
      </w:rPr>
      <w:fldChar w:fldCharType="end"/>
    </w:r>
    <w:r w:rsidRPr="00681C9F">
      <w:rPr>
        <w:rStyle w:val="PageNumber"/>
        <w:rFonts w:eastAsia="Calibri" w:cs="Arial"/>
      </w:rPr>
      <w:t xml:space="preserve"> </w:t>
    </w:r>
    <w:r>
      <w:rPr>
        <w:rStyle w:val="PageNumber"/>
        <w:rFonts w:eastAsia="Calibri" w:cs="Arial"/>
      </w:rPr>
      <w:tab/>
    </w:r>
    <w:r w:rsidRPr="000F1D30">
      <w:rPr>
        <w:rStyle w:val="PageNumber"/>
        <w:rFonts w:eastAsia="Calibri" w:cs="Arial"/>
      </w:rPr>
      <w:t xml:space="preserve">Clean Energy Fund </w:t>
    </w:r>
    <w:r>
      <w:rPr>
        <w:rStyle w:val="PageNumber"/>
        <w:rFonts w:eastAsia="Calibri" w:cs="Arial"/>
      </w:rPr>
      <w:t xml:space="preserve">3 </w:t>
    </w:r>
    <w:r w:rsidRPr="000F1D30">
      <w:rPr>
        <w:rStyle w:val="PageNumber"/>
        <w:rFonts w:eastAsia="Calibri" w:cs="Arial"/>
      </w:rPr>
      <w:t xml:space="preserve">– </w:t>
    </w:r>
    <w:r>
      <w:rPr>
        <w:rStyle w:val="PageNumber"/>
        <w:rFonts w:eastAsia="Calibri" w:cs="Arial"/>
      </w:rPr>
      <w:t>Grid Modernization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42D93" w14:textId="17DB2FDB" w:rsidR="00B85EC5" w:rsidRPr="00681C9F" w:rsidRDefault="00B85EC5" w:rsidP="00B27949">
    <w:pPr>
      <w:pStyle w:val="Footer"/>
      <w:tabs>
        <w:tab w:val="clear" w:pos="4320"/>
        <w:tab w:val="clear" w:pos="8640"/>
        <w:tab w:val="center" w:pos="5400"/>
        <w:tab w:val="right" w:pos="10800"/>
      </w:tabs>
      <w:rPr>
        <w:rFonts w:eastAsia="Calibri" w:cs="Arial"/>
        <w:sz w:val="20"/>
      </w:rPr>
    </w:pPr>
    <w:r w:rsidRPr="00FE0634">
      <w:rPr>
        <w:rFonts w:cs="Arial"/>
        <w:sz w:val="20"/>
      </w:rPr>
      <w:t>Contract #</w:t>
    </w:r>
    <w:r>
      <w:rPr>
        <w:rFonts w:cs="Arial"/>
        <w:sz w:val="20"/>
      </w:rPr>
      <w:t>XX-XXXXX-XXX</w:t>
    </w:r>
    <w:r w:rsidRPr="00FE0634">
      <w:rPr>
        <w:rStyle w:val="PageNumber"/>
        <w:rFonts w:eastAsia="Calibri" w:cs="Arial"/>
      </w:rPr>
      <w:tab/>
    </w:r>
    <w:r w:rsidRPr="00FE0634">
      <w:rPr>
        <w:rStyle w:val="PageNumber"/>
        <w:rFonts w:eastAsia="Calibri" w:cs="Arial"/>
      </w:rPr>
      <w:fldChar w:fldCharType="begin"/>
    </w:r>
    <w:r w:rsidRPr="00FE0634">
      <w:rPr>
        <w:rStyle w:val="PageNumber"/>
        <w:rFonts w:eastAsia="Calibri" w:cs="Arial"/>
      </w:rPr>
      <w:instrText xml:space="preserve"> PAGE </w:instrText>
    </w:r>
    <w:r w:rsidRPr="00FE0634">
      <w:rPr>
        <w:rStyle w:val="PageNumber"/>
        <w:rFonts w:eastAsia="Calibri" w:cs="Arial"/>
      </w:rPr>
      <w:fldChar w:fldCharType="separate"/>
    </w:r>
    <w:r w:rsidR="004D59E6">
      <w:rPr>
        <w:rStyle w:val="PageNumber"/>
        <w:rFonts w:eastAsia="Calibri" w:cs="Arial"/>
        <w:noProof/>
      </w:rPr>
      <w:t>8</w:t>
    </w:r>
    <w:r w:rsidRPr="00FE0634">
      <w:rPr>
        <w:rStyle w:val="PageNumber"/>
        <w:rFonts w:eastAsia="Calibri" w:cs="Arial"/>
      </w:rPr>
      <w:fldChar w:fldCharType="end"/>
    </w:r>
    <w:r w:rsidRPr="00681C9F">
      <w:rPr>
        <w:rStyle w:val="PageNumber"/>
        <w:rFonts w:eastAsia="Calibri" w:cs="Arial"/>
      </w:rPr>
      <w:t xml:space="preserve"> </w:t>
    </w:r>
    <w:r>
      <w:rPr>
        <w:rStyle w:val="PageNumber"/>
        <w:rFonts w:eastAsia="Calibri" w:cs="Arial"/>
      </w:rPr>
      <w:tab/>
    </w:r>
    <w:r w:rsidRPr="00A04B97">
      <w:rPr>
        <w:rStyle w:val="PageNumber"/>
        <w:rFonts w:eastAsia="Calibri" w:cs="Arial"/>
      </w:rPr>
      <w:t xml:space="preserve">Clean Energy Fund </w:t>
    </w:r>
    <w:r>
      <w:rPr>
        <w:rStyle w:val="PageNumber"/>
        <w:rFonts w:eastAsia="Calibri" w:cs="Arial"/>
      </w:rPr>
      <w:t>3</w:t>
    </w:r>
    <w:r w:rsidRPr="00A04B97">
      <w:rPr>
        <w:rStyle w:val="PageNumber"/>
        <w:rFonts w:eastAsia="Calibri" w:cs="Arial"/>
      </w:rPr>
      <w:t xml:space="preserve"> – </w:t>
    </w:r>
    <w:r>
      <w:rPr>
        <w:rStyle w:val="PageNumber"/>
        <w:rFonts w:eastAsia="Calibri" w:cs="Arial"/>
      </w:rPr>
      <w:t>Grid Modernization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9A638" w14:textId="45F9534D" w:rsidR="00B85EC5" w:rsidRPr="00681C9F" w:rsidRDefault="00B85EC5" w:rsidP="00B27949">
    <w:pPr>
      <w:pStyle w:val="Footer"/>
      <w:tabs>
        <w:tab w:val="clear" w:pos="4320"/>
        <w:tab w:val="clear" w:pos="8640"/>
        <w:tab w:val="center" w:pos="5400"/>
        <w:tab w:val="right" w:pos="10800"/>
      </w:tabs>
      <w:jc w:val="both"/>
      <w:rPr>
        <w:rFonts w:eastAsia="Calibri" w:cs="Arial"/>
        <w:sz w:val="20"/>
      </w:rPr>
    </w:pPr>
    <w:r w:rsidRPr="00681C9F">
      <w:rPr>
        <w:rFonts w:cs="Arial"/>
        <w:sz w:val="20"/>
      </w:rPr>
      <w:t>Contract #</w:t>
    </w:r>
    <w:r>
      <w:rPr>
        <w:rFonts w:cs="Arial"/>
        <w:sz w:val="20"/>
      </w:rPr>
      <w:t>XX-XXXXX-XXX</w:t>
    </w:r>
    <w:r w:rsidRPr="00681C9F">
      <w:rPr>
        <w:rStyle w:val="PageNumber"/>
        <w:rFonts w:eastAsia="Calibri" w:cs="Arial"/>
      </w:rPr>
      <w:tab/>
    </w:r>
    <w:r w:rsidRPr="00681C9F">
      <w:rPr>
        <w:rStyle w:val="PageNumber"/>
        <w:rFonts w:eastAsia="Calibri" w:cs="Arial"/>
      </w:rPr>
      <w:fldChar w:fldCharType="begin"/>
    </w:r>
    <w:r w:rsidRPr="00681C9F">
      <w:rPr>
        <w:rStyle w:val="PageNumber"/>
        <w:rFonts w:eastAsia="Calibri" w:cs="Arial"/>
      </w:rPr>
      <w:instrText xml:space="preserve"> PAGE </w:instrText>
    </w:r>
    <w:r w:rsidRPr="00681C9F">
      <w:rPr>
        <w:rStyle w:val="PageNumber"/>
        <w:rFonts w:eastAsia="Calibri" w:cs="Arial"/>
      </w:rPr>
      <w:fldChar w:fldCharType="separate"/>
    </w:r>
    <w:r w:rsidR="004D59E6">
      <w:rPr>
        <w:rStyle w:val="PageNumber"/>
        <w:rFonts w:eastAsia="Calibri" w:cs="Arial"/>
        <w:noProof/>
      </w:rPr>
      <w:t>10</w:t>
    </w:r>
    <w:r w:rsidRPr="00681C9F">
      <w:rPr>
        <w:rStyle w:val="PageNumber"/>
        <w:rFonts w:eastAsia="Calibri" w:cs="Arial"/>
      </w:rPr>
      <w:fldChar w:fldCharType="end"/>
    </w:r>
    <w:r w:rsidRPr="00681C9F">
      <w:rPr>
        <w:rStyle w:val="PageNumber"/>
        <w:rFonts w:eastAsia="Calibri" w:cs="Arial"/>
      </w:rPr>
      <w:tab/>
    </w:r>
    <w:r w:rsidRPr="00A04B97">
      <w:rPr>
        <w:rStyle w:val="PageNumber"/>
        <w:rFonts w:eastAsia="Calibri" w:cs="Arial"/>
      </w:rPr>
      <w:t xml:space="preserve">Clean Energy Fund </w:t>
    </w:r>
    <w:r>
      <w:rPr>
        <w:rStyle w:val="PageNumber"/>
        <w:rFonts w:eastAsia="Calibri" w:cs="Arial"/>
      </w:rPr>
      <w:t>3</w:t>
    </w:r>
    <w:r w:rsidRPr="00A04B97">
      <w:rPr>
        <w:rStyle w:val="PageNumber"/>
        <w:rFonts w:eastAsia="Calibri" w:cs="Arial"/>
      </w:rPr>
      <w:t xml:space="preserve"> – </w:t>
    </w:r>
    <w:r>
      <w:rPr>
        <w:rStyle w:val="PageNumber"/>
        <w:rFonts w:eastAsia="Calibri" w:cs="Arial"/>
      </w:rPr>
      <w:t>&lt;&lt;Program Name&gt;&gt;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A4E51" w14:textId="3B384FF9" w:rsidR="00B85EC5" w:rsidRPr="00A04B97" w:rsidRDefault="00B85EC5" w:rsidP="00B27949">
    <w:pPr>
      <w:pStyle w:val="Footer"/>
      <w:tabs>
        <w:tab w:val="clear" w:pos="4320"/>
        <w:tab w:val="clear" w:pos="8640"/>
        <w:tab w:val="center" w:pos="5400"/>
        <w:tab w:val="right" w:pos="10800"/>
      </w:tabs>
      <w:jc w:val="both"/>
      <w:rPr>
        <w:rFonts w:eastAsia="Calibri" w:cs="Arial"/>
        <w:sz w:val="20"/>
      </w:rPr>
    </w:pPr>
    <w:r w:rsidRPr="00A04B97">
      <w:rPr>
        <w:rFonts w:cs="Arial"/>
        <w:sz w:val="20"/>
      </w:rPr>
      <w:t>Contract #</w:t>
    </w:r>
    <w:r>
      <w:rPr>
        <w:rFonts w:cs="Arial"/>
        <w:sz w:val="20"/>
      </w:rPr>
      <w:t>XX-XXXXX-XXX</w:t>
    </w:r>
    <w:r w:rsidRPr="00A04B97">
      <w:rPr>
        <w:rStyle w:val="PageNumber"/>
        <w:rFonts w:eastAsia="Calibri" w:cs="Arial"/>
      </w:rPr>
      <w:tab/>
    </w:r>
    <w:r w:rsidRPr="00A04B97">
      <w:rPr>
        <w:rStyle w:val="PageNumber"/>
        <w:rFonts w:eastAsia="Calibri" w:cs="Arial"/>
      </w:rPr>
      <w:fldChar w:fldCharType="begin"/>
    </w:r>
    <w:r w:rsidRPr="00A04B97">
      <w:rPr>
        <w:rStyle w:val="PageNumber"/>
        <w:rFonts w:eastAsia="Calibri" w:cs="Arial"/>
      </w:rPr>
      <w:instrText xml:space="preserve"> PAGE </w:instrText>
    </w:r>
    <w:r w:rsidRPr="00A04B97">
      <w:rPr>
        <w:rStyle w:val="PageNumber"/>
        <w:rFonts w:eastAsia="Calibri" w:cs="Arial"/>
      </w:rPr>
      <w:fldChar w:fldCharType="separate"/>
    </w:r>
    <w:r w:rsidR="004D59E6">
      <w:rPr>
        <w:rStyle w:val="PageNumber"/>
        <w:rFonts w:eastAsia="Calibri" w:cs="Arial"/>
        <w:noProof/>
      </w:rPr>
      <w:t>13</w:t>
    </w:r>
    <w:r w:rsidRPr="00A04B97">
      <w:rPr>
        <w:rStyle w:val="PageNumber"/>
        <w:rFonts w:eastAsia="Calibri" w:cs="Arial"/>
      </w:rPr>
      <w:fldChar w:fldCharType="end"/>
    </w:r>
    <w:r w:rsidRPr="00A04B97">
      <w:rPr>
        <w:rStyle w:val="PageNumber"/>
        <w:rFonts w:eastAsia="Calibri" w:cs="Arial"/>
      </w:rPr>
      <w:tab/>
      <w:t xml:space="preserve">Clean Energy Fund </w:t>
    </w:r>
    <w:r>
      <w:rPr>
        <w:rStyle w:val="PageNumber"/>
        <w:rFonts w:eastAsia="Calibri" w:cs="Arial"/>
      </w:rPr>
      <w:t>3</w:t>
    </w:r>
    <w:r w:rsidRPr="00A04B97">
      <w:rPr>
        <w:rStyle w:val="PageNumber"/>
        <w:rFonts w:eastAsia="Calibri" w:cs="Arial"/>
      </w:rPr>
      <w:t xml:space="preserve"> – </w:t>
    </w:r>
    <w:r>
      <w:rPr>
        <w:rStyle w:val="PageNumber"/>
        <w:rFonts w:eastAsia="Calibri" w:cs="Arial"/>
      </w:rPr>
      <w:t>Grid Modernization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6D749" w14:textId="77777777" w:rsidR="00B85EC5" w:rsidRDefault="00B85EC5">
      <w:r>
        <w:separator/>
      </w:r>
    </w:p>
  </w:footnote>
  <w:footnote w:type="continuationSeparator" w:id="0">
    <w:p w14:paraId="4BAABD7F" w14:textId="77777777" w:rsidR="00B85EC5" w:rsidRDefault="00B85EC5">
      <w:r>
        <w:continuationSeparator/>
      </w:r>
    </w:p>
  </w:footnote>
  <w:footnote w:id="1">
    <w:p w14:paraId="39C91D4D" w14:textId="02AD4E12" w:rsidR="00B85EC5" w:rsidRDefault="00B85EC5">
      <w:pPr>
        <w:pStyle w:val="FootnoteText"/>
      </w:pPr>
      <w:r>
        <w:rPr>
          <w:rStyle w:val="FootnoteReference"/>
        </w:rPr>
        <w:footnoteRef/>
      </w:r>
      <w:r>
        <w:t xml:space="preserve"> </w:t>
      </w:r>
      <w:r>
        <w:rPr>
          <w:b w:val="0"/>
        </w:rPr>
        <w:t xml:space="preserve">Revised Code of Washington, </w:t>
      </w:r>
      <w:r>
        <w:rPr>
          <w:rFonts w:ascii="Arial" w:hAnsi="Arial" w:cs="Arial"/>
          <w:b w:val="0"/>
        </w:rPr>
        <w:t>Chapter 19.405</w:t>
      </w:r>
    </w:p>
  </w:footnote>
  <w:footnote w:id="2">
    <w:p w14:paraId="709194E6" w14:textId="0B865218" w:rsidR="00B85EC5" w:rsidRDefault="00B85EC5">
      <w:pPr>
        <w:pStyle w:val="FootnoteText"/>
      </w:pPr>
      <w:r>
        <w:rPr>
          <w:rStyle w:val="FootnoteReference"/>
        </w:rPr>
        <w:footnoteRef/>
      </w:r>
      <w:r w:rsidRPr="00141D2A">
        <w:rPr>
          <w:b w:val="0"/>
        </w:rPr>
        <w:t xml:space="preserve"> https://www.commerce.wa.gov/growing-the-economy/energy/2021-state-energy-strategy/</w:t>
      </w:r>
    </w:p>
  </w:footnote>
  <w:footnote w:id="3">
    <w:p w14:paraId="36C9B304" w14:textId="04FF0C62" w:rsidR="00B85EC5" w:rsidRDefault="00B85EC5">
      <w:pPr>
        <w:pStyle w:val="FootnoteText"/>
      </w:pPr>
      <w:r>
        <w:rPr>
          <w:rStyle w:val="FootnoteReference"/>
        </w:rPr>
        <w:footnoteRef/>
      </w:r>
      <w:r>
        <w:t xml:space="preserve"> </w:t>
      </w:r>
      <w:r w:rsidRPr="00141D2A">
        <w:rPr>
          <w:b w:val="0"/>
        </w:rPr>
        <w:t>https://www.commerce.wa.gov/growing-the-economy/energy/energy-and-climate-policy-advisory-committee/</w:t>
      </w:r>
    </w:p>
  </w:footnote>
  <w:footnote w:id="4">
    <w:p w14:paraId="67E5453C" w14:textId="74976A40" w:rsidR="00B85EC5" w:rsidRPr="005331EE" w:rsidRDefault="00B85EC5">
      <w:pPr>
        <w:pStyle w:val="FootnoteText"/>
        <w:rPr>
          <w:b w:val="0"/>
        </w:rPr>
      </w:pPr>
      <w:r>
        <w:rPr>
          <w:rStyle w:val="FootnoteReference"/>
        </w:rPr>
        <w:footnoteRef/>
      </w:r>
      <w:r>
        <w:t xml:space="preserve"> </w:t>
      </w:r>
      <w:r>
        <w:rPr>
          <w:b w:val="0"/>
        </w:rPr>
        <w:t>Revised Code of Washington, Chapter 235, Laws of 2019, Section 1 (5)</w:t>
      </w:r>
    </w:p>
  </w:footnote>
  <w:footnote w:id="5">
    <w:p w14:paraId="4739E001" w14:textId="77777777" w:rsidR="00B85EC5" w:rsidRDefault="00B85EC5" w:rsidP="00633583">
      <w:pPr>
        <w:pStyle w:val="FootnoteText"/>
      </w:pPr>
      <w:r w:rsidRPr="00A25211">
        <w:rPr>
          <w:rStyle w:val="FootnoteReference"/>
          <w:b w:val="0"/>
        </w:rPr>
        <w:footnoteRef/>
      </w:r>
      <w:r w:rsidRPr="00A25211">
        <w:rPr>
          <w:b w:val="0"/>
        </w:rPr>
        <w:t xml:space="preserve"> Revised Code of Washington, Chapter 288, Laws of 2019, Section 2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1" w14:textId="02A0DE1E" w:rsidR="00B85EC5" w:rsidRPr="006B61B2" w:rsidRDefault="00B85EC5" w:rsidP="006B61B2">
    <w:pPr>
      <w:pStyle w:val="Header"/>
    </w:pPr>
    <w:r w:rsidRPr="006B61B2">
      <w:rPr>
        <w:noProof/>
      </w:rPr>
      <w:drawing>
        <wp:inline distT="0" distB="0" distL="0" distR="0" wp14:anchorId="586F8263" wp14:editId="37D275F9">
          <wp:extent cx="2047285" cy="910153"/>
          <wp:effectExtent l="0" t="0" r="0" b="0"/>
          <wp:docPr id="1" name="Picture 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147" cy="924762"/>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2E3AE" w14:textId="77777777" w:rsidR="00B85EC5" w:rsidRPr="00A9625A" w:rsidRDefault="00B85EC5" w:rsidP="00B27949">
    <w:pPr>
      <w:pStyle w:val="Header"/>
      <w:rPr>
        <w:szCs w:val="4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74D73" w14:textId="77777777" w:rsidR="00B85EC5" w:rsidRPr="005B74FF" w:rsidRDefault="00B85EC5" w:rsidP="00B2794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31C7E" w14:textId="77777777" w:rsidR="00B85EC5" w:rsidRPr="00167CF9" w:rsidRDefault="00B85EC5" w:rsidP="00B2794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097B7" w14:textId="77777777" w:rsidR="00B85EC5" w:rsidRPr="00B34E21" w:rsidRDefault="00B85EC5" w:rsidP="00B27949">
    <w:pPr>
      <w:pStyle w:val="Header"/>
      <w:jc w:val="center"/>
      <w:rPr>
        <w:rFonts w:cs="Arial"/>
        <w:b w:val="0"/>
        <w:sz w:val="2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7FFF0" w14:textId="77777777" w:rsidR="00B85EC5" w:rsidRPr="00CD5B98" w:rsidRDefault="00B85EC5" w:rsidP="00B27949">
    <w:pPr>
      <w:pStyle w:val="Header"/>
      <w:jc w:val="center"/>
      <w:rPr>
        <w:rFonts w:cs="Arial"/>
        <w:b w:val="0"/>
        <w:sz w:val="2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F0F21" w14:textId="77777777" w:rsidR="00B85EC5" w:rsidRPr="00CD5B98" w:rsidRDefault="00B85EC5" w:rsidP="00B27949">
    <w:pPr>
      <w:pStyle w:val="Header"/>
      <w:jc w:val="center"/>
      <w:rPr>
        <w:rFonts w:cs="Arial"/>
        <w:b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A1435" w14:textId="4E85FEB3" w:rsidR="00B85EC5" w:rsidRDefault="00B85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2" w14:textId="1A6E86D3" w:rsidR="00B85EC5" w:rsidRPr="00C966CA" w:rsidRDefault="00B85EC5" w:rsidP="000235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EF80" w14:textId="014BA859" w:rsidR="00B85EC5" w:rsidRDefault="00B85E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41589" w14:textId="37063527" w:rsidR="00B85EC5" w:rsidRDefault="00B85EC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4" w14:textId="74D01855" w:rsidR="00B85EC5" w:rsidRDefault="00B85EC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A3CF8" w14:textId="748BECBE" w:rsidR="00B85EC5" w:rsidRDefault="00B85EC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A94BC" w14:textId="77777777" w:rsidR="00B85EC5" w:rsidRDefault="00B85EC5">
    <w:pPr>
      <w:pStyle w:val="Header"/>
    </w:pPr>
  </w:p>
  <w:p w14:paraId="2DEDF6E1" w14:textId="77777777" w:rsidR="00B85EC5" w:rsidRDefault="00B85EC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34C68" w14:textId="77777777" w:rsidR="00B85EC5" w:rsidRPr="002A321A" w:rsidRDefault="00B85EC5" w:rsidP="00B27949">
    <w:pPr>
      <w:pStyle w:val="Header"/>
    </w:pPr>
    <w:r w:rsidRPr="00BD507B">
      <w:rPr>
        <w:noProof/>
      </w:rPr>
      <w:drawing>
        <wp:inline distT="0" distB="0" distL="0" distR="0" wp14:anchorId="741FAB95" wp14:editId="7E065F2C">
          <wp:extent cx="2622550" cy="1098476"/>
          <wp:effectExtent l="0" t="0" r="0" b="0"/>
          <wp:docPr id="33" name="Picture 33"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859" cy="11141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5C0C990"/>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8A683C1E"/>
    <w:lvl w:ilvl="0">
      <w:start w:val="1"/>
      <w:numFmt w:val="lowerLetter"/>
      <w:pStyle w:val="ListNumber21"/>
      <w:lvlText w:val="%1."/>
      <w:lvlJc w:val="left"/>
      <w:pPr>
        <w:ind w:left="720" w:hanging="360"/>
      </w:pPr>
    </w:lvl>
  </w:abstractNum>
  <w:abstractNum w:abstractNumId="2" w15:restartNumberingAfterBreak="0">
    <w:nsid w:val="03003F41"/>
    <w:multiLevelType w:val="hybridMultilevel"/>
    <w:tmpl w:val="7BBC7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BA1EF1"/>
    <w:multiLevelType w:val="hybridMultilevel"/>
    <w:tmpl w:val="ACD26C88"/>
    <w:lvl w:ilvl="0" w:tplc="04090001">
      <w:start w:val="1"/>
      <w:numFmt w:val="bullet"/>
      <w:lvlText w:val=""/>
      <w:lvlJc w:val="left"/>
      <w:pPr>
        <w:ind w:left="1080" w:hanging="360"/>
      </w:pPr>
      <w:rPr>
        <w:rFonts w:ascii="Symbol" w:hAnsi="Symbol" w:hint="default"/>
      </w:rPr>
    </w:lvl>
    <w:lvl w:ilvl="1" w:tplc="155A6F0E">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B57AE6"/>
    <w:multiLevelType w:val="hybridMultilevel"/>
    <w:tmpl w:val="060660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8A1405"/>
    <w:multiLevelType w:val="hybridMultilevel"/>
    <w:tmpl w:val="5BC293D0"/>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94012E"/>
    <w:multiLevelType w:val="hybridMultilevel"/>
    <w:tmpl w:val="BC1C06D0"/>
    <w:lvl w:ilvl="0" w:tplc="92DC77B4">
      <w:start w:val="1"/>
      <w:numFmt w:val="bullet"/>
      <w:pStyle w:val="ListBullet21"/>
      <w:lvlText w:val=""/>
      <w:lvlJc w:val="left"/>
      <w:pPr>
        <w:tabs>
          <w:tab w:val="num" w:pos="216"/>
        </w:tabs>
        <w:ind w:left="216" w:hanging="216"/>
      </w:pPr>
      <w:rPr>
        <w:rFonts w:ascii="Wingdings 2" w:hAnsi="Wingdings 2" w:hint="default"/>
        <w:color w:val="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C29CA"/>
    <w:multiLevelType w:val="hybridMultilevel"/>
    <w:tmpl w:val="289E9FDE"/>
    <w:lvl w:ilvl="0" w:tplc="A37AFA7E">
      <w:start w:val="1"/>
      <w:numFmt w:val="decimal"/>
      <w:lvlText w:val="%1."/>
      <w:lvlJc w:val="right"/>
      <w:pPr>
        <w:tabs>
          <w:tab w:val="num" w:pos="1440"/>
        </w:tabs>
        <w:ind w:left="1440" w:hanging="648"/>
      </w:pPr>
      <w:rPr>
        <w:rFonts w:ascii="Arial" w:hAnsi="Arial"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840168"/>
    <w:multiLevelType w:val="hybridMultilevel"/>
    <w:tmpl w:val="3D1248C2"/>
    <w:lvl w:ilvl="0" w:tplc="CB9E23DC">
      <w:start w:val="1"/>
      <w:numFmt w:val="decimal"/>
      <w:lvlText w:val="%1."/>
      <w:lvlJc w:val="left"/>
      <w:pPr>
        <w:ind w:left="504" w:hanging="50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62142"/>
    <w:multiLevelType w:val="hybridMultilevel"/>
    <w:tmpl w:val="C03A242E"/>
    <w:lvl w:ilvl="0" w:tplc="48844252">
      <w:start w:val="1"/>
      <w:numFmt w:val="bullet"/>
      <w:pStyle w:val="HighRisk"/>
      <w:lvlText w:val=""/>
      <w:lvlJc w:val="left"/>
      <w:pPr>
        <w:tabs>
          <w:tab w:val="num" w:pos="216"/>
        </w:tabs>
        <w:ind w:left="216" w:hanging="216"/>
      </w:pPr>
      <w:rPr>
        <w:rFonts w:ascii="Wingdings 2" w:hAnsi="Wingdings 2" w:hint="default"/>
        <w:color w:val="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E3DF3"/>
    <w:multiLevelType w:val="hybridMultilevel"/>
    <w:tmpl w:val="BDEEF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DC177C"/>
    <w:multiLevelType w:val="multilevel"/>
    <w:tmpl w:val="98F8E2F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0534713"/>
    <w:multiLevelType w:val="singleLevel"/>
    <w:tmpl w:val="0409000F"/>
    <w:lvl w:ilvl="0">
      <w:start w:val="1"/>
      <w:numFmt w:val="decimal"/>
      <w:lvlText w:val="%1."/>
      <w:lvlJc w:val="left"/>
      <w:pPr>
        <w:ind w:left="720" w:hanging="360"/>
      </w:pPr>
      <w:rPr>
        <w:rFonts w:hint="default"/>
      </w:rPr>
    </w:lvl>
  </w:abstractNum>
  <w:abstractNum w:abstractNumId="13" w15:restartNumberingAfterBreak="0">
    <w:nsid w:val="20563564"/>
    <w:multiLevelType w:val="hybridMultilevel"/>
    <w:tmpl w:val="C9762BF8"/>
    <w:lvl w:ilvl="0" w:tplc="4F447806">
      <w:start w:val="1"/>
      <w:numFmt w:val="upperLetter"/>
      <w:lvlText w:val="%1."/>
      <w:lvlJc w:val="left"/>
      <w:pPr>
        <w:tabs>
          <w:tab w:val="num" w:pos="720"/>
        </w:tabs>
        <w:ind w:left="720" w:hanging="360"/>
      </w:pPr>
      <w:rPr>
        <w:rFonts w:ascii="Arial" w:hAnsi="Arial" w:cs="Arial" w:hint="default"/>
        <w:b/>
        <w:i w:val="0"/>
        <w:sz w:val="20"/>
        <w:szCs w:val="20"/>
      </w:rPr>
    </w:lvl>
    <w:lvl w:ilvl="1" w:tplc="1CDA5638">
      <w:start w:val="2"/>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8B2949"/>
    <w:multiLevelType w:val="hybridMultilevel"/>
    <w:tmpl w:val="AF4A5E64"/>
    <w:lvl w:ilvl="0" w:tplc="1C3232B8">
      <w:start w:val="1"/>
      <w:numFmt w:val="upperLetter"/>
      <w:lvlText w:val="%1."/>
      <w:lvlJc w:val="left"/>
      <w:pPr>
        <w:tabs>
          <w:tab w:val="num" w:pos="360"/>
        </w:tabs>
        <w:ind w:left="360" w:hanging="360"/>
      </w:pPr>
      <w:rPr>
        <w:rFonts w:ascii="Arial" w:hAnsi="Arial" w:hint="default"/>
        <w:sz w:val="22"/>
      </w:rPr>
    </w:lvl>
    <w:lvl w:ilvl="1" w:tplc="84BA7DAC">
      <w:start w:val="1"/>
      <w:numFmt w:val="decimal"/>
      <w:lvlText w:val="%2."/>
      <w:lvlJc w:val="left"/>
      <w:pPr>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90C702D"/>
    <w:multiLevelType w:val="hybridMultilevel"/>
    <w:tmpl w:val="9A229ED4"/>
    <w:lvl w:ilvl="0" w:tplc="C5587970">
      <w:start w:val="1"/>
      <w:numFmt w:val="bullet"/>
      <w:lvlText w:val=""/>
      <w:lvlJc w:val="left"/>
      <w:pPr>
        <w:ind w:left="108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2917086E"/>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001AA4"/>
    <w:multiLevelType w:val="multilevel"/>
    <w:tmpl w:val="11008E6C"/>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A2312C"/>
    <w:multiLevelType w:val="hybridMultilevel"/>
    <w:tmpl w:val="2B56CEF6"/>
    <w:lvl w:ilvl="0" w:tplc="2A0089E4">
      <w:start w:val="2"/>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A23C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8001B2"/>
    <w:multiLevelType w:val="hybridMultilevel"/>
    <w:tmpl w:val="91865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25" w15:restartNumberingAfterBreak="0">
    <w:nsid w:val="38A00CB4"/>
    <w:multiLevelType w:val="hybridMultilevel"/>
    <w:tmpl w:val="49C2FF5C"/>
    <w:lvl w:ilvl="0" w:tplc="259059D6">
      <w:start w:val="1"/>
      <w:numFmt w:val="decimal"/>
      <w:lvlText w:val="%1."/>
      <w:lvlJc w:val="left"/>
      <w:pPr>
        <w:ind w:left="504" w:hanging="504"/>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15:restartNumberingAfterBreak="0">
    <w:nsid w:val="3AA103CC"/>
    <w:multiLevelType w:val="hybridMultilevel"/>
    <w:tmpl w:val="E8A6A714"/>
    <w:lvl w:ilvl="0" w:tplc="49B28C86">
      <w:start w:val="15"/>
      <w:numFmt w:val="bullet"/>
      <w:pStyle w:val="ListBullet2"/>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28" w15:restartNumberingAfterBreak="0">
    <w:nsid w:val="3EB44044"/>
    <w:multiLevelType w:val="multilevel"/>
    <w:tmpl w:val="76B47CFE"/>
    <w:lvl w:ilvl="0">
      <w:start w:val="1"/>
      <w:numFmt w:val="lowerRoman"/>
      <w:pStyle w:val="ListNumber2"/>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434F5ECA"/>
    <w:multiLevelType w:val="hybridMultilevel"/>
    <w:tmpl w:val="17407150"/>
    <w:lvl w:ilvl="0" w:tplc="81AE812A">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46775D7"/>
    <w:multiLevelType w:val="hybridMultilevel"/>
    <w:tmpl w:val="10CCAD98"/>
    <w:lvl w:ilvl="0" w:tplc="D20CD686">
      <w:start w:val="1"/>
      <w:numFmt w:val="bullet"/>
      <w:pStyle w:val="AtRisk"/>
      <w:lvlText w:val=""/>
      <w:lvlJc w:val="left"/>
      <w:pPr>
        <w:tabs>
          <w:tab w:val="num" w:pos="216"/>
        </w:tabs>
        <w:ind w:left="216" w:hanging="216"/>
      </w:pPr>
      <w:rPr>
        <w:rFonts w:ascii="Wingdings 2" w:hAnsi="Wingdings 2"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9267A7"/>
    <w:multiLevelType w:val="hybridMultilevel"/>
    <w:tmpl w:val="89805C32"/>
    <w:lvl w:ilvl="0" w:tplc="995E13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3C54D4"/>
    <w:multiLevelType w:val="multilevel"/>
    <w:tmpl w:val="24BE044A"/>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82E5BF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36" w15:restartNumberingAfterBreak="0">
    <w:nsid w:val="48AD5A0D"/>
    <w:multiLevelType w:val="hybridMultilevel"/>
    <w:tmpl w:val="FA7894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9D95991"/>
    <w:multiLevelType w:val="multilevel"/>
    <w:tmpl w:val="9FBC7B8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4BAC4E8C"/>
    <w:multiLevelType w:val="hybridMultilevel"/>
    <w:tmpl w:val="44608A1E"/>
    <w:lvl w:ilvl="0" w:tplc="0409000F">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5B661AC"/>
    <w:multiLevelType w:val="hybridMultilevel"/>
    <w:tmpl w:val="3D42614E"/>
    <w:lvl w:ilvl="0" w:tplc="16A663E6">
      <w:start w:val="17"/>
      <w:numFmt w:val="decimal"/>
      <w:lvlText w:val="%1."/>
      <w:lvlJc w:val="left"/>
      <w:pPr>
        <w:tabs>
          <w:tab w:val="num" w:pos="360"/>
        </w:tabs>
        <w:ind w:left="360" w:hanging="360"/>
      </w:pPr>
      <w:rPr>
        <w:rFonts w:hint="default"/>
        <w:b/>
        <w:i w:val="0"/>
        <w:sz w:val="20"/>
      </w:rPr>
    </w:lvl>
    <w:lvl w:ilvl="1" w:tplc="0409000F">
      <w:start w:val="1"/>
      <w:numFmt w:val="decimal"/>
      <w:lvlText w:val="%2."/>
      <w:lvlJc w:val="left"/>
      <w:pPr>
        <w:tabs>
          <w:tab w:val="num" w:pos="1080"/>
        </w:tabs>
        <w:ind w:left="1080" w:hanging="360"/>
      </w:pPr>
      <w:rPr>
        <w:rFonts w:hint="default"/>
        <w:b/>
      </w:rPr>
    </w:lvl>
    <w:lvl w:ilvl="2" w:tplc="BB6CA276">
      <w:start w:val="2"/>
      <w:numFmt w:val="upperLetter"/>
      <w:lvlText w:val="%3."/>
      <w:lvlJc w:val="left"/>
      <w:pPr>
        <w:tabs>
          <w:tab w:val="num" w:pos="720"/>
        </w:tabs>
        <w:ind w:left="720" w:hanging="360"/>
      </w:pPr>
      <w:rPr>
        <w:rFonts w:ascii="Arial" w:hAnsi="Arial" w:cs="Arial" w:hint="default"/>
        <w:b/>
        <w:i w:val="0"/>
        <w:sz w:val="20"/>
        <w:szCs w:val="20"/>
      </w:rPr>
    </w:lvl>
    <w:lvl w:ilvl="3" w:tplc="65A26752">
      <w:start w:val="425"/>
      <w:numFmt w:val="bullet"/>
      <w:lvlText w:val="-"/>
      <w:lvlJc w:val="left"/>
      <w:pPr>
        <w:ind w:left="2520" w:hanging="360"/>
      </w:pPr>
      <w:rPr>
        <w:rFonts w:ascii="Arial" w:eastAsia="Calibri" w:hAnsi="Arial" w:cs="Aria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596F5373"/>
    <w:multiLevelType w:val="hybridMultilevel"/>
    <w:tmpl w:val="4CBC1606"/>
    <w:lvl w:ilvl="0" w:tplc="66E4CD9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99562B9"/>
    <w:multiLevelType w:val="hybridMultilevel"/>
    <w:tmpl w:val="AF4A5E64"/>
    <w:lvl w:ilvl="0" w:tplc="1C3232B8">
      <w:start w:val="1"/>
      <w:numFmt w:val="upperLetter"/>
      <w:lvlText w:val="%1."/>
      <w:lvlJc w:val="left"/>
      <w:pPr>
        <w:tabs>
          <w:tab w:val="num" w:pos="360"/>
        </w:tabs>
        <w:ind w:left="360" w:hanging="360"/>
      </w:pPr>
      <w:rPr>
        <w:rFonts w:ascii="Arial" w:hAnsi="Arial" w:hint="default"/>
        <w:sz w:val="22"/>
      </w:rPr>
    </w:lvl>
    <w:lvl w:ilvl="1" w:tplc="84BA7DAC">
      <w:start w:val="1"/>
      <w:numFmt w:val="decimal"/>
      <w:lvlText w:val="%2."/>
      <w:lvlJc w:val="left"/>
      <w:pPr>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C1433CB"/>
    <w:multiLevelType w:val="hybridMultilevel"/>
    <w:tmpl w:val="F6F47996"/>
    <w:lvl w:ilvl="0" w:tplc="963056A4">
      <w:start w:val="1"/>
      <w:numFmt w:val="upperLetter"/>
      <w:lvlText w:val="%1."/>
      <w:lvlJc w:val="left"/>
      <w:pPr>
        <w:tabs>
          <w:tab w:val="num" w:pos="720"/>
        </w:tabs>
        <w:ind w:left="720" w:hanging="360"/>
      </w:pPr>
      <w:rPr>
        <w:rFonts w:ascii="Arial" w:hAnsi="Arial" w:hint="default"/>
        <w:b/>
        <w:i w:val="0"/>
        <w:sz w:val="20"/>
      </w:rPr>
    </w:lvl>
    <w:lvl w:ilvl="1" w:tplc="C43CAEC8">
      <w:start w:val="18"/>
      <w:numFmt w:val="decimal"/>
      <w:lvlText w:val="%2."/>
      <w:lvlJc w:val="left"/>
      <w:pPr>
        <w:tabs>
          <w:tab w:val="num" w:pos="1440"/>
        </w:tabs>
        <w:ind w:left="1440" w:hanging="360"/>
      </w:pPr>
      <w:rPr>
        <w:rFonts w:hint="default"/>
        <w:b/>
        <w:i w:val="0"/>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D26410B"/>
    <w:multiLevelType w:val="hybridMultilevel"/>
    <w:tmpl w:val="08BEA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F3478F"/>
    <w:multiLevelType w:val="hybridMultilevel"/>
    <w:tmpl w:val="EC4CB9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7" w15:restartNumberingAfterBreak="0">
    <w:nsid w:val="65E25B1E"/>
    <w:multiLevelType w:val="hybridMultilevel"/>
    <w:tmpl w:val="8D405E96"/>
    <w:lvl w:ilvl="0" w:tplc="162622AA">
      <w:start w:val="1"/>
      <w:numFmt w:val="bullet"/>
      <w:pStyle w:val="OffTrack"/>
      <w:lvlText w:val=""/>
      <w:lvlJc w:val="left"/>
      <w:pPr>
        <w:tabs>
          <w:tab w:val="num" w:pos="216"/>
        </w:tabs>
        <w:ind w:left="216" w:hanging="216"/>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977A4B"/>
    <w:multiLevelType w:val="hybridMultilevel"/>
    <w:tmpl w:val="60306F6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E836B07"/>
    <w:multiLevelType w:val="hybridMultilevel"/>
    <w:tmpl w:val="032A9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71B4541A"/>
    <w:multiLevelType w:val="multilevel"/>
    <w:tmpl w:val="6AFCA9BC"/>
    <w:lvl w:ilvl="0">
      <w:start w:val="1"/>
      <w:numFmt w:val="decimal"/>
      <w:lvlText w:val="%1"/>
      <w:lvlJc w:val="left"/>
      <w:pPr>
        <w:tabs>
          <w:tab w:val="num" w:pos="648"/>
        </w:tabs>
        <w:ind w:left="648" w:hanging="648"/>
      </w:pPr>
      <w:rPr>
        <w:rFonts w:hint="default"/>
      </w:rPr>
    </w:lvl>
    <w:lvl w:ilvl="1">
      <w:start w:val="3"/>
      <w:numFmt w:val="decimal"/>
      <w:lvlText w:val="%1.%2"/>
      <w:lvlJc w:val="left"/>
      <w:pPr>
        <w:tabs>
          <w:tab w:val="num" w:pos="1008"/>
        </w:tabs>
        <w:ind w:left="1008" w:hanging="64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2" w15:restartNumberingAfterBreak="0">
    <w:nsid w:val="72A43E84"/>
    <w:multiLevelType w:val="hybridMultilevel"/>
    <w:tmpl w:val="FC588A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8342F9"/>
    <w:multiLevelType w:val="multilevel"/>
    <w:tmpl w:val="7AE2D312"/>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73206CC"/>
    <w:multiLevelType w:val="hybridMultilevel"/>
    <w:tmpl w:val="F3E2B676"/>
    <w:lvl w:ilvl="0" w:tplc="A2260E76">
      <w:start w:val="1"/>
      <w:numFmt w:val="upperLetter"/>
      <w:lvlText w:val="%1."/>
      <w:lvlJc w:val="left"/>
      <w:pPr>
        <w:tabs>
          <w:tab w:val="num" w:pos="1080"/>
        </w:tabs>
        <w:ind w:left="1080" w:hanging="360"/>
      </w:pPr>
      <w:rPr>
        <w:rFonts w:ascii="Arial" w:hAnsi="Arial" w:cs="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7525F5E"/>
    <w:multiLevelType w:val="hybridMultilevel"/>
    <w:tmpl w:val="FC1AF9FC"/>
    <w:lvl w:ilvl="0" w:tplc="B1E0868A">
      <w:start w:val="1"/>
      <w:numFmt w:val="bullet"/>
      <w:pStyle w:val="OnTrack"/>
      <w:lvlText w:val=""/>
      <w:lvlJc w:val="left"/>
      <w:pPr>
        <w:tabs>
          <w:tab w:val="num" w:pos="216"/>
        </w:tabs>
        <w:ind w:left="216" w:hanging="216"/>
      </w:pPr>
      <w:rPr>
        <w:rFonts w:ascii="Wingdings 2" w:hAnsi="Wingdings 2" w:hint="default"/>
        <w:color w:val="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BE6D69"/>
    <w:multiLevelType w:val="hybridMultilevel"/>
    <w:tmpl w:val="21FAD620"/>
    <w:lvl w:ilvl="0" w:tplc="35AA0B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7F3C45"/>
    <w:multiLevelType w:val="singleLevel"/>
    <w:tmpl w:val="0409000F"/>
    <w:lvl w:ilvl="0">
      <w:start w:val="1"/>
      <w:numFmt w:val="decimal"/>
      <w:lvlText w:val="%1."/>
      <w:lvlJc w:val="left"/>
      <w:pPr>
        <w:tabs>
          <w:tab w:val="num" w:pos="360"/>
        </w:tabs>
        <w:ind w:left="360" w:hanging="360"/>
      </w:pPr>
      <w:rPr>
        <w:rFonts w:hint="default"/>
      </w:rPr>
    </w:lvl>
  </w:abstractNum>
  <w:num w:numId="1">
    <w:abstractNumId w:val="24"/>
  </w:num>
  <w:num w:numId="2">
    <w:abstractNumId w:val="27"/>
  </w:num>
  <w:num w:numId="3">
    <w:abstractNumId w:val="21"/>
  </w:num>
  <w:num w:numId="4">
    <w:abstractNumId w:val="50"/>
  </w:num>
  <w:num w:numId="5">
    <w:abstractNumId w:val="37"/>
  </w:num>
  <w:num w:numId="6">
    <w:abstractNumId w:val="43"/>
  </w:num>
  <w:num w:numId="7">
    <w:abstractNumId w:val="34"/>
  </w:num>
  <w:num w:numId="8">
    <w:abstractNumId w:val="51"/>
  </w:num>
  <w:num w:numId="9">
    <w:abstractNumId w:val="16"/>
  </w:num>
  <w:num w:numId="10">
    <w:abstractNumId w:val="11"/>
  </w:num>
  <w:num w:numId="11">
    <w:abstractNumId w:val="39"/>
  </w:num>
  <w:num w:numId="12">
    <w:abstractNumId w:val="29"/>
  </w:num>
  <w:num w:numId="13">
    <w:abstractNumId w:val="14"/>
  </w:num>
  <w:num w:numId="14">
    <w:abstractNumId w:val="35"/>
  </w:num>
  <w:num w:numId="15">
    <w:abstractNumId w:val="30"/>
  </w:num>
  <w:num w:numId="16">
    <w:abstractNumId w:val="3"/>
  </w:num>
  <w:num w:numId="17">
    <w:abstractNumId w:val="41"/>
  </w:num>
  <w:num w:numId="18">
    <w:abstractNumId w:val="33"/>
  </w:num>
  <w:num w:numId="19">
    <w:abstractNumId w:val="17"/>
  </w:num>
  <w:num w:numId="20">
    <w:abstractNumId w:val="36"/>
  </w:num>
  <w:num w:numId="21">
    <w:abstractNumId w:val="20"/>
  </w:num>
  <w:num w:numId="22">
    <w:abstractNumId w:val="49"/>
  </w:num>
  <w:num w:numId="23">
    <w:abstractNumId w:val="45"/>
  </w:num>
  <w:num w:numId="24">
    <w:abstractNumId w:val="5"/>
  </w:num>
  <w:num w:numId="25">
    <w:abstractNumId w:val="4"/>
  </w:num>
  <w:num w:numId="26">
    <w:abstractNumId w:val="28"/>
  </w:num>
  <w:num w:numId="27">
    <w:abstractNumId w:val="1"/>
  </w:num>
  <w:num w:numId="28">
    <w:abstractNumId w:val="0"/>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num>
  <w:num w:numId="31">
    <w:abstractNumId w:val="2"/>
  </w:num>
  <w:num w:numId="32">
    <w:abstractNumId w:val="48"/>
  </w:num>
  <w:num w:numId="33">
    <w:abstractNumId w:val="18"/>
  </w:num>
  <w:num w:numId="34">
    <w:abstractNumId w:val="10"/>
  </w:num>
  <w:num w:numId="35">
    <w:abstractNumId w:val="46"/>
  </w:num>
  <w:num w:numId="36">
    <w:abstractNumId w:val="19"/>
  </w:num>
  <w:num w:numId="37">
    <w:abstractNumId w:val="26"/>
  </w:num>
  <w:num w:numId="38">
    <w:abstractNumId w:val="40"/>
  </w:num>
  <w:num w:numId="39">
    <w:abstractNumId w:val="22"/>
  </w:num>
  <w:num w:numId="40">
    <w:abstractNumId w:val="44"/>
  </w:num>
  <w:num w:numId="41">
    <w:abstractNumId w:val="13"/>
  </w:num>
  <w:num w:numId="42">
    <w:abstractNumId w:val="15"/>
  </w:num>
  <w:num w:numId="43">
    <w:abstractNumId w:val="25"/>
  </w:num>
  <w:num w:numId="44">
    <w:abstractNumId w:val="6"/>
  </w:num>
  <w:num w:numId="45">
    <w:abstractNumId w:val="55"/>
  </w:num>
  <w:num w:numId="46">
    <w:abstractNumId w:val="9"/>
  </w:num>
  <w:num w:numId="47">
    <w:abstractNumId w:val="47"/>
  </w:num>
  <w:num w:numId="48">
    <w:abstractNumId w:val="32"/>
  </w:num>
  <w:num w:numId="49">
    <w:abstractNumId w:val="31"/>
  </w:num>
  <w:num w:numId="50">
    <w:abstractNumId w:val="56"/>
  </w:num>
  <w:num w:numId="51">
    <w:abstractNumId w:val="7"/>
  </w:num>
  <w:num w:numId="52">
    <w:abstractNumId w:val="57"/>
  </w:num>
  <w:num w:numId="53">
    <w:abstractNumId w:val="42"/>
  </w:num>
  <w:num w:numId="54">
    <w:abstractNumId w:val="12"/>
  </w:num>
  <w:num w:numId="55">
    <w:abstractNumId w:val="54"/>
  </w:num>
  <w:num w:numId="56">
    <w:abstractNumId w:val="23"/>
  </w:num>
  <w:num w:numId="57">
    <w:abstractNumId w:val="8"/>
  </w:num>
  <w:num w:numId="58">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70"/>
    <w:rsid w:val="000054C3"/>
    <w:rsid w:val="00006751"/>
    <w:rsid w:val="00006775"/>
    <w:rsid w:val="00007F25"/>
    <w:rsid w:val="00010BB0"/>
    <w:rsid w:val="00012101"/>
    <w:rsid w:val="00012904"/>
    <w:rsid w:val="00016C83"/>
    <w:rsid w:val="00023590"/>
    <w:rsid w:val="00024939"/>
    <w:rsid w:val="000300D1"/>
    <w:rsid w:val="00032572"/>
    <w:rsid w:val="0003776C"/>
    <w:rsid w:val="0004080C"/>
    <w:rsid w:val="00042B96"/>
    <w:rsid w:val="000471EC"/>
    <w:rsid w:val="000519F8"/>
    <w:rsid w:val="000524E6"/>
    <w:rsid w:val="000529E6"/>
    <w:rsid w:val="0005351C"/>
    <w:rsid w:val="00053E80"/>
    <w:rsid w:val="00067288"/>
    <w:rsid w:val="00070517"/>
    <w:rsid w:val="0007185B"/>
    <w:rsid w:val="00073458"/>
    <w:rsid w:val="00074AFF"/>
    <w:rsid w:val="00075B99"/>
    <w:rsid w:val="000766F7"/>
    <w:rsid w:val="00081908"/>
    <w:rsid w:val="00083414"/>
    <w:rsid w:val="00087D6B"/>
    <w:rsid w:val="00087DD8"/>
    <w:rsid w:val="00090FFE"/>
    <w:rsid w:val="000912E1"/>
    <w:rsid w:val="00092399"/>
    <w:rsid w:val="00096878"/>
    <w:rsid w:val="000A1E7D"/>
    <w:rsid w:val="000A5537"/>
    <w:rsid w:val="000B015D"/>
    <w:rsid w:val="000B0B23"/>
    <w:rsid w:val="000B118D"/>
    <w:rsid w:val="000B3F2F"/>
    <w:rsid w:val="000B4633"/>
    <w:rsid w:val="000B4BD0"/>
    <w:rsid w:val="000B79EA"/>
    <w:rsid w:val="000B7D7D"/>
    <w:rsid w:val="000C0DC9"/>
    <w:rsid w:val="000C0FA8"/>
    <w:rsid w:val="000C1201"/>
    <w:rsid w:val="000C2952"/>
    <w:rsid w:val="000C4472"/>
    <w:rsid w:val="000C510C"/>
    <w:rsid w:val="000C6602"/>
    <w:rsid w:val="000C797B"/>
    <w:rsid w:val="000D4ADF"/>
    <w:rsid w:val="000E428C"/>
    <w:rsid w:val="000E507E"/>
    <w:rsid w:val="000E5666"/>
    <w:rsid w:val="000E5BBA"/>
    <w:rsid w:val="000E5EEC"/>
    <w:rsid w:val="000E612C"/>
    <w:rsid w:val="000E65A8"/>
    <w:rsid w:val="000F269B"/>
    <w:rsid w:val="000F4F17"/>
    <w:rsid w:val="000F5A58"/>
    <w:rsid w:val="000F6DB5"/>
    <w:rsid w:val="001033EF"/>
    <w:rsid w:val="00105D71"/>
    <w:rsid w:val="00111D9C"/>
    <w:rsid w:val="00116303"/>
    <w:rsid w:val="00127357"/>
    <w:rsid w:val="001315F9"/>
    <w:rsid w:val="00132CE4"/>
    <w:rsid w:val="0013371E"/>
    <w:rsid w:val="00141D2A"/>
    <w:rsid w:val="001429F7"/>
    <w:rsid w:val="00143E02"/>
    <w:rsid w:val="0015145B"/>
    <w:rsid w:val="00152AB8"/>
    <w:rsid w:val="001542AD"/>
    <w:rsid w:val="001571B8"/>
    <w:rsid w:val="00160AEA"/>
    <w:rsid w:val="00160F50"/>
    <w:rsid w:val="001654BD"/>
    <w:rsid w:val="00170F3F"/>
    <w:rsid w:val="00172D6E"/>
    <w:rsid w:val="00174B77"/>
    <w:rsid w:val="0017558B"/>
    <w:rsid w:val="00180B44"/>
    <w:rsid w:val="00183206"/>
    <w:rsid w:val="00187264"/>
    <w:rsid w:val="00187B9A"/>
    <w:rsid w:val="0019154D"/>
    <w:rsid w:val="00191756"/>
    <w:rsid w:val="00193181"/>
    <w:rsid w:val="00196898"/>
    <w:rsid w:val="001972A7"/>
    <w:rsid w:val="001A3FAB"/>
    <w:rsid w:val="001A4001"/>
    <w:rsid w:val="001A5191"/>
    <w:rsid w:val="001A5869"/>
    <w:rsid w:val="001A5D7C"/>
    <w:rsid w:val="001A6BFE"/>
    <w:rsid w:val="001B302B"/>
    <w:rsid w:val="001B705D"/>
    <w:rsid w:val="001B7EC1"/>
    <w:rsid w:val="001C338E"/>
    <w:rsid w:val="001C5CE5"/>
    <w:rsid w:val="001D06A3"/>
    <w:rsid w:val="001D1E29"/>
    <w:rsid w:val="001D49A0"/>
    <w:rsid w:val="001E331F"/>
    <w:rsid w:val="001E34F8"/>
    <w:rsid w:val="001E3749"/>
    <w:rsid w:val="001E4A8D"/>
    <w:rsid w:val="001E55EA"/>
    <w:rsid w:val="001F01DA"/>
    <w:rsid w:val="001F0928"/>
    <w:rsid w:val="001F2038"/>
    <w:rsid w:val="001F5062"/>
    <w:rsid w:val="001F6C98"/>
    <w:rsid w:val="001F6ED5"/>
    <w:rsid w:val="00205D37"/>
    <w:rsid w:val="00211E64"/>
    <w:rsid w:val="00215001"/>
    <w:rsid w:val="00221E5E"/>
    <w:rsid w:val="0022297C"/>
    <w:rsid w:val="002239B1"/>
    <w:rsid w:val="002241B8"/>
    <w:rsid w:val="00224611"/>
    <w:rsid w:val="00224634"/>
    <w:rsid w:val="00235DF8"/>
    <w:rsid w:val="0023641B"/>
    <w:rsid w:val="00236F46"/>
    <w:rsid w:val="00240291"/>
    <w:rsid w:val="00245C54"/>
    <w:rsid w:val="00245CCF"/>
    <w:rsid w:val="00252F5D"/>
    <w:rsid w:val="002534EE"/>
    <w:rsid w:val="00255B07"/>
    <w:rsid w:val="00257D25"/>
    <w:rsid w:val="00260705"/>
    <w:rsid w:val="00261E1E"/>
    <w:rsid w:val="0027116C"/>
    <w:rsid w:val="00272042"/>
    <w:rsid w:val="002747E4"/>
    <w:rsid w:val="00276AA6"/>
    <w:rsid w:val="00276B24"/>
    <w:rsid w:val="002774FD"/>
    <w:rsid w:val="00277D5C"/>
    <w:rsid w:val="00277FCD"/>
    <w:rsid w:val="00283784"/>
    <w:rsid w:val="00286C1F"/>
    <w:rsid w:val="002876F5"/>
    <w:rsid w:val="00287B93"/>
    <w:rsid w:val="00291069"/>
    <w:rsid w:val="0029226B"/>
    <w:rsid w:val="002945B4"/>
    <w:rsid w:val="00294E36"/>
    <w:rsid w:val="00294FC9"/>
    <w:rsid w:val="002965A4"/>
    <w:rsid w:val="00297D33"/>
    <w:rsid w:val="002A0075"/>
    <w:rsid w:val="002A2A7F"/>
    <w:rsid w:val="002A5C7B"/>
    <w:rsid w:val="002A5EE6"/>
    <w:rsid w:val="002A7F7B"/>
    <w:rsid w:val="002B532B"/>
    <w:rsid w:val="002C25BA"/>
    <w:rsid w:val="002C2D45"/>
    <w:rsid w:val="002C3739"/>
    <w:rsid w:val="002C58AB"/>
    <w:rsid w:val="002C6DA9"/>
    <w:rsid w:val="002D1582"/>
    <w:rsid w:val="002D213C"/>
    <w:rsid w:val="002D3DAE"/>
    <w:rsid w:val="002D73E0"/>
    <w:rsid w:val="002D7856"/>
    <w:rsid w:val="002D7CD5"/>
    <w:rsid w:val="002E3C49"/>
    <w:rsid w:val="002E55D3"/>
    <w:rsid w:val="002E69F2"/>
    <w:rsid w:val="002F131F"/>
    <w:rsid w:val="002F3A6A"/>
    <w:rsid w:val="002F3D11"/>
    <w:rsid w:val="002F4E34"/>
    <w:rsid w:val="002F74B4"/>
    <w:rsid w:val="002F75A7"/>
    <w:rsid w:val="003013F5"/>
    <w:rsid w:val="00302A8D"/>
    <w:rsid w:val="00302B30"/>
    <w:rsid w:val="0030554C"/>
    <w:rsid w:val="00310166"/>
    <w:rsid w:val="00310D95"/>
    <w:rsid w:val="00313E56"/>
    <w:rsid w:val="003169AF"/>
    <w:rsid w:val="0032049F"/>
    <w:rsid w:val="003214CF"/>
    <w:rsid w:val="00324DEF"/>
    <w:rsid w:val="003260DD"/>
    <w:rsid w:val="00330B69"/>
    <w:rsid w:val="00330CDD"/>
    <w:rsid w:val="00334113"/>
    <w:rsid w:val="0034455F"/>
    <w:rsid w:val="00346667"/>
    <w:rsid w:val="00347A97"/>
    <w:rsid w:val="00347AA3"/>
    <w:rsid w:val="00355794"/>
    <w:rsid w:val="00360A44"/>
    <w:rsid w:val="0036109B"/>
    <w:rsid w:val="00361826"/>
    <w:rsid w:val="00366486"/>
    <w:rsid w:val="003673FE"/>
    <w:rsid w:val="00372286"/>
    <w:rsid w:val="00372716"/>
    <w:rsid w:val="0037612B"/>
    <w:rsid w:val="003821E1"/>
    <w:rsid w:val="0038248E"/>
    <w:rsid w:val="00387281"/>
    <w:rsid w:val="003910C3"/>
    <w:rsid w:val="00393C4B"/>
    <w:rsid w:val="003946F3"/>
    <w:rsid w:val="0039776C"/>
    <w:rsid w:val="00397C3C"/>
    <w:rsid w:val="003A3BF4"/>
    <w:rsid w:val="003A6205"/>
    <w:rsid w:val="003B319A"/>
    <w:rsid w:val="003B6C04"/>
    <w:rsid w:val="003B6E2F"/>
    <w:rsid w:val="003C47E8"/>
    <w:rsid w:val="003C5F5C"/>
    <w:rsid w:val="003C6145"/>
    <w:rsid w:val="003C7265"/>
    <w:rsid w:val="003D12CB"/>
    <w:rsid w:val="003D1EE7"/>
    <w:rsid w:val="003D667D"/>
    <w:rsid w:val="003E5180"/>
    <w:rsid w:val="003F010A"/>
    <w:rsid w:val="003F3597"/>
    <w:rsid w:val="003F510B"/>
    <w:rsid w:val="00402BE9"/>
    <w:rsid w:val="004064DA"/>
    <w:rsid w:val="00406C71"/>
    <w:rsid w:val="0040793B"/>
    <w:rsid w:val="00414300"/>
    <w:rsid w:val="00415301"/>
    <w:rsid w:val="00417042"/>
    <w:rsid w:val="00422E95"/>
    <w:rsid w:val="0043504B"/>
    <w:rsid w:val="004361B6"/>
    <w:rsid w:val="0043645F"/>
    <w:rsid w:val="00440C9B"/>
    <w:rsid w:val="0044211E"/>
    <w:rsid w:val="00442EA4"/>
    <w:rsid w:val="00445085"/>
    <w:rsid w:val="004546AE"/>
    <w:rsid w:val="00454B4B"/>
    <w:rsid w:val="00457AF8"/>
    <w:rsid w:val="0046038B"/>
    <w:rsid w:val="00465D97"/>
    <w:rsid w:val="00466B8F"/>
    <w:rsid w:val="0047284A"/>
    <w:rsid w:val="00474C71"/>
    <w:rsid w:val="00475AE0"/>
    <w:rsid w:val="0047655C"/>
    <w:rsid w:val="0048195D"/>
    <w:rsid w:val="004945A0"/>
    <w:rsid w:val="00495D21"/>
    <w:rsid w:val="00496398"/>
    <w:rsid w:val="00496AB9"/>
    <w:rsid w:val="004A285A"/>
    <w:rsid w:val="004A37C3"/>
    <w:rsid w:val="004A43F8"/>
    <w:rsid w:val="004B1E8F"/>
    <w:rsid w:val="004B22E5"/>
    <w:rsid w:val="004C0661"/>
    <w:rsid w:val="004C2EDE"/>
    <w:rsid w:val="004C6574"/>
    <w:rsid w:val="004C67F2"/>
    <w:rsid w:val="004D1373"/>
    <w:rsid w:val="004D1920"/>
    <w:rsid w:val="004D1A2A"/>
    <w:rsid w:val="004D24D3"/>
    <w:rsid w:val="004D3324"/>
    <w:rsid w:val="004D551A"/>
    <w:rsid w:val="004D59E6"/>
    <w:rsid w:val="004E7B80"/>
    <w:rsid w:val="004F0037"/>
    <w:rsid w:val="004F381D"/>
    <w:rsid w:val="004F4407"/>
    <w:rsid w:val="004F55E4"/>
    <w:rsid w:val="004F5D4C"/>
    <w:rsid w:val="00502557"/>
    <w:rsid w:val="00502A05"/>
    <w:rsid w:val="00506BFE"/>
    <w:rsid w:val="0051152F"/>
    <w:rsid w:val="00512FE9"/>
    <w:rsid w:val="00514AFB"/>
    <w:rsid w:val="00514F65"/>
    <w:rsid w:val="00515E17"/>
    <w:rsid w:val="00520D78"/>
    <w:rsid w:val="00520DBD"/>
    <w:rsid w:val="0052175C"/>
    <w:rsid w:val="00522C29"/>
    <w:rsid w:val="005255F7"/>
    <w:rsid w:val="00526FD2"/>
    <w:rsid w:val="0053130C"/>
    <w:rsid w:val="00531D8E"/>
    <w:rsid w:val="00532461"/>
    <w:rsid w:val="005331EE"/>
    <w:rsid w:val="005337CF"/>
    <w:rsid w:val="00541782"/>
    <w:rsid w:val="00541AE4"/>
    <w:rsid w:val="00543770"/>
    <w:rsid w:val="0055354E"/>
    <w:rsid w:val="0056111E"/>
    <w:rsid w:val="00561D3C"/>
    <w:rsid w:val="00563287"/>
    <w:rsid w:val="00563B70"/>
    <w:rsid w:val="00572CA1"/>
    <w:rsid w:val="00573A7B"/>
    <w:rsid w:val="00574524"/>
    <w:rsid w:val="0058490A"/>
    <w:rsid w:val="00584F00"/>
    <w:rsid w:val="00590596"/>
    <w:rsid w:val="005912D1"/>
    <w:rsid w:val="00594336"/>
    <w:rsid w:val="00595690"/>
    <w:rsid w:val="00595FE1"/>
    <w:rsid w:val="005976E3"/>
    <w:rsid w:val="005A0B2C"/>
    <w:rsid w:val="005A47DF"/>
    <w:rsid w:val="005A4E97"/>
    <w:rsid w:val="005A4F91"/>
    <w:rsid w:val="005A5F86"/>
    <w:rsid w:val="005A6EC7"/>
    <w:rsid w:val="005A778E"/>
    <w:rsid w:val="005B3521"/>
    <w:rsid w:val="005B605F"/>
    <w:rsid w:val="005B692A"/>
    <w:rsid w:val="005C02ED"/>
    <w:rsid w:val="005C118A"/>
    <w:rsid w:val="005C273C"/>
    <w:rsid w:val="005D1921"/>
    <w:rsid w:val="005D1CF5"/>
    <w:rsid w:val="005D204A"/>
    <w:rsid w:val="005D46CE"/>
    <w:rsid w:val="005D5657"/>
    <w:rsid w:val="005D7B7E"/>
    <w:rsid w:val="005E05B6"/>
    <w:rsid w:val="005E0605"/>
    <w:rsid w:val="005E3B70"/>
    <w:rsid w:val="005E4CAF"/>
    <w:rsid w:val="005E5F49"/>
    <w:rsid w:val="005E783A"/>
    <w:rsid w:val="005F4450"/>
    <w:rsid w:val="005F5490"/>
    <w:rsid w:val="005F7778"/>
    <w:rsid w:val="006049B5"/>
    <w:rsid w:val="0060632D"/>
    <w:rsid w:val="00612265"/>
    <w:rsid w:val="006132D1"/>
    <w:rsid w:val="00615C1D"/>
    <w:rsid w:val="00617A8A"/>
    <w:rsid w:val="00623458"/>
    <w:rsid w:val="00623899"/>
    <w:rsid w:val="00625744"/>
    <w:rsid w:val="00630A88"/>
    <w:rsid w:val="006323B7"/>
    <w:rsid w:val="00633583"/>
    <w:rsid w:val="0063512C"/>
    <w:rsid w:val="0063522B"/>
    <w:rsid w:val="00637C00"/>
    <w:rsid w:val="00640E86"/>
    <w:rsid w:val="006430FD"/>
    <w:rsid w:val="00653E09"/>
    <w:rsid w:val="006543DB"/>
    <w:rsid w:val="00654795"/>
    <w:rsid w:val="00654FC2"/>
    <w:rsid w:val="00662F1B"/>
    <w:rsid w:val="006731F0"/>
    <w:rsid w:val="00674C74"/>
    <w:rsid w:val="00675BA3"/>
    <w:rsid w:val="00676D7E"/>
    <w:rsid w:val="006860CA"/>
    <w:rsid w:val="00690EF6"/>
    <w:rsid w:val="00695496"/>
    <w:rsid w:val="00695E8D"/>
    <w:rsid w:val="0069689F"/>
    <w:rsid w:val="006976DF"/>
    <w:rsid w:val="006A0F03"/>
    <w:rsid w:val="006A172E"/>
    <w:rsid w:val="006A287D"/>
    <w:rsid w:val="006A2FF7"/>
    <w:rsid w:val="006A3293"/>
    <w:rsid w:val="006A53AF"/>
    <w:rsid w:val="006A54E0"/>
    <w:rsid w:val="006A6AEF"/>
    <w:rsid w:val="006A7B05"/>
    <w:rsid w:val="006B4A8E"/>
    <w:rsid w:val="006B61B2"/>
    <w:rsid w:val="006B72F4"/>
    <w:rsid w:val="006C084D"/>
    <w:rsid w:val="006C0B8D"/>
    <w:rsid w:val="006C2AE9"/>
    <w:rsid w:val="006C3B2E"/>
    <w:rsid w:val="006C5B7F"/>
    <w:rsid w:val="006C62DC"/>
    <w:rsid w:val="006C752F"/>
    <w:rsid w:val="006D3899"/>
    <w:rsid w:val="006D7645"/>
    <w:rsid w:val="006D79F7"/>
    <w:rsid w:val="006E294F"/>
    <w:rsid w:val="006E2CF5"/>
    <w:rsid w:val="006E3007"/>
    <w:rsid w:val="006E6A64"/>
    <w:rsid w:val="006E7399"/>
    <w:rsid w:val="006F1728"/>
    <w:rsid w:val="006F1931"/>
    <w:rsid w:val="006F356C"/>
    <w:rsid w:val="006F40DC"/>
    <w:rsid w:val="006F4335"/>
    <w:rsid w:val="00701DF9"/>
    <w:rsid w:val="00702F22"/>
    <w:rsid w:val="0070611F"/>
    <w:rsid w:val="00711136"/>
    <w:rsid w:val="00714B50"/>
    <w:rsid w:val="007206A6"/>
    <w:rsid w:val="00721C89"/>
    <w:rsid w:val="00722D50"/>
    <w:rsid w:val="00722D52"/>
    <w:rsid w:val="00723BF7"/>
    <w:rsid w:val="00723FAF"/>
    <w:rsid w:val="0073252B"/>
    <w:rsid w:val="00732DB9"/>
    <w:rsid w:val="00734A1B"/>
    <w:rsid w:val="00735CF7"/>
    <w:rsid w:val="00735E9B"/>
    <w:rsid w:val="00741524"/>
    <w:rsid w:val="007469CA"/>
    <w:rsid w:val="007505F0"/>
    <w:rsid w:val="00755115"/>
    <w:rsid w:val="00755666"/>
    <w:rsid w:val="007567F2"/>
    <w:rsid w:val="00757BF1"/>
    <w:rsid w:val="007603AA"/>
    <w:rsid w:val="00763528"/>
    <w:rsid w:val="007638D2"/>
    <w:rsid w:val="00764F25"/>
    <w:rsid w:val="00765608"/>
    <w:rsid w:val="0076589D"/>
    <w:rsid w:val="007833C7"/>
    <w:rsid w:val="007951EC"/>
    <w:rsid w:val="0079593D"/>
    <w:rsid w:val="00796EEF"/>
    <w:rsid w:val="007B0C82"/>
    <w:rsid w:val="007B3433"/>
    <w:rsid w:val="007C1E57"/>
    <w:rsid w:val="007D11CE"/>
    <w:rsid w:val="007D21DF"/>
    <w:rsid w:val="007D484E"/>
    <w:rsid w:val="007D4C73"/>
    <w:rsid w:val="007E0619"/>
    <w:rsid w:val="007E181A"/>
    <w:rsid w:val="007E244E"/>
    <w:rsid w:val="007E5400"/>
    <w:rsid w:val="007E6492"/>
    <w:rsid w:val="007E689D"/>
    <w:rsid w:val="007E78B9"/>
    <w:rsid w:val="007F1F1C"/>
    <w:rsid w:val="007F5885"/>
    <w:rsid w:val="007F63A3"/>
    <w:rsid w:val="00800F9C"/>
    <w:rsid w:val="00806D68"/>
    <w:rsid w:val="008076FD"/>
    <w:rsid w:val="00807FD4"/>
    <w:rsid w:val="0081066A"/>
    <w:rsid w:val="0081414A"/>
    <w:rsid w:val="00815A92"/>
    <w:rsid w:val="00817FDD"/>
    <w:rsid w:val="00824C1B"/>
    <w:rsid w:val="008301E3"/>
    <w:rsid w:val="008350AC"/>
    <w:rsid w:val="008407DB"/>
    <w:rsid w:val="00843721"/>
    <w:rsid w:val="00846139"/>
    <w:rsid w:val="00852414"/>
    <w:rsid w:val="00856206"/>
    <w:rsid w:val="008602B8"/>
    <w:rsid w:val="00862C61"/>
    <w:rsid w:val="00863D7D"/>
    <w:rsid w:val="008648D2"/>
    <w:rsid w:val="00865AA2"/>
    <w:rsid w:val="00865CE4"/>
    <w:rsid w:val="008702F5"/>
    <w:rsid w:val="0087128A"/>
    <w:rsid w:val="00874D63"/>
    <w:rsid w:val="0087580E"/>
    <w:rsid w:val="00881F5F"/>
    <w:rsid w:val="00883221"/>
    <w:rsid w:val="00884397"/>
    <w:rsid w:val="00886ABA"/>
    <w:rsid w:val="0088762D"/>
    <w:rsid w:val="00893D5C"/>
    <w:rsid w:val="00894565"/>
    <w:rsid w:val="008952C0"/>
    <w:rsid w:val="00897846"/>
    <w:rsid w:val="008A2843"/>
    <w:rsid w:val="008A4803"/>
    <w:rsid w:val="008B1EA2"/>
    <w:rsid w:val="008B7654"/>
    <w:rsid w:val="008C45C5"/>
    <w:rsid w:val="008C4D7C"/>
    <w:rsid w:val="008C62D8"/>
    <w:rsid w:val="008D150B"/>
    <w:rsid w:val="008E0075"/>
    <w:rsid w:val="008E2C8A"/>
    <w:rsid w:val="008E4D25"/>
    <w:rsid w:val="008F1634"/>
    <w:rsid w:val="008F5D61"/>
    <w:rsid w:val="00900644"/>
    <w:rsid w:val="00900CA2"/>
    <w:rsid w:val="0090181C"/>
    <w:rsid w:val="0090414F"/>
    <w:rsid w:val="0090790C"/>
    <w:rsid w:val="00910CA5"/>
    <w:rsid w:val="00913988"/>
    <w:rsid w:val="00915F41"/>
    <w:rsid w:val="00917CDB"/>
    <w:rsid w:val="00920889"/>
    <w:rsid w:val="009217EB"/>
    <w:rsid w:val="00927072"/>
    <w:rsid w:val="00927ACE"/>
    <w:rsid w:val="00937A1A"/>
    <w:rsid w:val="00937FD7"/>
    <w:rsid w:val="00942A15"/>
    <w:rsid w:val="00950787"/>
    <w:rsid w:val="00950CCC"/>
    <w:rsid w:val="009540B0"/>
    <w:rsid w:val="00960378"/>
    <w:rsid w:val="00967CA6"/>
    <w:rsid w:val="00970271"/>
    <w:rsid w:val="009738DE"/>
    <w:rsid w:val="0097469B"/>
    <w:rsid w:val="009817A2"/>
    <w:rsid w:val="00981C0E"/>
    <w:rsid w:val="00984F18"/>
    <w:rsid w:val="00985ADD"/>
    <w:rsid w:val="00987A54"/>
    <w:rsid w:val="00995E72"/>
    <w:rsid w:val="00996D6B"/>
    <w:rsid w:val="00997951"/>
    <w:rsid w:val="009A00E5"/>
    <w:rsid w:val="009A09DC"/>
    <w:rsid w:val="009A0CE5"/>
    <w:rsid w:val="009A0EB2"/>
    <w:rsid w:val="009A4239"/>
    <w:rsid w:val="009A75AA"/>
    <w:rsid w:val="009B25D2"/>
    <w:rsid w:val="009B2B41"/>
    <w:rsid w:val="009B3B7D"/>
    <w:rsid w:val="009C1DB8"/>
    <w:rsid w:val="009C797F"/>
    <w:rsid w:val="009D18BE"/>
    <w:rsid w:val="009D6130"/>
    <w:rsid w:val="009E28DC"/>
    <w:rsid w:val="009E3C30"/>
    <w:rsid w:val="009E474F"/>
    <w:rsid w:val="009E63D2"/>
    <w:rsid w:val="009E78C4"/>
    <w:rsid w:val="009F4818"/>
    <w:rsid w:val="009F73E4"/>
    <w:rsid w:val="00A002F6"/>
    <w:rsid w:val="00A05081"/>
    <w:rsid w:val="00A059AA"/>
    <w:rsid w:val="00A05A19"/>
    <w:rsid w:val="00A13B08"/>
    <w:rsid w:val="00A14B52"/>
    <w:rsid w:val="00A226EE"/>
    <w:rsid w:val="00A22F1D"/>
    <w:rsid w:val="00A25710"/>
    <w:rsid w:val="00A3251B"/>
    <w:rsid w:val="00A37382"/>
    <w:rsid w:val="00A41262"/>
    <w:rsid w:val="00A4321E"/>
    <w:rsid w:val="00A449A3"/>
    <w:rsid w:val="00A464F1"/>
    <w:rsid w:val="00A46F4E"/>
    <w:rsid w:val="00A512A6"/>
    <w:rsid w:val="00A5317B"/>
    <w:rsid w:val="00A53DE5"/>
    <w:rsid w:val="00A54E08"/>
    <w:rsid w:val="00A55479"/>
    <w:rsid w:val="00A621CE"/>
    <w:rsid w:val="00A63B32"/>
    <w:rsid w:val="00A641A8"/>
    <w:rsid w:val="00A6735E"/>
    <w:rsid w:val="00A73E4F"/>
    <w:rsid w:val="00A774F7"/>
    <w:rsid w:val="00A802EB"/>
    <w:rsid w:val="00A81DCD"/>
    <w:rsid w:val="00A82873"/>
    <w:rsid w:val="00A86D79"/>
    <w:rsid w:val="00A91F53"/>
    <w:rsid w:val="00A93A9E"/>
    <w:rsid w:val="00A93C83"/>
    <w:rsid w:val="00A95A58"/>
    <w:rsid w:val="00A976CB"/>
    <w:rsid w:val="00AA000B"/>
    <w:rsid w:val="00AA4830"/>
    <w:rsid w:val="00AB088E"/>
    <w:rsid w:val="00AB2A51"/>
    <w:rsid w:val="00AB4702"/>
    <w:rsid w:val="00AB4DD8"/>
    <w:rsid w:val="00AB7801"/>
    <w:rsid w:val="00AC15B6"/>
    <w:rsid w:val="00AC4560"/>
    <w:rsid w:val="00AC4CC4"/>
    <w:rsid w:val="00AC70BB"/>
    <w:rsid w:val="00AC7647"/>
    <w:rsid w:val="00AD2F84"/>
    <w:rsid w:val="00AD40FD"/>
    <w:rsid w:val="00AD5040"/>
    <w:rsid w:val="00AD543C"/>
    <w:rsid w:val="00AD688D"/>
    <w:rsid w:val="00AE35B0"/>
    <w:rsid w:val="00AE3C68"/>
    <w:rsid w:val="00AF1CBE"/>
    <w:rsid w:val="00AF37B5"/>
    <w:rsid w:val="00AF4AC9"/>
    <w:rsid w:val="00B05061"/>
    <w:rsid w:val="00B073D7"/>
    <w:rsid w:val="00B116C5"/>
    <w:rsid w:val="00B1305E"/>
    <w:rsid w:val="00B1455D"/>
    <w:rsid w:val="00B155E4"/>
    <w:rsid w:val="00B16776"/>
    <w:rsid w:val="00B20A15"/>
    <w:rsid w:val="00B231DB"/>
    <w:rsid w:val="00B24752"/>
    <w:rsid w:val="00B25A98"/>
    <w:rsid w:val="00B25D3E"/>
    <w:rsid w:val="00B26CEC"/>
    <w:rsid w:val="00B27949"/>
    <w:rsid w:val="00B33BFE"/>
    <w:rsid w:val="00B3474B"/>
    <w:rsid w:val="00B40E20"/>
    <w:rsid w:val="00B42070"/>
    <w:rsid w:val="00B4451C"/>
    <w:rsid w:val="00B50A5F"/>
    <w:rsid w:val="00B5258E"/>
    <w:rsid w:val="00B53575"/>
    <w:rsid w:val="00B5379F"/>
    <w:rsid w:val="00B55744"/>
    <w:rsid w:val="00B613D5"/>
    <w:rsid w:val="00B66342"/>
    <w:rsid w:val="00B66612"/>
    <w:rsid w:val="00B66C26"/>
    <w:rsid w:val="00B71A08"/>
    <w:rsid w:val="00B752FA"/>
    <w:rsid w:val="00B8452E"/>
    <w:rsid w:val="00B85EC5"/>
    <w:rsid w:val="00B90C39"/>
    <w:rsid w:val="00B9736A"/>
    <w:rsid w:val="00BA6D9B"/>
    <w:rsid w:val="00BA74AB"/>
    <w:rsid w:val="00BB1C60"/>
    <w:rsid w:val="00BB1ECF"/>
    <w:rsid w:val="00BB5162"/>
    <w:rsid w:val="00BB6D3C"/>
    <w:rsid w:val="00BC7A8D"/>
    <w:rsid w:val="00BD583E"/>
    <w:rsid w:val="00BD6D80"/>
    <w:rsid w:val="00BD7E72"/>
    <w:rsid w:val="00BE5D2A"/>
    <w:rsid w:val="00BE6037"/>
    <w:rsid w:val="00BE62CB"/>
    <w:rsid w:val="00BF189E"/>
    <w:rsid w:val="00BF1E9B"/>
    <w:rsid w:val="00BF2B30"/>
    <w:rsid w:val="00C00B27"/>
    <w:rsid w:val="00C01A5D"/>
    <w:rsid w:val="00C0298C"/>
    <w:rsid w:val="00C037D7"/>
    <w:rsid w:val="00C11D13"/>
    <w:rsid w:val="00C126D0"/>
    <w:rsid w:val="00C12DA2"/>
    <w:rsid w:val="00C14908"/>
    <w:rsid w:val="00C14F37"/>
    <w:rsid w:val="00C22193"/>
    <w:rsid w:val="00C221F5"/>
    <w:rsid w:val="00C23C00"/>
    <w:rsid w:val="00C241DA"/>
    <w:rsid w:val="00C25D5C"/>
    <w:rsid w:val="00C27024"/>
    <w:rsid w:val="00C326D0"/>
    <w:rsid w:val="00C37F76"/>
    <w:rsid w:val="00C424E6"/>
    <w:rsid w:val="00C429EA"/>
    <w:rsid w:val="00C50B3C"/>
    <w:rsid w:val="00C52317"/>
    <w:rsid w:val="00C54DEB"/>
    <w:rsid w:val="00C5695B"/>
    <w:rsid w:val="00C572B8"/>
    <w:rsid w:val="00C63A0B"/>
    <w:rsid w:val="00C65823"/>
    <w:rsid w:val="00C65C95"/>
    <w:rsid w:val="00C66556"/>
    <w:rsid w:val="00C66AC1"/>
    <w:rsid w:val="00C726B5"/>
    <w:rsid w:val="00C732F6"/>
    <w:rsid w:val="00C74FA7"/>
    <w:rsid w:val="00C8263B"/>
    <w:rsid w:val="00C82717"/>
    <w:rsid w:val="00C86B13"/>
    <w:rsid w:val="00C91AC0"/>
    <w:rsid w:val="00C91C3A"/>
    <w:rsid w:val="00C9547F"/>
    <w:rsid w:val="00CA0D8F"/>
    <w:rsid w:val="00CA141D"/>
    <w:rsid w:val="00CA1595"/>
    <w:rsid w:val="00CA2C0A"/>
    <w:rsid w:val="00CA6499"/>
    <w:rsid w:val="00CA6664"/>
    <w:rsid w:val="00CB0BCE"/>
    <w:rsid w:val="00CB4E30"/>
    <w:rsid w:val="00CC3647"/>
    <w:rsid w:val="00CC5579"/>
    <w:rsid w:val="00CD1073"/>
    <w:rsid w:val="00CD2ACE"/>
    <w:rsid w:val="00CD3473"/>
    <w:rsid w:val="00CD3C2A"/>
    <w:rsid w:val="00CD41BA"/>
    <w:rsid w:val="00CE0F49"/>
    <w:rsid w:val="00CE15C4"/>
    <w:rsid w:val="00CE666E"/>
    <w:rsid w:val="00CE7280"/>
    <w:rsid w:val="00CE742E"/>
    <w:rsid w:val="00CF0F13"/>
    <w:rsid w:val="00CF70E0"/>
    <w:rsid w:val="00CF76FA"/>
    <w:rsid w:val="00D07B10"/>
    <w:rsid w:val="00D07B45"/>
    <w:rsid w:val="00D1054F"/>
    <w:rsid w:val="00D10FA3"/>
    <w:rsid w:val="00D14146"/>
    <w:rsid w:val="00D1732A"/>
    <w:rsid w:val="00D22D87"/>
    <w:rsid w:val="00D230F6"/>
    <w:rsid w:val="00D23B37"/>
    <w:rsid w:val="00D260EA"/>
    <w:rsid w:val="00D30A7B"/>
    <w:rsid w:val="00D37821"/>
    <w:rsid w:val="00D4149F"/>
    <w:rsid w:val="00D41E90"/>
    <w:rsid w:val="00D42DFD"/>
    <w:rsid w:val="00D46364"/>
    <w:rsid w:val="00D5013C"/>
    <w:rsid w:val="00D514F9"/>
    <w:rsid w:val="00D52716"/>
    <w:rsid w:val="00D537DF"/>
    <w:rsid w:val="00D54BDE"/>
    <w:rsid w:val="00D5560E"/>
    <w:rsid w:val="00D6281B"/>
    <w:rsid w:val="00D66136"/>
    <w:rsid w:val="00D66370"/>
    <w:rsid w:val="00D669A1"/>
    <w:rsid w:val="00D700C4"/>
    <w:rsid w:val="00D714FD"/>
    <w:rsid w:val="00D71DAE"/>
    <w:rsid w:val="00D764F7"/>
    <w:rsid w:val="00D772A0"/>
    <w:rsid w:val="00D803C6"/>
    <w:rsid w:val="00D817A0"/>
    <w:rsid w:val="00D82ACE"/>
    <w:rsid w:val="00D85FB4"/>
    <w:rsid w:val="00D90D96"/>
    <w:rsid w:val="00D95343"/>
    <w:rsid w:val="00DA0599"/>
    <w:rsid w:val="00DA0B84"/>
    <w:rsid w:val="00DA40E5"/>
    <w:rsid w:val="00DA514D"/>
    <w:rsid w:val="00DA537F"/>
    <w:rsid w:val="00DB29D6"/>
    <w:rsid w:val="00DB4A7D"/>
    <w:rsid w:val="00DB7458"/>
    <w:rsid w:val="00DC251A"/>
    <w:rsid w:val="00DC5C2D"/>
    <w:rsid w:val="00DC614E"/>
    <w:rsid w:val="00DC7E80"/>
    <w:rsid w:val="00DD1415"/>
    <w:rsid w:val="00DD1462"/>
    <w:rsid w:val="00DD26F8"/>
    <w:rsid w:val="00DD62DE"/>
    <w:rsid w:val="00DE1FFE"/>
    <w:rsid w:val="00DE47E3"/>
    <w:rsid w:val="00DE7203"/>
    <w:rsid w:val="00DF2AF3"/>
    <w:rsid w:val="00DF3A71"/>
    <w:rsid w:val="00DF4618"/>
    <w:rsid w:val="00DF5277"/>
    <w:rsid w:val="00DF55E2"/>
    <w:rsid w:val="00DF6436"/>
    <w:rsid w:val="00DF74E4"/>
    <w:rsid w:val="00E00256"/>
    <w:rsid w:val="00E010FD"/>
    <w:rsid w:val="00E03314"/>
    <w:rsid w:val="00E03BEE"/>
    <w:rsid w:val="00E04AAF"/>
    <w:rsid w:val="00E10B6C"/>
    <w:rsid w:val="00E11DCD"/>
    <w:rsid w:val="00E13242"/>
    <w:rsid w:val="00E136C7"/>
    <w:rsid w:val="00E1372B"/>
    <w:rsid w:val="00E15622"/>
    <w:rsid w:val="00E20D64"/>
    <w:rsid w:val="00E222DC"/>
    <w:rsid w:val="00E22C4A"/>
    <w:rsid w:val="00E23B8B"/>
    <w:rsid w:val="00E268E2"/>
    <w:rsid w:val="00E308A2"/>
    <w:rsid w:val="00E3111A"/>
    <w:rsid w:val="00E33830"/>
    <w:rsid w:val="00E403A1"/>
    <w:rsid w:val="00E40706"/>
    <w:rsid w:val="00E40C1E"/>
    <w:rsid w:val="00E4383E"/>
    <w:rsid w:val="00E449DA"/>
    <w:rsid w:val="00E44E0C"/>
    <w:rsid w:val="00E51D91"/>
    <w:rsid w:val="00E5387D"/>
    <w:rsid w:val="00E547D6"/>
    <w:rsid w:val="00E55651"/>
    <w:rsid w:val="00E56EAB"/>
    <w:rsid w:val="00E72282"/>
    <w:rsid w:val="00E80899"/>
    <w:rsid w:val="00E84228"/>
    <w:rsid w:val="00E843B8"/>
    <w:rsid w:val="00E87E85"/>
    <w:rsid w:val="00E952A3"/>
    <w:rsid w:val="00E958AB"/>
    <w:rsid w:val="00E968D9"/>
    <w:rsid w:val="00EA0166"/>
    <w:rsid w:val="00EA1EF1"/>
    <w:rsid w:val="00EA231E"/>
    <w:rsid w:val="00EA54EC"/>
    <w:rsid w:val="00EA5B1C"/>
    <w:rsid w:val="00EA67FF"/>
    <w:rsid w:val="00EB208A"/>
    <w:rsid w:val="00EB271D"/>
    <w:rsid w:val="00EB29E5"/>
    <w:rsid w:val="00EB58CC"/>
    <w:rsid w:val="00EB6ABD"/>
    <w:rsid w:val="00EC12E8"/>
    <w:rsid w:val="00EC4329"/>
    <w:rsid w:val="00EC5B07"/>
    <w:rsid w:val="00EC60BD"/>
    <w:rsid w:val="00EC7B86"/>
    <w:rsid w:val="00ED2733"/>
    <w:rsid w:val="00ED28E7"/>
    <w:rsid w:val="00ED5965"/>
    <w:rsid w:val="00EE0411"/>
    <w:rsid w:val="00EE0FCB"/>
    <w:rsid w:val="00EE2EBC"/>
    <w:rsid w:val="00EE3349"/>
    <w:rsid w:val="00EE3507"/>
    <w:rsid w:val="00EF0CE5"/>
    <w:rsid w:val="00EF4C57"/>
    <w:rsid w:val="00EF688F"/>
    <w:rsid w:val="00EF6D3F"/>
    <w:rsid w:val="00F042EA"/>
    <w:rsid w:val="00F05B90"/>
    <w:rsid w:val="00F07D4E"/>
    <w:rsid w:val="00F10E4F"/>
    <w:rsid w:val="00F115C2"/>
    <w:rsid w:val="00F13435"/>
    <w:rsid w:val="00F14335"/>
    <w:rsid w:val="00F14C44"/>
    <w:rsid w:val="00F21496"/>
    <w:rsid w:val="00F22481"/>
    <w:rsid w:val="00F22973"/>
    <w:rsid w:val="00F23F16"/>
    <w:rsid w:val="00F244B9"/>
    <w:rsid w:val="00F32519"/>
    <w:rsid w:val="00F32BF6"/>
    <w:rsid w:val="00F35372"/>
    <w:rsid w:val="00F40DDE"/>
    <w:rsid w:val="00F4767C"/>
    <w:rsid w:val="00F51C52"/>
    <w:rsid w:val="00F70114"/>
    <w:rsid w:val="00F72EA4"/>
    <w:rsid w:val="00F76617"/>
    <w:rsid w:val="00F81CCE"/>
    <w:rsid w:val="00F83C08"/>
    <w:rsid w:val="00F873A8"/>
    <w:rsid w:val="00F92D55"/>
    <w:rsid w:val="00F95836"/>
    <w:rsid w:val="00F95B02"/>
    <w:rsid w:val="00F95ECD"/>
    <w:rsid w:val="00F9670B"/>
    <w:rsid w:val="00F96982"/>
    <w:rsid w:val="00FA2146"/>
    <w:rsid w:val="00FA25D7"/>
    <w:rsid w:val="00FA5116"/>
    <w:rsid w:val="00FA528B"/>
    <w:rsid w:val="00FB0A0C"/>
    <w:rsid w:val="00FB3350"/>
    <w:rsid w:val="00FB3478"/>
    <w:rsid w:val="00FB3CA1"/>
    <w:rsid w:val="00FB498F"/>
    <w:rsid w:val="00FB5197"/>
    <w:rsid w:val="00FB6993"/>
    <w:rsid w:val="00FC0C30"/>
    <w:rsid w:val="00FC1B63"/>
    <w:rsid w:val="00FC3E50"/>
    <w:rsid w:val="00FC4CC8"/>
    <w:rsid w:val="00FC572D"/>
    <w:rsid w:val="00FC65FC"/>
    <w:rsid w:val="00FC790F"/>
    <w:rsid w:val="00FC7D38"/>
    <w:rsid w:val="00FD2A15"/>
    <w:rsid w:val="00FD7D81"/>
    <w:rsid w:val="00FE2D9D"/>
    <w:rsid w:val="00FE3C2A"/>
    <w:rsid w:val="00FF1C62"/>
    <w:rsid w:val="00FF3AEC"/>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5"/>
    <o:shapelayout v:ext="edit">
      <o:idmap v:ext="edit" data="1"/>
    </o:shapelayout>
  </w:shapeDefaults>
  <w:decimalSymbol w:val="."/>
  <w:listSeparator w:val=","/>
  <w14:docId w14:val="2C5315B3"/>
  <w15:docId w15:val="{6B3B3F10-8332-4715-B712-563EC5BC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6" w:qFormat="1"/>
    <w:lsdException w:name="Emphasis" w:uiPriority="6"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89D"/>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5E3B70"/>
    <w:pPr>
      <w:keepNext/>
      <w:spacing w:before="240" w:after="60"/>
      <w:outlineLvl w:val="0"/>
    </w:pPr>
    <w:rPr>
      <w:rFonts w:ascii="Arial" w:hAnsi="Arial"/>
      <w:kern w:val="28"/>
      <w:sz w:val="28"/>
    </w:rPr>
  </w:style>
  <w:style w:type="paragraph" w:styleId="Heading2">
    <w:name w:val="heading 2"/>
    <w:basedOn w:val="Normal"/>
    <w:next w:val="Normal"/>
    <w:link w:val="Heading2Char"/>
    <w:qFormat/>
    <w:rsid w:val="005E3B70"/>
    <w:pPr>
      <w:keepNext/>
      <w:spacing w:before="240" w:after="60"/>
      <w:outlineLvl w:val="1"/>
    </w:pPr>
    <w:rPr>
      <w:rFonts w:ascii="Arial" w:hAnsi="Arial"/>
      <w:i/>
    </w:rPr>
  </w:style>
  <w:style w:type="paragraph" w:styleId="Heading3">
    <w:name w:val="heading 3"/>
    <w:basedOn w:val="Normal"/>
    <w:next w:val="Normal"/>
    <w:link w:val="Heading3Char"/>
    <w:qFormat/>
    <w:rsid w:val="005E3B70"/>
    <w:pPr>
      <w:keepNext/>
      <w:spacing w:before="240" w:after="60"/>
      <w:outlineLvl w:val="2"/>
    </w:pPr>
    <w:rPr>
      <w:rFonts w:ascii="Times New Roman" w:hAnsi="Times New Roman"/>
    </w:rPr>
  </w:style>
  <w:style w:type="paragraph" w:styleId="Heading4">
    <w:name w:val="heading 4"/>
    <w:basedOn w:val="Normal"/>
    <w:next w:val="Normal"/>
    <w:link w:val="Heading4Char"/>
    <w:qFormat/>
    <w:rsid w:val="005E3B70"/>
    <w:pPr>
      <w:keepNext/>
      <w:spacing w:before="240" w:after="60"/>
      <w:outlineLvl w:val="3"/>
    </w:pPr>
    <w:rPr>
      <w:rFonts w:ascii="Times New Roman" w:hAnsi="Times New Roman"/>
      <w:i/>
    </w:rPr>
  </w:style>
  <w:style w:type="paragraph" w:styleId="Heading5">
    <w:name w:val="heading 5"/>
    <w:basedOn w:val="Normal"/>
    <w:next w:val="Normal"/>
    <w:link w:val="Heading5Char"/>
    <w:qFormat/>
    <w:rsid w:val="005E3B70"/>
    <w:pPr>
      <w:spacing w:before="240" w:after="60"/>
      <w:outlineLvl w:val="4"/>
    </w:pPr>
    <w:rPr>
      <w:rFonts w:ascii="Arial" w:hAnsi="Arial"/>
      <w:sz w:val="22"/>
    </w:rPr>
  </w:style>
  <w:style w:type="paragraph" w:styleId="Heading6">
    <w:name w:val="heading 6"/>
    <w:basedOn w:val="Normal"/>
    <w:next w:val="Normal"/>
    <w:link w:val="Heading6Char"/>
    <w:qFormat/>
    <w:rsid w:val="005E3B70"/>
    <w:pPr>
      <w:spacing w:before="240" w:after="60"/>
      <w:outlineLvl w:val="5"/>
    </w:pPr>
    <w:rPr>
      <w:rFonts w:ascii="Arial" w:hAnsi="Arial"/>
      <w:i/>
      <w:sz w:val="22"/>
    </w:rPr>
  </w:style>
  <w:style w:type="paragraph" w:styleId="Heading7">
    <w:name w:val="heading 7"/>
    <w:basedOn w:val="Normal"/>
    <w:next w:val="Normal"/>
    <w:link w:val="Heading7Char"/>
    <w:qFormat/>
    <w:rsid w:val="005E3B70"/>
    <w:pPr>
      <w:spacing w:before="240" w:after="60"/>
      <w:outlineLvl w:val="6"/>
    </w:pPr>
    <w:rPr>
      <w:rFonts w:ascii="Arial" w:hAnsi="Arial"/>
      <w:sz w:val="20"/>
    </w:rPr>
  </w:style>
  <w:style w:type="paragraph" w:styleId="Heading8">
    <w:name w:val="heading 8"/>
    <w:basedOn w:val="Normal"/>
    <w:next w:val="Normal"/>
    <w:link w:val="Heading8Char"/>
    <w:qFormat/>
    <w:rsid w:val="005E3B70"/>
    <w:pPr>
      <w:spacing w:before="240" w:after="60"/>
      <w:outlineLvl w:val="7"/>
    </w:pPr>
    <w:rPr>
      <w:rFonts w:ascii="Arial" w:hAnsi="Arial"/>
      <w:i/>
      <w:sz w:val="20"/>
    </w:rPr>
  </w:style>
  <w:style w:type="paragraph" w:styleId="Heading9">
    <w:name w:val="heading 9"/>
    <w:basedOn w:val="Normal"/>
    <w:next w:val="Normal"/>
    <w:link w:val="Heading9Char"/>
    <w:uiPriority w:val="9"/>
    <w:qFormat/>
    <w:rsid w:val="005E3B7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3B7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5E3B70"/>
    <w:rPr>
      <w:rFonts w:ascii="Arial" w:eastAsia="Times New Roman" w:hAnsi="Arial" w:cs="Times New Roman"/>
      <w:b/>
      <w:i/>
      <w:sz w:val="24"/>
      <w:szCs w:val="20"/>
    </w:rPr>
  </w:style>
  <w:style w:type="character" w:customStyle="1" w:styleId="Heading3Char">
    <w:name w:val="Heading 3 Char"/>
    <w:basedOn w:val="DefaultParagraphFont"/>
    <w:link w:val="Heading3"/>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5E3B70"/>
    <w:rPr>
      <w:rFonts w:ascii="Arial" w:eastAsia="Times New Roman" w:hAnsi="Arial" w:cs="Times New Roman"/>
      <w:b/>
      <w:szCs w:val="20"/>
    </w:rPr>
  </w:style>
  <w:style w:type="character" w:customStyle="1" w:styleId="Heading6Char">
    <w:name w:val="Heading 6 Char"/>
    <w:basedOn w:val="DefaultParagraphFont"/>
    <w:link w:val="Heading6"/>
    <w:rsid w:val="005E3B70"/>
    <w:rPr>
      <w:rFonts w:ascii="Arial" w:eastAsia="Times New Roman" w:hAnsi="Arial" w:cs="Times New Roman"/>
      <w:b/>
      <w:i/>
      <w:szCs w:val="20"/>
    </w:rPr>
  </w:style>
  <w:style w:type="character" w:customStyle="1" w:styleId="Heading7Char">
    <w:name w:val="Heading 7 Char"/>
    <w:basedOn w:val="DefaultParagraphFont"/>
    <w:link w:val="Heading7"/>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uiPriority w:val="9"/>
    <w:rsid w:val="005E3B70"/>
    <w:rPr>
      <w:rFonts w:ascii="Arial" w:eastAsia="Times New Roman" w:hAnsi="Arial" w:cs="Times New Roman"/>
      <w:b/>
      <w:i/>
      <w:sz w:val="18"/>
      <w:szCs w:val="20"/>
    </w:rPr>
  </w:style>
  <w:style w:type="paragraph" w:styleId="Footer">
    <w:name w:val="footer"/>
    <w:basedOn w:val="Normal"/>
    <w:link w:val="FooterChar"/>
    <w:uiPriority w:val="99"/>
    <w:rsid w:val="005E3B70"/>
    <w:pPr>
      <w:tabs>
        <w:tab w:val="center" w:pos="4320"/>
        <w:tab w:val="right" w:pos="8640"/>
      </w:tabs>
    </w:pPr>
  </w:style>
  <w:style w:type="character" w:customStyle="1" w:styleId="FooterChar">
    <w:name w:val="Footer Char"/>
    <w:basedOn w:val="DefaultParagraphFont"/>
    <w:link w:val="Footer"/>
    <w:uiPriority w:val="99"/>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rsid w:val="005E3B70"/>
    <w:pPr>
      <w:tabs>
        <w:tab w:val="center" w:pos="4320"/>
        <w:tab w:val="right" w:pos="8640"/>
      </w:tabs>
    </w:pPr>
  </w:style>
  <w:style w:type="character" w:customStyle="1" w:styleId="HeaderChar">
    <w:name w:val="Header Char"/>
    <w:basedOn w:val="DefaultParagraphFont"/>
    <w:link w:val="Header"/>
    <w:rsid w:val="005E3B70"/>
    <w:rPr>
      <w:rFonts w:ascii="Univers (WN)" w:eastAsia="Times New Roman" w:hAnsi="Univers (WN)" w:cs="Times New Roman"/>
      <w:b/>
      <w:sz w:val="24"/>
      <w:szCs w:val="20"/>
    </w:rPr>
  </w:style>
  <w:style w:type="paragraph" w:styleId="BodyTextIndent">
    <w:name w:val="Body Text Indent"/>
    <w:basedOn w:val="Normal"/>
    <w:link w:val="BodyTextIndentChar"/>
    <w:uiPriority w:val="99"/>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uiPriority w:val="99"/>
    <w:rsid w:val="005E3B70"/>
    <w:rPr>
      <w:rFonts w:ascii="Arial" w:eastAsia="Times New Roman" w:hAnsi="Arial" w:cs="Times New Roman"/>
      <w:sz w:val="20"/>
      <w:szCs w:val="20"/>
    </w:rPr>
  </w:style>
  <w:style w:type="paragraph" w:styleId="BodyTextIndent2">
    <w:name w:val="Body Text Indent 2"/>
    <w:basedOn w:val="Normal"/>
    <w:link w:val="BodyTextIndent2Char"/>
    <w:uiPriority w:val="99"/>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uiPriority w:val="99"/>
    <w:rsid w:val="005E3B70"/>
    <w:rPr>
      <w:rFonts w:ascii="Arial" w:eastAsia="Times New Roman" w:hAnsi="Arial" w:cs="Times New Roman"/>
      <w:sz w:val="20"/>
      <w:szCs w:val="20"/>
    </w:rPr>
  </w:style>
  <w:style w:type="paragraph" w:styleId="BodyTextIndent3">
    <w:name w:val="Body Text Indent 3"/>
    <w:basedOn w:val="Normal"/>
    <w:link w:val="BodyTextIndent3Char"/>
    <w:uiPriority w:val="99"/>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uiPriority w:val="99"/>
    <w:rsid w:val="005E3B70"/>
    <w:rPr>
      <w:rFonts w:ascii="Arial" w:eastAsia="Times New Roman" w:hAnsi="Arial" w:cs="Times New Roman"/>
      <w:sz w:val="20"/>
      <w:szCs w:val="20"/>
    </w:rPr>
  </w:style>
  <w:style w:type="paragraph" w:styleId="BodyText">
    <w:name w:val="Body Text"/>
    <w:basedOn w:val="Normal"/>
    <w:link w:val="BodyTextChar"/>
    <w:qFormat/>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uiPriority w:val="99"/>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rsid w:val="005E3B70"/>
    <w:rPr>
      <w:rFonts w:ascii="Tahoma" w:hAnsi="Tahoma" w:cs="Tahoma"/>
      <w:sz w:val="16"/>
      <w:szCs w:val="16"/>
    </w:rPr>
  </w:style>
  <w:style w:type="character" w:customStyle="1" w:styleId="BalloonTextChar">
    <w:name w:val="Balloon Text Char"/>
    <w:basedOn w:val="DefaultParagraphFont"/>
    <w:link w:val="BalloonText"/>
    <w:rsid w:val="005E3B70"/>
    <w:rPr>
      <w:rFonts w:ascii="Tahoma" w:eastAsia="Times New Roman" w:hAnsi="Tahoma" w:cs="Tahoma"/>
      <w:b/>
      <w:sz w:val="16"/>
      <w:szCs w:val="16"/>
    </w:rPr>
  </w:style>
  <w:style w:type="paragraph" w:styleId="ListParagraph">
    <w:name w:val="List Paragraph"/>
    <w:basedOn w:val="Normal"/>
    <w:link w:val="ListParagraphChar"/>
    <w:uiPriority w:val="34"/>
    <w:qFormat/>
    <w:rsid w:val="005E3B70"/>
    <w:pPr>
      <w:ind w:left="720"/>
    </w:pPr>
  </w:style>
  <w:style w:type="character" w:styleId="CommentReference">
    <w:name w:val="annotation reference"/>
    <w:basedOn w:val="DefaultParagraphFont"/>
    <w:unhideWhenUsed/>
    <w:rsid w:val="00087DD8"/>
    <w:rPr>
      <w:sz w:val="16"/>
      <w:szCs w:val="16"/>
    </w:rPr>
  </w:style>
  <w:style w:type="paragraph" w:styleId="CommentText">
    <w:name w:val="annotation text"/>
    <w:basedOn w:val="Normal"/>
    <w:link w:val="CommentTextChar"/>
    <w:unhideWhenUsed/>
    <w:rsid w:val="00087DD8"/>
    <w:rPr>
      <w:sz w:val="20"/>
    </w:rPr>
  </w:style>
  <w:style w:type="character" w:customStyle="1" w:styleId="CommentTextChar">
    <w:name w:val="Comment Text Char"/>
    <w:basedOn w:val="DefaultParagraphFont"/>
    <w:link w:val="CommentText"/>
    <w:rsid w:val="00087DD8"/>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unhideWhenUsed/>
    <w:rsid w:val="00087DD8"/>
    <w:rPr>
      <w:bCs/>
    </w:rPr>
  </w:style>
  <w:style w:type="character" w:customStyle="1" w:styleId="CommentSubjectChar">
    <w:name w:val="Comment Subject Char"/>
    <w:basedOn w:val="CommentTextChar"/>
    <w:link w:val="CommentSubject"/>
    <w:uiPriority w:val="99"/>
    <w:rsid w:val="00087DD8"/>
    <w:rPr>
      <w:rFonts w:ascii="Univers (WN)" w:eastAsia="Times New Roman" w:hAnsi="Univers (WN)" w:cs="Times New Roman"/>
      <w:b/>
      <w:bCs/>
      <w:sz w:val="20"/>
      <w:szCs w:val="20"/>
    </w:rPr>
  </w:style>
  <w:style w:type="table" w:customStyle="1" w:styleId="TableGrid2">
    <w:name w:val="Table Grid2"/>
    <w:basedOn w:val="TableNormal"/>
    <w:next w:val="TableGrid"/>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2D45"/>
    <w:pPr>
      <w:spacing w:after="0" w:line="240" w:lineRule="auto"/>
    </w:pPr>
    <w:rPr>
      <w:rFonts w:ascii="Univers (WN)" w:eastAsia="Times New Roman" w:hAnsi="Univers (WN)" w:cs="Times New Roman"/>
      <w:b/>
      <w:sz w:val="24"/>
      <w:szCs w:val="20"/>
    </w:rPr>
  </w:style>
  <w:style w:type="paragraph" w:styleId="FootnoteText">
    <w:name w:val="footnote text"/>
    <w:basedOn w:val="Normal"/>
    <w:link w:val="FootnoteTextChar"/>
    <w:uiPriority w:val="99"/>
    <w:semiHidden/>
    <w:unhideWhenUsed/>
    <w:rsid w:val="00633583"/>
    <w:rPr>
      <w:sz w:val="20"/>
    </w:rPr>
  </w:style>
  <w:style w:type="character" w:customStyle="1" w:styleId="FootnoteTextChar">
    <w:name w:val="Footnote Text Char"/>
    <w:basedOn w:val="DefaultParagraphFont"/>
    <w:link w:val="FootnoteText"/>
    <w:uiPriority w:val="99"/>
    <w:semiHidden/>
    <w:rsid w:val="00633583"/>
    <w:rPr>
      <w:rFonts w:ascii="Univers (WN)" w:eastAsia="Times New Roman" w:hAnsi="Univers (WN)" w:cs="Times New Roman"/>
      <w:b/>
      <w:sz w:val="20"/>
      <w:szCs w:val="20"/>
    </w:rPr>
  </w:style>
  <w:style w:type="character" w:styleId="FootnoteReference">
    <w:name w:val="footnote reference"/>
    <w:basedOn w:val="DefaultParagraphFont"/>
    <w:uiPriority w:val="99"/>
    <w:semiHidden/>
    <w:unhideWhenUsed/>
    <w:rsid w:val="00633583"/>
    <w:rPr>
      <w:vertAlign w:val="superscript"/>
    </w:rPr>
  </w:style>
  <w:style w:type="character" w:customStyle="1" w:styleId="ListParagraphChar">
    <w:name w:val="List Paragraph Char"/>
    <w:basedOn w:val="DefaultParagraphFont"/>
    <w:link w:val="ListParagraph"/>
    <w:uiPriority w:val="34"/>
    <w:locked/>
    <w:rsid w:val="005A4E97"/>
    <w:rPr>
      <w:rFonts w:ascii="Univers (WN)" w:eastAsia="Times New Roman" w:hAnsi="Univers (WN)" w:cs="Times New Roman"/>
      <w:b/>
      <w:sz w:val="24"/>
      <w:szCs w:val="20"/>
    </w:rPr>
  </w:style>
  <w:style w:type="numbering" w:customStyle="1" w:styleId="NoList1">
    <w:name w:val="No List1"/>
    <w:next w:val="NoList"/>
    <w:uiPriority w:val="99"/>
    <w:semiHidden/>
    <w:unhideWhenUsed/>
    <w:rsid w:val="006D7645"/>
  </w:style>
  <w:style w:type="numbering" w:customStyle="1" w:styleId="NoList11">
    <w:name w:val="No List11"/>
    <w:next w:val="NoList"/>
    <w:uiPriority w:val="99"/>
    <w:semiHidden/>
    <w:unhideWhenUsed/>
    <w:rsid w:val="006D7645"/>
  </w:style>
  <w:style w:type="paragraph" w:customStyle="1" w:styleId="Body">
    <w:name w:val="Body"/>
    <w:basedOn w:val="Normal"/>
    <w:link w:val="BodyChar"/>
    <w:qFormat/>
    <w:rsid w:val="006D7645"/>
    <w:pPr>
      <w:spacing w:after="60"/>
      <w:textAlignment w:val="baseline"/>
    </w:pPr>
    <w:rPr>
      <w:rFonts w:ascii="Arial" w:eastAsia="PMingLiU" w:hAnsi="Arial"/>
      <w:b w:val="0"/>
      <w:sz w:val="20"/>
      <w:szCs w:val="22"/>
    </w:rPr>
  </w:style>
  <w:style w:type="character" w:customStyle="1" w:styleId="BodyChar">
    <w:name w:val="Body Char"/>
    <w:basedOn w:val="DefaultParagraphFont"/>
    <w:link w:val="Body"/>
    <w:rsid w:val="006D7645"/>
    <w:rPr>
      <w:rFonts w:ascii="Arial" w:eastAsia="PMingLiU" w:hAnsi="Arial" w:cs="Times New Roman"/>
      <w:sz w:val="20"/>
    </w:rPr>
  </w:style>
  <w:style w:type="paragraph" w:customStyle="1" w:styleId="Default">
    <w:name w:val="Default"/>
    <w:link w:val="DefaultChar"/>
    <w:rsid w:val="006D764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6D7645"/>
    <w:rPr>
      <w:rFonts w:ascii="Arial" w:eastAsia="Times New Roman" w:hAnsi="Arial" w:cs="Arial"/>
      <w:color w:val="000000"/>
      <w:sz w:val="24"/>
      <w:szCs w:val="24"/>
    </w:rPr>
  </w:style>
  <w:style w:type="paragraph" w:customStyle="1" w:styleId="TOCHeading1">
    <w:name w:val="TOC Heading1"/>
    <w:basedOn w:val="Heading1"/>
    <w:next w:val="Normal"/>
    <w:uiPriority w:val="39"/>
    <w:unhideWhenUsed/>
    <w:qFormat/>
    <w:rsid w:val="006D7645"/>
    <w:pPr>
      <w:keepLines/>
      <w:spacing w:after="0" w:line="259" w:lineRule="auto"/>
      <w:outlineLvl w:val="9"/>
    </w:pPr>
    <w:rPr>
      <w:rFonts w:ascii="Calibri Light" w:hAnsi="Calibri Light"/>
      <w:b w:val="0"/>
      <w:color w:val="2E74B5"/>
      <w:kern w:val="0"/>
      <w:sz w:val="32"/>
      <w:szCs w:val="32"/>
    </w:rPr>
  </w:style>
  <w:style w:type="paragraph" w:styleId="TOC3">
    <w:name w:val="toc 3"/>
    <w:basedOn w:val="Normal"/>
    <w:next w:val="Normal"/>
    <w:autoRedefine/>
    <w:uiPriority w:val="39"/>
    <w:unhideWhenUsed/>
    <w:rsid w:val="00CD1073"/>
    <w:pPr>
      <w:tabs>
        <w:tab w:val="left" w:pos="1100"/>
        <w:tab w:val="right" w:leader="dot" w:pos="9350"/>
      </w:tabs>
      <w:spacing w:after="100" w:line="259" w:lineRule="auto"/>
      <w:ind w:left="400"/>
    </w:pPr>
    <w:rPr>
      <w:rFonts w:ascii="Arial" w:eastAsia="Calibri" w:hAnsi="Arial"/>
      <w:b w:val="0"/>
      <w:noProof/>
      <w:sz w:val="20"/>
      <w:szCs w:val="22"/>
    </w:rPr>
  </w:style>
  <w:style w:type="paragraph" w:styleId="TOC1">
    <w:name w:val="toc 1"/>
    <w:basedOn w:val="Normal"/>
    <w:next w:val="Normal"/>
    <w:autoRedefine/>
    <w:uiPriority w:val="39"/>
    <w:unhideWhenUsed/>
    <w:rsid w:val="006D7645"/>
    <w:pPr>
      <w:tabs>
        <w:tab w:val="right" w:leader="dot" w:pos="10790"/>
      </w:tabs>
      <w:spacing w:after="100" w:line="259" w:lineRule="auto"/>
    </w:pPr>
    <w:rPr>
      <w:rFonts w:ascii="Arial" w:eastAsia="Calibri" w:hAnsi="Arial"/>
      <w:b w:val="0"/>
      <w:sz w:val="20"/>
      <w:szCs w:val="22"/>
    </w:rPr>
  </w:style>
  <w:style w:type="paragraph" w:styleId="TOC2">
    <w:name w:val="toc 2"/>
    <w:basedOn w:val="Normal"/>
    <w:next w:val="Normal"/>
    <w:autoRedefine/>
    <w:uiPriority w:val="39"/>
    <w:unhideWhenUsed/>
    <w:rsid w:val="006D7645"/>
    <w:pPr>
      <w:spacing w:after="100" w:line="259" w:lineRule="auto"/>
      <w:ind w:left="200"/>
    </w:pPr>
    <w:rPr>
      <w:rFonts w:ascii="Arial" w:eastAsia="Calibri" w:hAnsi="Arial"/>
      <w:b w:val="0"/>
      <w:sz w:val="20"/>
      <w:szCs w:val="22"/>
    </w:rPr>
  </w:style>
  <w:style w:type="paragraph" w:customStyle="1" w:styleId="ListNumber21">
    <w:name w:val="List Number 21"/>
    <w:basedOn w:val="ListNumber"/>
    <w:next w:val="ListNumber2"/>
    <w:unhideWhenUsed/>
    <w:rsid w:val="006D7645"/>
    <w:pPr>
      <w:numPr>
        <w:numId w:val="27"/>
      </w:numPr>
      <w:tabs>
        <w:tab w:val="num" w:pos="360"/>
        <w:tab w:val="num" w:pos="720"/>
      </w:tabs>
      <w:spacing w:before="120"/>
      <w:ind w:left="360"/>
      <w:contextualSpacing w:val="0"/>
    </w:pPr>
    <w:rPr>
      <w:rFonts w:eastAsia="Calibri"/>
    </w:rPr>
  </w:style>
  <w:style w:type="paragraph" w:styleId="ListNumber3">
    <w:name w:val="List Number 3"/>
    <w:basedOn w:val="Normal"/>
    <w:uiPriority w:val="99"/>
    <w:unhideWhenUsed/>
    <w:rsid w:val="006D7645"/>
    <w:pPr>
      <w:numPr>
        <w:numId w:val="28"/>
      </w:numPr>
      <w:contextualSpacing/>
    </w:pPr>
    <w:rPr>
      <w:rFonts w:ascii="Arial" w:hAnsi="Arial"/>
      <w:b w:val="0"/>
      <w:sz w:val="22"/>
      <w:szCs w:val="24"/>
    </w:rPr>
  </w:style>
  <w:style w:type="paragraph" w:styleId="ListNumber">
    <w:name w:val="List Number"/>
    <w:basedOn w:val="Normal"/>
    <w:unhideWhenUsed/>
    <w:rsid w:val="006D7645"/>
    <w:pPr>
      <w:numPr>
        <w:numId w:val="29"/>
      </w:numPr>
      <w:contextualSpacing/>
    </w:pPr>
    <w:rPr>
      <w:rFonts w:ascii="Arial" w:hAnsi="Arial"/>
      <w:b w:val="0"/>
      <w:sz w:val="22"/>
      <w:szCs w:val="24"/>
    </w:rPr>
  </w:style>
  <w:style w:type="paragraph" w:styleId="NoSpacing">
    <w:name w:val="No Spacing"/>
    <w:aliases w:val="Normal Bold"/>
    <w:uiPriority w:val="8"/>
    <w:qFormat/>
    <w:rsid w:val="006D7645"/>
    <w:pPr>
      <w:spacing w:after="0" w:line="240" w:lineRule="auto"/>
    </w:pPr>
    <w:rPr>
      <w:rFonts w:ascii="Arial" w:eastAsia="Times New Roman" w:hAnsi="Arial" w:cs="Times New Roman"/>
      <w:b/>
      <w:szCs w:val="24"/>
    </w:rPr>
  </w:style>
  <w:style w:type="paragraph" w:customStyle="1" w:styleId="TOC41">
    <w:name w:val="TOC 41"/>
    <w:basedOn w:val="Normal"/>
    <w:next w:val="Normal"/>
    <w:autoRedefine/>
    <w:uiPriority w:val="39"/>
    <w:unhideWhenUsed/>
    <w:rsid w:val="006D7645"/>
    <w:pPr>
      <w:spacing w:after="100" w:line="259" w:lineRule="auto"/>
      <w:ind w:left="660"/>
    </w:pPr>
    <w:rPr>
      <w:rFonts w:ascii="Calibri" w:hAnsi="Calibri"/>
      <w:b w:val="0"/>
      <w:sz w:val="22"/>
      <w:szCs w:val="22"/>
    </w:rPr>
  </w:style>
  <w:style w:type="paragraph" w:customStyle="1" w:styleId="TOC51">
    <w:name w:val="TOC 51"/>
    <w:basedOn w:val="Normal"/>
    <w:next w:val="Normal"/>
    <w:autoRedefine/>
    <w:uiPriority w:val="39"/>
    <w:unhideWhenUsed/>
    <w:rsid w:val="006D7645"/>
    <w:pPr>
      <w:spacing w:after="100" w:line="259" w:lineRule="auto"/>
      <w:ind w:left="880"/>
    </w:pPr>
    <w:rPr>
      <w:rFonts w:ascii="Calibri" w:hAnsi="Calibri"/>
      <w:b w:val="0"/>
      <w:sz w:val="22"/>
      <w:szCs w:val="22"/>
    </w:rPr>
  </w:style>
  <w:style w:type="paragraph" w:customStyle="1" w:styleId="TOC61">
    <w:name w:val="TOC 61"/>
    <w:basedOn w:val="Normal"/>
    <w:next w:val="Normal"/>
    <w:autoRedefine/>
    <w:uiPriority w:val="39"/>
    <w:unhideWhenUsed/>
    <w:rsid w:val="006D7645"/>
    <w:pPr>
      <w:spacing w:after="100" w:line="259" w:lineRule="auto"/>
      <w:ind w:left="1100"/>
    </w:pPr>
    <w:rPr>
      <w:rFonts w:ascii="Calibri" w:hAnsi="Calibri"/>
      <w:b w:val="0"/>
      <w:sz w:val="22"/>
      <w:szCs w:val="22"/>
    </w:rPr>
  </w:style>
  <w:style w:type="paragraph" w:customStyle="1" w:styleId="TOC71">
    <w:name w:val="TOC 71"/>
    <w:basedOn w:val="Normal"/>
    <w:next w:val="Normal"/>
    <w:autoRedefine/>
    <w:uiPriority w:val="39"/>
    <w:unhideWhenUsed/>
    <w:rsid w:val="006D7645"/>
    <w:pPr>
      <w:spacing w:after="100" w:line="259" w:lineRule="auto"/>
      <w:ind w:left="1320"/>
    </w:pPr>
    <w:rPr>
      <w:rFonts w:ascii="Calibri" w:hAnsi="Calibri"/>
      <w:b w:val="0"/>
      <w:sz w:val="22"/>
      <w:szCs w:val="22"/>
    </w:rPr>
  </w:style>
  <w:style w:type="paragraph" w:customStyle="1" w:styleId="TOC81">
    <w:name w:val="TOC 81"/>
    <w:basedOn w:val="Normal"/>
    <w:next w:val="Normal"/>
    <w:autoRedefine/>
    <w:uiPriority w:val="39"/>
    <w:unhideWhenUsed/>
    <w:rsid w:val="006D7645"/>
    <w:pPr>
      <w:spacing w:after="100" w:line="259" w:lineRule="auto"/>
      <w:ind w:left="1540"/>
    </w:pPr>
    <w:rPr>
      <w:rFonts w:ascii="Calibri" w:hAnsi="Calibri"/>
      <w:b w:val="0"/>
      <w:sz w:val="22"/>
      <w:szCs w:val="22"/>
    </w:rPr>
  </w:style>
  <w:style w:type="paragraph" w:customStyle="1" w:styleId="TOC91">
    <w:name w:val="TOC 91"/>
    <w:basedOn w:val="Normal"/>
    <w:next w:val="Normal"/>
    <w:autoRedefine/>
    <w:uiPriority w:val="39"/>
    <w:unhideWhenUsed/>
    <w:rsid w:val="006D7645"/>
    <w:pPr>
      <w:spacing w:after="100" w:line="259" w:lineRule="auto"/>
      <w:ind w:left="1760"/>
    </w:pPr>
    <w:rPr>
      <w:rFonts w:ascii="Calibri" w:hAnsi="Calibri"/>
      <w:b w:val="0"/>
      <w:sz w:val="22"/>
      <w:szCs w:val="22"/>
    </w:rPr>
  </w:style>
  <w:style w:type="paragraph" w:styleId="ListNumber2">
    <w:name w:val="List Number 2"/>
    <w:basedOn w:val="Normal"/>
    <w:unhideWhenUsed/>
    <w:rsid w:val="006D7645"/>
    <w:pPr>
      <w:numPr>
        <w:numId w:val="26"/>
      </w:numPr>
      <w:contextualSpacing/>
    </w:pPr>
  </w:style>
  <w:style w:type="paragraph" w:styleId="TOCHeading">
    <w:name w:val="TOC Heading"/>
    <w:basedOn w:val="Heading1"/>
    <w:next w:val="Normal"/>
    <w:uiPriority w:val="39"/>
    <w:unhideWhenUsed/>
    <w:qFormat/>
    <w:rsid w:val="00714B5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numbering" w:customStyle="1" w:styleId="NoList2">
    <w:name w:val="No List2"/>
    <w:next w:val="NoList"/>
    <w:uiPriority w:val="99"/>
    <w:semiHidden/>
    <w:unhideWhenUsed/>
    <w:rsid w:val="00083414"/>
  </w:style>
  <w:style w:type="paragraph" w:customStyle="1" w:styleId="TableParagraph">
    <w:name w:val="Table Paragraph"/>
    <w:basedOn w:val="Normal"/>
    <w:uiPriority w:val="1"/>
    <w:qFormat/>
    <w:rsid w:val="00083414"/>
    <w:rPr>
      <w:rFonts w:ascii="Arial" w:hAnsi="Arial"/>
      <w:b w:val="0"/>
      <w:sz w:val="22"/>
      <w:szCs w:val="24"/>
    </w:rPr>
  </w:style>
  <w:style w:type="paragraph" w:customStyle="1" w:styleId="BodyTextcontinue">
    <w:name w:val="Body Text continue"/>
    <w:basedOn w:val="BodyText"/>
    <w:qFormat/>
    <w:rsid w:val="00083414"/>
    <w:p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jc w:val="left"/>
    </w:pPr>
    <w:rPr>
      <w:szCs w:val="24"/>
    </w:rPr>
  </w:style>
  <w:style w:type="character" w:styleId="Strong">
    <w:name w:val="Strong"/>
    <w:basedOn w:val="DefaultParagraphFont"/>
    <w:uiPriority w:val="6"/>
    <w:qFormat/>
    <w:rsid w:val="00083414"/>
    <w:rPr>
      <w:b/>
      <w:bCs/>
    </w:rPr>
  </w:style>
  <w:style w:type="character" w:styleId="Emphasis">
    <w:name w:val="Emphasis"/>
    <w:basedOn w:val="DefaultParagraphFont"/>
    <w:uiPriority w:val="6"/>
    <w:qFormat/>
    <w:rsid w:val="00083414"/>
    <w:rPr>
      <w:i/>
      <w:iCs/>
    </w:rPr>
  </w:style>
  <w:style w:type="table" w:customStyle="1" w:styleId="TableGrid1">
    <w:name w:val="Table Grid1"/>
    <w:basedOn w:val="TableNormal"/>
    <w:next w:val="TableGrid"/>
    <w:rsid w:val="0008341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83414"/>
    <w:rPr>
      <w:color w:val="808080"/>
    </w:rPr>
  </w:style>
  <w:style w:type="paragraph" w:customStyle="1" w:styleId="Title1">
    <w:name w:val="Title1"/>
    <w:basedOn w:val="Normal"/>
    <w:next w:val="Normal"/>
    <w:uiPriority w:val="3"/>
    <w:qFormat/>
    <w:rsid w:val="00083414"/>
    <w:rPr>
      <w:rFonts w:ascii="Cambria" w:hAnsi="Cambria"/>
      <w:b w:val="0"/>
      <w:color w:val="1F497D"/>
      <w:kern w:val="28"/>
      <w:sz w:val="56"/>
      <w:szCs w:val="56"/>
      <w:lang w:eastAsia="ja-JP"/>
    </w:rPr>
  </w:style>
  <w:style w:type="character" w:customStyle="1" w:styleId="TitleChar">
    <w:name w:val="Title Char"/>
    <w:basedOn w:val="DefaultParagraphFont"/>
    <w:link w:val="Title"/>
    <w:uiPriority w:val="3"/>
    <w:rsid w:val="00083414"/>
    <w:rPr>
      <w:rFonts w:ascii="Cambria" w:eastAsia="Times New Roman" w:hAnsi="Cambria" w:cs="Times New Roman"/>
      <w:color w:val="1F497D"/>
      <w:kern w:val="28"/>
      <w:sz w:val="56"/>
      <w:szCs w:val="56"/>
      <w:lang w:eastAsia="ja-JP"/>
    </w:rPr>
  </w:style>
  <w:style w:type="paragraph" w:customStyle="1" w:styleId="Date1">
    <w:name w:val="Date1"/>
    <w:basedOn w:val="Normal"/>
    <w:next w:val="Normal"/>
    <w:uiPriority w:val="5"/>
    <w:unhideWhenUsed/>
    <w:qFormat/>
    <w:rsid w:val="00083414"/>
    <w:pPr>
      <w:spacing w:after="720"/>
      <w:contextualSpacing/>
    </w:pPr>
    <w:rPr>
      <w:rFonts w:ascii="Cambria" w:hAnsi="Cambria"/>
      <w:b w:val="0"/>
      <w:color w:val="1F497D"/>
      <w:sz w:val="16"/>
      <w:szCs w:val="16"/>
      <w:lang w:eastAsia="ja-JP"/>
    </w:rPr>
  </w:style>
  <w:style w:type="character" w:customStyle="1" w:styleId="DateChar">
    <w:name w:val="Date Char"/>
    <w:basedOn w:val="DefaultParagraphFont"/>
    <w:link w:val="Date"/>
    <w:uiPriority w:val="5"/>
    <w:rsid w:val="00083414"/>
    <w:rPr>
      <w:rFonts w:ascii="Cambria" w:eastAsia="Times New Roman" w:hAnsi="Cambria" w:cs="Times New Roman"/>
      <w:color w:val="1F497D"/>
      <w:sz w:val="16"/>
      <w:szCs w:val="16"/>
      <w:lang w:eastAsia="ja-JP"/>
    </w:rPr>
  </w:style>
  <w:style w:type="paragraph" w:customStyle="1" w:styleId="ListBullet21">
    <w:name w:val="List Bullet 21"/>
    <w:basedOn w:val="Normal"/>
    <w:next w:val="ListBullet2"/>
    <w:uiPriority w:val="8"/>
    <w:unhideWhenUsed/>
    <w:qFormat/>
    <w:rsid w:val="00083414"/>
    <w:pPr>
      <w:numPr>
        <w:numId w:val="44"/>
      </w:numPr>
      <w:tabs>
        <w:tab w:val="clear" w:pos="216"/>
        <w:tab w:val="num" w:pos="720"/>
      </w:tabs>
      <w:spacing w:after="60"/>
      <w:ind w:left="720" w:hanging="360"/>
    </w:pPr>
    <w:rPr>
      <w:rFonts w:ascii="Cambria" w:hAnsi="Cambria"/>
      <w:b w:val="0"/>
      <w:color w:val="548DD4"/>
      <w:sz w:val="14"/>
      <w:szCs w:val="14"/>
      <w:lang w:eastAsia="ja-JP"/>
    </w:rPr>
  </w:style>
  <w:style w:type="table" w:customStyle="1" w:styleId="ProjectStatusReport">
    <w:name w:val="Project Status Report"/>
    <w:basedOn w:val="TableNormal"/>
    <w:uiPriority w:val="99"/>
    <w:rsid w:val="00083414"/>
    <w:pPr>
      <w:spacing w:before="20" w:after="0" w:line="288" w:lineRule="auto"/>
    </w:pPr>
    <w:rPr>
      <w:rFonts w:ascii="Cambria" w:eastAsia="Times New Roman" w:hAnsi="Cambria" w:cs="Times New Roman"/>
      <w:color w:val="1F497D"/>
      <w:sz w:val="16"/>
      <w:szCs w:val="16"/>
      <w:lang w:eastAsia="ja-JP"/>
    </w:rPr>
    <w:tblPr>
      <w:tblBorders>
        <w:top w:val="single" w:sz="4" w:space="0" w:color="8DB3E2"/>
        <w:bottom w:val="single" w:sz="4" w:space="0" w:color="8DB3E2"/>
        <w:insideH w:val="single" w:sz="4" w:space="0" w:color="8DB3E2"/>
        <w:insideV w:val="single" w:sz="4" w:space="0" w:color="8DB3E2"/>
      </w:tblBorders>
      <w:tblCellMar>
        <w:top w:w="144" w:type="dxa"/>
        <w:left w:w="0" w:type="dxa"/>
        <w:bottom w:w="144" w:type="dxa"/>
        <w:right w:w="144" w:type="dxa"/>
      </w:tblCellMar>
    </w:tblPr>
  </w:style>
  <w:style w:type="paragraph" w:customStyle="1" w:styleId="OnTrack">
    <w:name w:val="On Track"/>
    <w:basedOn w:val="Normal"/>
    <w:uiPriority w:val="1"/>
    <w:qFormat/>
    <w:rsid w:val="00083414"/>
    <w:pPr>
      <w:numPr>
        <w:numId w:val="45"/>
      </w:numPr>
      <w:spacing w:line="288" w:lineRule="auto"/>
    </w:pPr>
    <w:rPr>
      <w:rFonts w:ascii="Cambria" w:hAnsi="Cambria"/>
      <w:b w:val="0"/>
      <w:color w:val="1F497D"/>
      <w:sz w:val="16"/>
      <w:szCs w:val="16"/>
      <w:lang w:eastAsia="ja-JP"/>
    </w:rPr>
  </w:style>
  <w:style w:type="paragraph" w:customStyle="1" w:styleId="AtRisk">
    <w:name w:val="At Risk"/>
    <w:basedOn w:val="OnTrack"/>
    <w:uiPriority w:val="2"/>
    <w:qFormat/>
    <w:rsid w:val="00083414"/>
    <w:pPr>
      <w:numPr>
        <w:numId w:val="48"/>
      </w:numPr>
      <w:tabs>
        <w:tab w:val="clear" w:pos="216"/>
        <w:tab w:val="num" w:pos="360"/>
      </w:tabs>
      <w:ind w:left="360" w:hanging="360"/>
    </w:pPr>
  </w:style>
  <w:style w:type="paragraph" w:customStyle="1" w:styleId="HighRisk">
    <w:name w:val="High Risk"/>
    <w:basedOn w:val="OnTrack"/>
    <w:uiPriority w:val="2"/>
    <w:qFormat/>
    <w:rsid w:val="00083414"/>
    <w:pPr>
      <w:numPr>
        <w:numId w:val="46"/>
      </w:numPr>
      <w:tabs>
        <w:tab w:val="clear" w:pos="216"/>
        <w:tab w:val="num" w:pos="1440"/>
      </w:tabs>
      <w:ind w:left="1440" w:hanging="360"/>
    </w:pPr>
  </w:style>
  <w:style w:type="paragraph" w:customStyle="1" w:styleId="OffTrack">
    <w:name w:val="Off Track"/>
    <w:basedOn w:val="OnTrack"/>
    <w:uiPriority w:val="2"/>
    <w:qFormat/>
    <w:rsid w:val="00083414"/>
    <w:pPr>
      <w:numPr>
        <w:numId w:val="47"/>
      </w:numPr>
      <w:tabs>
        <w:tab w:val="clear" w:pos="216"/>
        <w:tab w:val="num" w:pos="1440"/>
      </w:tabs>
      <w:ind w:left="1440" w:hanging="360"/>
    </w:pPr>
  </w:style>
  <w:style w:type="paragraph" w:styleId="NormalWeb">
    <w:name w:val="Normal (Web)"/>
    <w:basedOn w:val="Normal"/>
    <w:uiPriority w:val="99"/>
    <w:unhideWhenUsed/>
    <w:rsid w:val="00083414"/>
    <w:pPr>
      <w:spacing w:before="100" w:beforeAutospacing="1" w:after="100" w:afterAutospacing="1"/>
    </w:pPr>
    <w:rPr>
      <w:rFonts w:ascii="Arial" w:hAnsi="Arial"/>
      <w:b w:val="0"/>
      <w:sz w:val="22"/>
      <w:szCs w:val="24"/>
    </w:rPr>
  </w:style>
  <w:style w:type="character" w:customStyle="1" w:styleId="ptext-27">
    <w:name w:val="ptext-27"/>
    <w:rsid w:val="00083414"/>
  </w:style>
  <w:style w:type="paragraph" w:styleId="Title">
    <w:name w:val="Title"/>
    <w:basedOn w:val="Normal"/>
    <w:next w:val="Normal"/>
    <w:link w:val="TitleChar"/>
    <w:uiPriority w:val="3"/>
    <w:qFormat/>
    <w:rsid w:val="00083414"/>
    <w:pPr>
      <w:contextualSpacing/>
    </w:pPr>
    <w:rPr>
      <w:rFonts w:ascii="Cambria" w:hAnsi="Cambria"/>
      <w:b w:val="0"/>
      <w:color w:val="1F497D"/>
      <w:kern w:val="28"/>
      <w:sz w:val="56"/>
      <w:szCs w:val="56"/>
      <w:lang w:eastAsia="ja-JP"/>
    </w:rPr>
  </w:style>
  <w:style w:type="character" w:customStyle="1" w:styleId="TitleChar1">
    <w:name w:val="Title Char1"/>
    <w:basedOn w:val="DefaultParagraphFont"/>
    <w:uiPriority w:val="10"/>
    <w:rsid w:val="00083414"/>
    <w:rPr>
      <w:rFonts w:asciiTheme="majorHAnsi" w:eastAsiaTheme="majorEastAsia" w:hAnsiTheme="majorHAnsi" w:cstheme="majorBidi"/>
      <w:b/>
      <w:spacing w:val="-10"/>
      <w:kern w:val="28"/>
      <w:sz w:val="56"/>
      <w:szCs w:val="56"/>
    </w:rPr>
  </w:style>
  <w:style w:type="paragraph" w:styleId="Date">
    <w:name w:val="Date"/>
    <w:basedOn w:val="Normal"/>
    <w:next w:val="Normal"/>
    <w:link w:val="DateChar"/>
    <w:uiPriority w:val="5"/>
    <w:semiHidden/>
    <w:unhideWhenUsed/>
    <w:rsid w:val="00083414"/>
    <w:rPr>
      <w:rFonts w:ascii="Cambria" w:hAnsi="Cambria"/>
      <w:b w:val="0"/>
      <w:color w:val="1F497D"/>
      <w:sz w:val="16"/>
      <w:szCs w:val="16"/>
      <w:lang w:eastAsia="ja-JP"/>
    </w:rPr>
  </w:style>
  <w:style w:type="character" w:customStyle="1" w:styleId="DateChar1">
    <w:name w:val="Date Char1"/>
    <w:basedOn w:val="DefaultParagraphFont"/>
    <w:uiPriority w:val="99"/>
    <w:semiHidden/>
    <w:rsid w:val="00083414"/>
    <w:rPr>
      <w:rFonts w:ascii="Univers (WN)" w:eastAsia="Times New Roman" w:hAnsi="Univers (WN)" w:cs="Times New Roman"/>
      <w:b/>
      <w:sz w:val="24"/>
      <w:szCs w:val="20"/>
    </w:rPr>
  </w:style>
  <w:style w:type="paragraph" w:styleId="ListBullet2">
    <w:name w:val="List Bullet 2"/>
    <w:basedOn w:val="Normal"/>
    <w:uiPriority w:val="99"/>
    <w:semiHidden/>
    <w:unhideWhenUsed/>
    <w:rsid w:val="00083414"/>
    <w:pPr>
      <w:numPr>
        <w:numId w:val="3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00451">
      <w:bodyDiv w:val="1"/>
      <w:marLeft w:val="0"/>
      <w:marRight w:val="0"/>
      <w:marTop w:val="0"/>
      <w:marBottom w:val="0"/>
      <w:divBdr>
        <w:top w:val="none" w:sz="0" w:space="0" w:color="auto"/>
        <w:left w:val="none" w:sz="0" w:space="0" w:color="auto"/>
        <w:bottom w:val="none" w:sz="0" w:space="0" w:color="auto"/>
        <w:right w:val="none" w:sz="0" w:space="0" w:color="auto"/>
      </w:divBdr>
    </w:div>
    <w:div w:id="791243580">
      <w:bodyDiv w:val="1"/>
      <w:marLeft w:val="0"/>
      <w:marRight w:val="0"/>
      <w:marTop w:val="0"/>
      <w:marBottom w:val="0"/>
      <w:divBdr>
        <w:top w:val="none" w:sz="0" w:space="0" w:color="auto"/>
        <w:left w:val="none" w:sz="0" w:space="0" w:color="auto"/>
        <w:bottom w:val="none" w:sz="0" w:space="0" w:color="auto"/>
        <w:right w:val="none" w:sz="0" w:space="0" w:color="auto"/>
      </w:divBdr>
    </w:div>
    <w:div w:id="794831209">
      <w:bodyDiv w:val="1"/>
      <w:marLeft w:val="0"/>
      <w:marRight w:val="0"/>
      <w:marTop w:val="0"/>
      <w:marBottom w:val="0"/>
      <w:divBdr>
        <w:top w:val="none" w:sz="0" w:space="0" w:color="auto"/>
        <w:left w:val="none" w:sz="0" w:space="0" w:color="auto"/>
        <w:bottom w:val="none" w:sz="0" w:space="0" w:color="auto"/>
        <w:right w:val="none" w:sz="0" w:space="0" w:color="auto"/>
      </w:divBdr>
    </w:div>
    <w:div w:id="1299454980">
      <w:bodyDiv w:val="1"/>
      <w:marLeft w:val="0"/>
      <w:marRight w:val="0"/>
      <w:marTop w:val="0"/>
      <w:marBottom w:val="0"/>
      <w:divBdr>
        <w:top w:val="none" w:sz="0" w:space="0" w:color="auto"/>
        <w:left w:val="none" w:sz="0" w:space="0" w:color="auto"/>
        <w:bottom w:val="none" w:sz="0" w:space="0" w:color="auto"/>
        <w:right w:val="none" w:sz="0" w:space="0" w:color="auto"/>
      </w:divBdr>
    </w:div>
    <w:div w:id="1376268745">
      <w:bodyDiv w:val="1"/>
      <w:marLeft w:val="0"/>
      <w:marRight w:val="0"/>
      <w:marTop w:val="0"/>
      <w:marBottom w:val="0"/>
      <w:divBdr>
        <w:top w:val="none" w:sz="0" w:space="0" w:color="auto"/>
        <w:left w:val="none" w:sz="0" w:space="0" w:color="auto"/>
        <w:bottom w:val="none" w:sz="0" w:space="0" w:color="auto"/>
        <w:right w:val="none" w:sz="0" w:space="0" w:color="auto"/>
      </w:divBdr>
    </w:div>
    <w:div w:id="1514300038">
      <w:bodyDiv w:val="1"/>
      <w:marLeft w:val="0"/>
      <w:marRight w:val="0"/>
      <w:marTop w:val="0"/>
      <w:marBottom w:val="0"/>
      <w:divBdr>
        <w:top w:val="none" w:sz="0" w:space="0" w:color="auto"/>
        <w:left w:val="none" w:sz="0" w:space="0" w:color="auto"/>
        <w:bottom w:val="none" w:sz="0" w:space="0" w:color="auto"/>
        <w:right w:val="none" w:sz="0" w:space="0" w:color="auto"/>
      </w:divBdr>
    </w:div>
    <w:div w:id="2007242869">
      <w:bodyDiv w:val="1"/>
      <w:marLeft w:val="0"/>
      <w:marRight w:val="0"/>
      <w:marTop w:val="0"/>
      <w:marBottom w:val="0"/>
      <w:divBdr>
        <w:top w:val="none" w:sz="0" w:space="0" w:color="auto"/>
        <w:left w:val="none" w:sz="0" w:space="0" w:color="auto"/>
        <w:bottom w:val="none" w:sz="0" w:space="0" w:color="auto"/>
        <w:right w:val="none" w:sz="0" w:space="0" w:color="auto"/>
      </w:divBdr>
      <w:divsChild>
        <w:div w:id="474877132">
          <w:marLeft w:val="0"/>
          <w:marRight w:val="0"/>
          <w:marTop w:val="0"/>
          <w:marBottom w:val="0"/>
          <w:divBdr>
            <w:top w:val="none" w:sz="0" w:space="0" w:color="auto"/>
            <w:left w:val="none" w:sz="0" w:space="0" w:color="auto"/>
            <w:bottom w:val="none" w:sz="0" w:space="0" w:color="auto"/>
            <w:right w:val="none" w:sz="0" w:space="0" w:color="auto"/>
          </w:divBdr>
        </w:div>
        <w:div w:id="485127100">
          <w:marLeft w:val="0"/>
          <w:marRight w:val="0"/>
          <w:marTop w:val="0"/>
          <w:marBottom w:val="0"/>
          <w:divBdr>
            <w:top w:val="none" w:sz="0" w:space="0" w:color="auto"/>
            <w:left w:val="none" w:sz="0" w:space="0" w:color="auto"/>
            <w:bottom w:val="none" w:sz="0" w:space="0" w:color="auto"/>
            <w:right w:val="none" w:sz="0" w:space="0" w:color="auto"/>
          </w:divBdr>
        </w:div>
        <w:div w:id="1215967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awfilesext.leg.wa.gov/biennium/2019-20/Pdf/Bills/House%20Passed%20Legislature/1102-S.PL.pdf" TargetMode="External"/><Relationship Id="rId18" Type="http://schemas.openxmlformats.org/officeDocument/2006/relationships/hyperlink" Target="https://dahp.wa.gov/project-review/governors-executive-order-05-05" TargetMode="External"/><Relationship Id="rId26" Type="http://schemas.openxmlformats.org/officeDocument/2006/relationships/footer" Target="footer2.xml"/><Relationship Id="rId39" Type="http://schemas.openxmlformats.org/officeDocument/2006/relationships/footer" Target="footer8.xml"/><Relationship Id="rId21" Type="http://schemas.openxmlformats.org/officeDocument/2006/relationships/header" Target="header3.xml"/><Relationship Id="rId34" Type="http://schemas.openxmlformats.org/officeDocument/2006/relationships/footer" Target="footer5.xml"/><Relationship Id="rId42" Type="http://schemas.openxmlformats.org/officeDocument/2006/relationships/header" Target="header1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ni.wa.gov/licensing-permits/public-works-projects/prevailing-wage-rates/"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footer" Target="footer4.xml"/><Relationship Id="rId37" Type="http://schemas.openxmlformats.org/officeDocument/2006/relationships/footer" Target="footer7.xml"/><Relationship Id="rId40" Type="http://schemas.openxmlformats.org/officeDocument/2006/relationships/header" Target="header13.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ortress.wa.gov/ga/webs/" TargetMode="External"/><Relationship Id="rId23" Type="http://schemas.openxmlformats.org/officeDocument/2006/relationships/header" Target="header4.xml"/><Relationship Id="rId28" Type="http://schemas.openxmlformats.org/officeDocument/2006/relationships/image" Target="media/image2.wmf"/><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yperlink" Target="https://omwbe.wa.gov/state-supplier-diversity-reporting" TargetMode="External"/><Relationship Id="rId31" Type="http://schemas.openxmlformats.org/officeDocument/2006/relationships/header" Target="header9.xml"/><Relationship Id="rId44"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rrest.Watkins@commerce.wa.gov" TargetMode="External"/><Relationship Id="rId22" Type="http://schemas.openxmlformats.org/officeDocument/2006/relationships/footer" Target="footer1.xml"/><Relationship Id="rId27" Type="http://schemas.openxmlformats.org/officeDocument/2006/relationships/header" Target="header7.xml"/><Relationship Id="rId30" Type="http://schemas.openxmlformats.org/officeDocument/2006/relationships/footer" Target="footer3.xml"/><Relationship Id="rId35" Type="http://schemas.openxmlformats.org/officeDocument/2006/relationships/footer" Target="footer6.xml"/><Relationship Id="rId43" Type="http://schemas.openxmlformats.org/officeDocument/2006/relationships/footer" Target="footer10.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lawfilesext.leg.wa.gov/biennium/2019-20/Pdf/Bills/House%20Passed%20Legislature/1102-S.PL.pdf" TargetMode="External"/><Relationship Id="rId17" Type="http://schemas.openxmlformats.org/officeDocument/2006/relationships/hyperlink" Target="https://ecology.wa.gov/regulations-permits/SEPA-environmental-review" TargetMode="Externa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eader" Target="header12.xml"/><Relationship Id="rId46" Type="http://schemas.openxmlformats.org/officeDocument/2006/relationships/theme" Target="theme/theme1.xml"/><Relationship Id="rId20" Type="http://schemas.openxmlformats.org/officeDocument/2006/relationships/header" Target="header2.xml"/><Relationship Id="rId41"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2.xml><?xml version="1.0" encoding="utf-8"?>
<ds:datastoreItem xmlns:ds="http://schemas.openxmlformats.org/officeDocument/2006/customXml" ds:itemID="{1395602D-02F1-405D-B044-74B4E29BCD0E}">
  <ds:schemaRefs>
    <ds:schemaRef ds:uri="http://schemas.microsoft.com/office/infopath/2007/PartnerControls"/>
    <ds:schemaRef ds:uri="http://www.w3.org/XML/1998/namespac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80AA0F56-8F86-4C45-9B1D-6EB8395C1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7F67E4-7ABD-4D82-9E73-A267263F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19538</Words>
  <Characters>111369</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130646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Tabil, Katrina (COM)</dc:creator>
  <cp:keywords/>
  <dc:description/>
  <cp:lastModifiedBy>Watkins, Forrest (COM)</cp:lastModifiedBy>
  <cp:revision>3</cp:revision>
  <cp:lastPrinted>2019-02-07T23:14:00Z</cp:lastPrinted>
  <dcterms:created xsi:type="dcterms:W3CDTF">2021-03-10T17:22:00Z</dcterms:created>
  <dcterms:modified xsi:type="dcterms:W3CDTF">2021-03-10T22:23:00Z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