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2E93F" w14:textId="31E8817F" w:rsidR="00880B94" w:rsidRDefault="00A13A6B" w:rsidP="002C4CE0">
      <w:pPr>
        <w:pStyle w:val="Heading1"/>
        <w:spacing w:before="140" w:after="40"/>
      </w:pPr>
      <w:bookmarkStart w:id="0" w:name="_Toc443479571"/>
      <w:r>
        <w:t>System Access Request Form</w:t>
      </w:r>
      <w:bookmarkEnd w:id="0"/>
      <w:r w:rsidR="00880B94">
        <w:t xml:space="preserve"> </w:t>
      </w:r>
    </w:p>
    <w:p w14:paraId="16145777" w14:textId="732DBDBD" w:rsidR="00097302" w:rsidRPr="00097302" w:rsidRDefault="00097302" w:rsidP="00097302">
      <w:pPr>
        <w:rPr>
          <w:sz w:val="20"/>
          <w:szCs w:val="20"/>
        </w:rPr>
      </w:pPr>
      <w:r w:rsidRPr="00097302">
        <w:rPr>
          <w:sz w:val="20"/>
          <w:szCs w:val="20"/>
        </w:rPr>
        <w:t xml:space="preserve">The PlanView System is accessed through Secure Access Washington (SAW). </w:t>
      </w:r>
      <w:r w:rsidRPr="00097302">
        <w:rPr>
          <w:sz w:val="20"/>
          <w:szCs w:val="20"/>
        </w:rPr>
        <w:t xml:space="preserve">Go to </w:t>
      </w:r>
      <w:hyperlink r:id="rId11" w:history="1">
        <w:r w:rsidRPr="00097302">
          <w:rPr>
            <w:rStyle w:val="Hyperlink"/>
            <w:sz w:val="20"/>
            <w:szCs w:val="20"/>
          </w:rPr>
          <w:t>https://secureaccess.wa.gov/</w:t>
        </w:r>
      </w:hyperlink>
      <w:bookmarkStart w:id="1" w:name="_GoBack"/>
      <w:bookmarkEnd w:id="1"/>
      <w:r w:rsidRPr="00097302">
        <w:rPr>
          <w:sz w:val="20"/>
          <w:szCs w:val="20"/>
        </w:rPr>
        <w:t xml:space="preserve"> to  </w:t>
      </w:r>
      <w:r w:rsidRPr="00097302">
        <w:rPr>
          <w:sz w:val="20"/>
          <w:szCs w:val="20"/>
        </w:rPr>
        <w:t xml:space="preserve"> create a SAW </w:t>
      </w:r>
      <w:r w:rsidRPr="00097302">
        <w:rPr>
          <w:sz w:val="20"/>
          <w:szCs w:val="20"/>
        </w:rPr>
        <w:t>account, if you do not have one.</w:t>
      </w:r>
      <w:r w:rsidRPr="00097302">
        <w:rPr>
          <w:sz w:val="20"/>
          <w:szCs w:val="20"/>
        </w:rPr>
        <w:t xml:space="preserve"> </w:t>
      </w:r>
      <w:r w:rsidRPr="00097302">
        <w:rPr>
          <w:sz w:val="20"/>
          <w:szCs w:val="20"/>
        </w:rPr>
        <w:t xml:space="preserve"> </w:t>
      </w:r>
      <w:r w:rsidRPr="00097302">
        <w:rPr>
          <w:sz w:val="20"/>
          <w:szCs w:val="20"/>
        </w:rPr>
        <w:t>Scan and email this completed form to</w:t>
      </w:r>
      <w:r w:rsidRPr="00097302">
        <w:rPr>
          <w:sz w:val="20"/>
          <w:szCs w:val="20"/>
        </w:rPr>
        <w:t xml:space="preserve"> </w:t>
      </w:r>
      <w:hyperlink r:id="rId12" w:history="1">
        <w:r w:rsidRPr="00097302">
          <w:rPr>
            <w:rStyle w:val="Hyperlink"/>
            <w:sz w:val="20"/>
            <w:szCs w:val="20"/>
          </w:rPr>
          <w:t>reviewteam@commerce.wa.gov</w:t>
        </w:r>
      </w:hyperlink>
      <w:r w:rsidRPr="00097302">
        <w:rPr>
          <w:sz w:val="20"/>
          <w:szCs w:val="20"/>
        </w:rPr>
        <w:t xml:space="preserve">. </w:t>
      </w:r>
    </w:p>
    <w:p w14:paraId="256C39E3" w14:textId="77777777" w:rsidR="00097302" w:rsidRDefault="00097302" w:rsidP="00097302">
      <w:pPr>
        <w:spacing w:after="40"/>
        <w:rPr>
          <w:sz w:val="20"/>
        </w:rPr>
      </w:pPr>
      <w:r>
        <w:rPr>
          <w:sz w:val="20"/>
        </w:rPr>
        <w:t xml:space="preserve">Go to the </w:t>
      </w:r>
      <w:hyperlink r:id="rId13" w:history="1">
        <w:r>
          <w:rPr>
            <w:rStyle w:val="Hyperlink"/>
            <w:sz w:val="20"/>
          </w:rPr>
          <w:t>Growth Management</w:t>
        </w:r>
      </w:hyperlink>
      <w:r>
        <w:rPr>
          <w:sz w:val="20"/>
        </w:rPr>
        <w:t xml:space="preserve"> webpage for links to PlanView User Manuals that have instructions on how to create a SAW account and how to login to PlanView. After you have a SAW account, and we have added you to PlanView, you will receive a welcome email when you have been granted access to PlanView. </w:t>
      </w:r>
    </w:p>
    <w:p w14:paraId="1F0C8D91" w14:textId="43F58225" w:rsidR="00880B94" w:rsidRPr="003021E6" w:rsidRDefault="00880B94" w:rsidP="008D782F">
      <w:pPr>
        <w:spacing w:after="0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bookmarkStart w:id="2" w:name="_Requestor_Information"/>
      <w:bookmarkEnd w:id="2"/>
      <w:r w:rsidRPr="003021E6">
        <w:rPr>
          <w:rFonts w:asciiTheme="majorHAnsi" w:hAnsiTheme="majorHAnsi"/>
          <w:b/>
          <w:color w:val="365F91" w:themeColor="accent1" w:themeShade="BF"/>
          <w:sz w:val="28"/>
          <w:szCs w:val="28"/>
        </w:rPr>
        <w:t>Requestor Information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52"/>
        <w:gridCol w:w="2140"/>
        <w:gridCol w:w="324"/>
        <w:gridCol w:w="2194"/>
        <w:gridCol w:w="2422"/>
      </w:tblGrid>
      <w:tr w:rsidR="008B5843" w14:paraId="42AEF855" w14:textId="77777777" w:rsidTr="00286813">
        <w:trPr>
          <w:trHeight w:val="21"/>
        </w:trPr>
        <w:tc>
          <w:tcPr>
            <w:tcW w:w="9232" w:type="dxa"/>
            <w:gridSpan w:val="5"/>
            <w:tcBorders>
              <w:top w:val="single" w:sz="18" w:space="0" w:color="365F91" w:themeColor="accent1" w:themeShade="BF"/>
              <w:left w:val="single" w:sz="8" w:space="0" w:color="auto"/>
              <w:bottom w:val="single" w:sz="4" w:space="0" w:color="365F91" w:themeColor="accent1" w:themeShade="BF"/>
              <w:right w:val="single" w:sz="8" w:space="0" w:color="auto"/>
            </w:tcBorders>
            <w:shd w:val="clear" w:color="auto" w:fill="365F91" w:themeFill="accent1" w:themeFillShade="BF"/>
            <w:vAlign w:val="center"/>
          </w:tcPr>
          <w:p w14:paraId="73CAB5D7" w14:textId="698A488C" w:rsidR="008B5843" w:rsidRPr="008B5843" w:rsidRDefault="008B5843" w:rsidP="008B5843">
            <w:pPr>
              <w:pStyle w:val="ColumnHeadings"/>
              <w:rPr>
                <w:color w:val="FFFFFF" w:themeColor="background1"/>
              </w:rPr>
            </w:pPr>
            <w:r w:rsidRPr="008B5843">
              <w:rPr>
                <w:color w:val="FFFFFF" w:themeColor="background1"/>
                <w:sz w:val="18"/>
              </w:rPr>
              <w:t>User Information</w:t>
            </w:r>
          </w:p>
        </w:tc>
      </w:tr>
      <w:tr w:rsidR="00880B94" w14:paraId="10084BAE" w14:textId="77777777" w:rsidTr="00286813">
        <w:trPr>
          <w:trHeight w:val="323"/>
        </w:trPr>
        <w:tc>
          <w:tcPr>
            <w:tcW w:w="21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99CCFF" w:fill="C1E0FF"/>
            <w:vAlign w:val="center"/>
          </w:tcPr>
          <w:p w14:paraId="3F9FC306" w14:textId="77777777" w:rsidR="00880B94" w:rsidRPr="000C7714" w:rsidRDefault="00880B94" w:rsidP="004354CC">
            <w:pPr>
              <w:pStyle w:val="ColumnHeadings"/>
              <w:jc w:val="left"/>
            </w:pPr>
            <w:r w:rsidRPr="000C7714">
              <w:t>First Name</w:t>
            </w:r>
          </w:p>
        </w:tc>
        <w:tc>
          <w:tcPr>
            <w:tcW w:w="21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99CCFF" w:fill="C1E0FF"/>
            <w:vAlign w:val="center"/>
          </w:tcPr>
          <w:p w14:paraId="6F09A4BA" w14:textId="77777777" w:rsidR="00880B94" w:rsidRPr="000C7714" w:rsidRDefault="00880B94" w:rsidP="004354CC">
            <w:pPr>
              <w:pStyle w:val="ColumnHeadings"/>
              <w:jc w:val="left"/>
            </w:pPr>
            <w:r w:rsidRPr="000C7714">
              <w:t>Last Name</w:t>
            </w:r>
          </w:p>
        </w:tc>
        <w:tc>
          <w:tcPr>
            <w:tcW w:w="25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99CCFF" w:fill="C1E0FF"/>
            <w:vAlign w:val="center"/>
          </w:tcPr>
          <w:p w14:paraId="600174D2" w14:textId="77777777" w:rsidR="00880B94" w:rsidRPr="000C7714" w:rsidRDefault="00880B94" w:rsidP="004354CC">
            <w:pPr>
              <w:pStyle w:val="ColumnHeadings"/>
              <w:jc w:val="left"/>
            </w:pPr>
            <w:r w:rsidRPr="000C7714">
              <w:t xml:space="preserve">Work Phone </w:t>
            </w:r>
          </w:p>
        </w:tc>
        <w:tc>
          <w:tcPr>
            <w:tcW w:w="242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99CCFF" w:fill="C1E0FF"/>
            <w:vAlign w:val="center"/>
          </w:tcPr>
          <w:p w14:paraId="32EB82DE" w14:textId="77777777" w:rsidR="00880B94" w:rsidRPr="000C7714" w:rsidRDefault="00880B94" w:rsidP="004354CC">
            <w:pPr>
              <w:pStyle w:val="ColumnHeadings"/>
              <w:jc w:val="left"/>
            </w:pPr>
            <w:r w:rsidRPr="000C7714">
              <w:t>Cell Phone</w:t>
            </w:r>
          </w:p>
        </w:tc>
      </w:tr>
      <w:tr w:rsidR="00880B94" w14:paraId="5BB8FBB9" w14:textId="77777777" w:rsidTr="00286813">
        <w:trPr>
          <w:trHeight w:val="430"/>
        </w:trPr>
        <w:tc>
          <w:tcPr>
            <w:tcW w:w="21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94BFB33" w14:textId="77777777" w:rsidR="00880B94" w:rsidRPr="004C6ED9" w:rsidRDefault="00880B94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  <w:tc>
          <w:tcPr>
            <w:tcW w:w="214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62F094B7" w14:textId="77777777" w:rsidR="00880B94" w:rsidRPr="004C6ED9" w:rsidRDefault="00880B94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42860B5E" w14:textId="77777777" w:rsidR="00880B94" w:rsidRPr="004C6ED9" w:rsidRDefault="00880B94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  <w:tc>
          <w:tcPr>
            <w:tcW w:w="242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vAlign w:val="center"/>
          </w:tcPr>
          <w:p w14:paraId="2B6EFBA7" w14:textId="77777777" w:rsidR="00880B94" w:rsidRPr="004C6ED9" w:rsidRDefault="00880B94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</w:tr>
      <w:tr w:rsidR="008B5843" w14:paraId="12A4CE01" w14:textId="77777777" w:rsidTr="00286813">
        <w:trPr>
          <w:trHeight w:val="306"/>
        </w:trPr>
        <w:tc>
          <w:tcPr>
            <w:tcW w:w="9232" w:type="dxa"/>
            <w:gridSpan w:val="5"/>
            <w:tcBorders>
              <w:top w:val="single" w:sz="4" w:space="0" w:color="365F91" w:themeColor="accent1" w:themeShade="BF"/>
            </w:tcBorders>
            <w:shd w:val="clear" w:color="auto" w:fill="C1E0FF"/>
            <w:vAlign w:val="center"/>
          </w:tcPr>
          <w:p w14:paraId="64E07992" w14:textId="36871789" w:rsidR="008B5843" w:rsidRPr="000C7714" w:rsidRDefault="008B5843" w:rsidP="007266D9">
            <w:pPr>
              <w:pStyle w:val="ColumnHeadings"/>
              <w:jc w:val="left"/>
            </w:pPr>
            <w:r>
              <w:t xml:space="preserve">Consulting Firm </w:t>
            </w:r>
            <w:r w:rsidR="007D390C">
              <w:t>(if applicable)</w:t>
            </w:r>
          </w:p>
        </w:tc>
      </w:tr>
      <w:tr w:rsidR="008B5843" w14:paraId="45EC6C1E" w14:textId="77777777" w:rsidTr="007D390C">
        <w:trPr>
          <w:trHeight w:val="306"/>
        </w:trPr>
        <w:tc>
          <w:tcPr>
            <w:tcW w:w="9232" w:type="dxa"/>
            <w:gridSpan w:val="5"/>
            <w:shd w:val="clear" w:color="auto" w:fill="auto"/>
            <w:vAlign w:val="center"/>
          </w:tcPr>
          <w:p w14:paraId="663CCF5F" w14:textId="690B508F" w:rsidR="008B5843" w:rsidRPr="004C6ED9" w:rsidRDefault="008B5843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</w:tr>
      <w:tr w:rsidR="008B5843" w:rsidRPr="000C7714" w14:paraId="47009781" w14:textId="77777777" w:rsidTr="00EA5A30">
        <w:trPr>
          <w:trHeight w:val="305"/>
        </w:trPr>
        <w:tc>
          <w:tcPr>
            <w:tcW w:w="9232" w:type="dxa"/>
            <w:gridSpan w:val="5"/>
            <w:shd w:val="clear" w:color="auto" w:fill="365F91" w:themeFill="accent1" w:themeFillShade="BF"/>
            <w:vAlign w:val="center"/>
          </w:tcPr>
          <w:p w14:paraId="555C0A36" w14:textId="041ED73F" w:rsidR="008B5843" w:rsidRPr="000C7714" w:rsidRDefault="008B5843" w:rsidP="008B5843">
            <w:pPr>
              <w:pStyle w:val="ColumnHeadings"/>
            </w:pPr>
            <w:r w:rsidRPr="008B5843">
              <w:rPr>
                <w:color w:val="FFFFFF" w:themeColor="background1"/>
                <w:sz w:val="18"/>
              </w:rPr>
              <w:t>Organization Information</w:t>
            </w:r>
            <w:r>
              <w:t xml:space="preserve"> </w:t>
            </w:r>
          </w:p>
        </w:tc>
      </w:tr>
      <w:tr w:rsidR="007266D9" w:rsidRPr="000C7714" w14:paraId="5CE7CE7A" w14:textId="77777777" w:rsidTr="007C4836">
        <w:trPr>
          <w:trHeight w:val="306"/>
        </w:trPr>
        <w:tc>
          <w:tcPr>
            <w:tcW w:w="4616" w:type="dxa"/>
            <w:gridSpan w:val="3"/>
            <w:shd w:val="clear" w:color="auto" w:fill="C1E0FF"/>
            <w:vAlign w:val="center"/>
          </w:tcPr>
          <w:p w14:paraId="101BD6DF" w14:textId="77777777" w:rsidR="007266D9" w:rsidRPr="000C7714" w:rsidRDefault="007266D9" w:rsidP="00DB25D4">
            <w:pPr>
              <w:pStyle w:val="ColumnHeadings"/>
              <w:jc w:val="left"/>
            </w:pPr>
            <w:r>
              <w:t>Organization Name</w:t>
            </w:r>
          </w:p>
        </w:tc>
        <w:tc>
          <w:tcPr>
            <w:tcW w:w="4616" w:type="dxa"/>
            <w:gridSpan w:val="2"/>
            <w:shd w:val="clear" w:color="auto" w:fill="C1E0FF"/>
            <w:vAlign w:val="center"/>
          </w:tcPr>
          <w:p w14:paraId="52C14E5B" w14:textId="76C31EF2" w:rsidR="007266D9" w:rsidRPr="000C7714" w:rsidRDefault="007266D9" w:rsidP="00DB25D4">
            <w:pPr>
              <w:pStyle w:val="ColumnHeadings"/>
              <w:jc w:val="left"/>
            </w:pPr>
            <w:r>
              <w:t>Title with Organization</w:t>
            </w:r>
          </w:p>
        </w:tc>
      </w:tr>
      <w:tr w:rsidR="007266D9" w:rsidRPr="000C7714" w14:paraId="5238A58C" w14:textId="77777777" w:rsidTr="007266D9">
        <w:trPr>
          <w:trHeight w:val="305"/>
        </w:trPr>
        <w:tc>
          <w:tcPr>
            <w:tcW w:w="4616" w:type="dxa"/>
            <w:gridSpan w:val="3"/>
            <w:shd w:val="clear" w:color="auto" w:fill="auto"/>
            <w:vAlign w:val="center"/>
          </w:tcPr>
          <w:p w14:paraId="656C9F7B" w14:textId="77777777" w:rsidR="007266D9" w:rsidRPr="004C6ED9" w:rsidRDefault="007266D9" w:rsidP="004C6ED9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  <w:tc>
          <w:tcPr>
            <w:tcW w:w="4616" w:type="dxa"/>
            <w:gridSpan w:val="2"/>
            <w:shd w:val="clear" w:color="auto" w:fill="auto"/>
            <w:vAlign w:val="center"/>
          </w:tcPr>
          <w:p w14:paraId="0E6EF84F" w14:textId="7475C753" w:rsidR="007266D9" w:rsidRPr="004C6ED9" w:rsidRDefault="007266D9" w:rsidP="00DB25D4">
            <w:pPr>
              <w:pStyle w:val="ColumnHeadings"/>
              <w:jc w:val="left"/>
              <w:rPr>
                <w:b w:val="0"/>
                <w:sz w:val="24"/>
              </w:rPr>
            </w:pPr>
          </w:p>
        </w:tc>
      </w:tr>
      <w:tr w:rsidR="008B5843" w:rsidRPr="000C7714" w14:paraId="15873799" w14:textId="77777777" w:rsidTr="000B0CBF">
        <w:trPr>
          <w:trHeight w:val="305"/>
        </w:trPr>
        <w:tc>
          <w:tcPr>
            <w:tcW w:w="9232" w:type="dxa"/>
            <w:gridSpan w:val="5"/>
            <w:shd w:val="clear" w:color="auto" w:fill="C1E0FF"/>
            <w:vAlign w:val="center"/>
          </w:tcPr>
          <w:p w14:paraId="2D9DB075" w14:textId="1FD51C04" w:rsidR="008B5843" w:rsidRPr="000C7714" w:rsidRDefault="008B5843" w:rsidP="00DB25D4">
            <w:pPr>
              <w:pStyle w:val="ColumnHeadings"/>
              <w:jc w:val="left"/>
            </w:pPr>
            <w:r>
              <w:t>Primary Contact</w:t>
            </w:r>
          </w:p>
        </w:tc>
      </w:tr>
      <w:tr w:rsidR="008B5843" w:rsidRPr="00703D21" w14:paraId="5F42BEEE" w14:textId="77777777" w:rsidTr="00F8664A">
        <w:trPr>
          <w:trHeight w:val="449"/>
        </w:trPr>
        <w:tc>
          <w:tcPr>
            <w:tcW w:w="9232" w:type="dxa"/>
            <w:gridSpan w:val="5"/>
            <w:vAlign w:val="center"/>
          </w:tcPr>
          <w:p w14:paraId="04558101" w14:textId="784C992C" w:rsidR="008B5843" w:rsidRPr="004C6ED9" w:rsidRDefault="00780D54" w:rsidP="004C6ED9">
            <w:pPr>
              <w:spacing w:before="40" w:after="40"/>
              <w:rPr>
                <w:sz w:val="1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74483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2F5" w:rsidRPr="00C952F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B5843">
              <w:rPr>
                <w:sz w:val="18"/>
              </w:rPr>
              <w:t xml:space="preserve">   </w:t>
            </w:r>
            <w:r w:rsidR="008B5843" w:rsidRPr="008B5843">
              <w:rPr>
                <w:sz w:val="16"/>
                <w:szCs w:val="28"/>
              </w:rPr>
              <w:t xml:space="preserve">Yes, I am the Primary Contact for my Organization. I understand that I will replace the current Primary User for </w:t>
            </w:r>
            <w:r w:rsidR="007D390C">
              <w:rPr>
                <w:sz w:val="16"/>
                <w:szCs w:val="28"/>
              </w:rPr>
              <w:t>this</w:t>
            </w:r>
            <w:r w:rsidR="008B5843" w:rsidRPr="008B5843">
              <w:rPr>
                <w:sz w:val="16"/>
                <w:szCs w:val="28"/>
              </w:rPr>
              <w:t xml:space="preserve"> Organization. </w:t>
            </w:r>
          </w:p>
        </w:tc>
      </w:tr>
      <w:tr w:rsidR="008B5843" w14:paraId="7CAC3E90" w14:textId="77777777" w:rsidTr="008B5843">
        <w:trPr>
          <w:trHeight w:val="306"/>
        </w:trPr>
        <w:tc>
          <w:tcPr>
            <w:tcW w:w="9232" w:type="dxa"/>
            <w:gridSpan w:val="5"/>
            <w:shd w:val="clear" w:color="auto" w:fill="365F91" w:themeFill="accent1" w:themeFillShade="BF"/>
            <w:vAlign w:val="center"/>
          </w:tcPr>
          <w:p w14:paraId="4973DB2E" w14:textId="1874BA1E" w:rsidR="008B5843" w:rsidRPr="008B5843" w:rsidRDefault="008B5843" w:rsidP="007266D9">
            <w:pPr>
              <w:pStyle w:val="ColumnHeadings"/>
              <w:rPr>
                <w:color w:val="FFFFFF" w:themeColor="background1"/>
              </w:rPr>
            </w:pPr>
            <w:r w:rsidRPr="00A22200">
              <w:rPr>
                <w:color w:val="FFFFFF" w:themeColor="background1"/>
                <w:sz w:val="18"/>
              </w:rPr>
              <w:t xml:space="preserve">secure Access Washington </w:t>
            </w:r>
            <w:r w:rsidR="007266D9" w:rsidRPr="00A22200">
              <w:rPr>
                <w:color w:val="FFFFFF" w:themeColor="background1"/>
                <w:sz w:val="18"/>
              </w:rPr>
              <w:t xml:space="preserve">(SAW) </w:t>
            </w:r>
            <w:r w:rsidRPr="00A22200">
              <w:rPr>
                <w:color w:val="FFFFFF" w:themeColor="background1"/>
                <w:sz w:val="18"/>
              </w:rPr>
              <w:t>Information</w:t>
            </w:r>
            <w:r>
              <w:rPr>
                <w:color w:val="FFFFFF" w:themeColor="background1"/>
              </w:rPr>
              <w:t xml:space="preserve"> </w:t>
            </w:r>
          </w:p>
        </w:tc>
      </w:tr>
      <w:tr w:rsidR="00880B94" w14:paraId="03092C6B" w14:textId="77777777" w:rsidTr="007D390C">
        <w:trPr>
          <w:trHeight w:val="306"/>
        </w:trPr>
        <w:tc>
          <w:tcPr>
            <w:tcW w:w="4292" w:type="dxa"/>
            <w:gridSpan w:val="2"/>
            <w:shd w:val="clear" w:color="auto" w:fill="C1E0FF"/>
            <w:vAlign w:val="center"/>
          </w:tcPr>
          <w:p w14:paraId="629DE20A" w14:textId="77777777" w:rsidR="00880B94" w:rsidRPr="000C7714" w:rsidRDefault="00880B94" w:rsidP="004354CC">
            <w:pPr>
              <w:pStyle w:val="ColumnHeadings"/>
              <w:jc w:val="left"/>
            </w:pPr>
            <w:r w:rsidRPr="000C7714">
              <w:t>SAW Email</w:t>
            </w:r>
          </w:p>
        </w:tc>
        <w:tc>
          <w:tcPr>
            <w:tcW w:w="2518" w:type="dxa"/>
            <w:gridSpan w:val="2"/>
            <w:shd w:val="clear" w:color="auto" w:fill="C1E0FF"/>
            <w:vAlign w:val="center"/>
          </w:tcPr>
          <w:p w14:paraId="5DF580CF" w14:textId="40331E81" w:rsidR="00880B94" w:rsidRPr="000C7714" w:rsidRDefault="00703D21" w:rsidP="004354CC">
            <w:pPr>
              <w:pStyle w:val="ColumnHeadings"/>
              <w:jc w:val="left"/>
            </w:pPr>
            <w:r>
              <w:t>Saw User Name</w:t>
            </w:r>
          </w:p>
        </w:tc>
        <w:tc>
          <w:tcPr>
            <w:tcW w:w="2422" w:type="dxa"/>
            <w:shd w:val="clear" w:color="auto" w:fill="C1E0FF"/>
            <w:vAlign w:val="center"/>
          </w:tcPr>
          <w:p w14:paraId="2E5B639C" w14:textId="75A5078D" w:rsidR="00880B94" w:rsidRPr="000C7714" w:rsidRDefault="00A65791" w:rsidP="004354CC">
            <w:pPr>
              <w:pStyle w:val="ColumnHeadings"/>
              <w:jc w:val="left"/>
            </w:pPr>
            <w:r>
              <w:t xml:space="preserve">Security </w:t>
            </w:r>
            <w:r w:rsidR="00880B94" w:rsidRPr="000C7714">
              <w:t>Role</w:t>
            </w:r>
            <w:r>
              <w:t>(s)</w:t>
            </w:r>
          </w:p>
        </w:tc>
      </w:tr>
      <w:tr w:rsidR="00880B94" w14:paraId="5A8C3614" w14:textId="77777777" w:rsidTr="007D390C">
        <w:trPr>
          <w:trHeight w:val="485"/>
        </w:trPr>
        <w:tc>
          <w:tcPr>
            <w:tcW w:w="4292" w:type="dxa"/>
            <w:gridSpan w:val="2"/>
            <w:tcBorders>
              <w:bottom w:val="single" w:sz="4" w:space="0" w:color="auto"/>
            </w:tcBorders>
            <w:vAlign w:val="center"/>
          </w:tcPr>
          <w:p w14:paraId="11F9C90F" w14:textId="77777777" w:rsidR="00880B94" w:rsidRPr="004C6ED9" w:rsidRDefault="00880B94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  <w:tc>
          <w:tcPr>
            <w:tcW w:w="2518" w:type="dxa"/>
            <w:gridSpan w:val="2"/>
            <w:tcBorders>
              <w:bottom w:val="single" w:sz="4" w:space="0" w:color="auto"/>
            </w:tcBorders>
            <w:vAlign w:val="center"/>
          </w:tcPr>
          <w:p w14:paraId="36A3032B" w14:textId="77777777" w:rsidR="00880B94" w:rsidRPr="004C6ED9" w:rsidRDefault="00880B94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14:paraId="241DD792" w14:textId="4C230803" w:rsidR="00C11F2B" w:rsidRPr="008B5843" w:rsidRDefault="00780D54" w:rsidP="004354CC">
            <w:pPr>
              <w:rPr>
                <w:sz w:val="16"/>
              </w:rPr>
            </w:pPr>
            <w:sdt>
              <w:sdtPr>
                <w:rPr>
                  <w:sz w:val="24"/>
                </w:rPr>
                <w:id w:val="161409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90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11F2B" w:rsidRPr="008B5843">
              <w:rPr>
                <w:sz w:val="28"/>
              </w:rPr>
              <w:t xml:space="preserve"> </w:t>
            </w:r>
            <w:r w:rsidR="00962706" w:rsidRPr="008B5843">
              <w:rPr>
                <w:sz w:val="16"/>
              </w:rPr>
              <w:t>Read Only</w:t>
            </w:r>
          </w:p>
          <w:p w14:paraId="087BC377" w14:textId="495BFF67" w:rsidR="00C11F2B" w:rsidRPr="008B5843" w:rsidRDefault="00780D54" w:rsidP="004354CC">
            <w:pPr>
              <w:rPr>
                <w:sz w:val="16"/>
              </w:rPr>
            </w:pPr>
            <w:sdt>
              <w:sdtPr>
                <w:rPr>
                  <w:sz w:val="24"/>
                </w:rPr>
                <w:id w:val="-187236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F2B" w:rsidRPr="008B584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C11F2B" w:rsidRPr="008B5843">
              <w:rPr>
                <w:sz w:val="28"/>
              </w:rPr>
              <w:t xml:space="preserve"> </w:t>
            </w:r>
            <w:r w:rsidR="007D390C">
              <w:rPr>
                <w:sz w:val="16"/>
              </w:rPr>
              <w:t>Submitter</w:t>
            </w:r>
          </w:p>
          <w:p w14:paraId="485AB2DA" w14:textId="0641EE65" w:rsidR="00880B94" w:rsidRDefault="00780D54" w:rsidP="00962706">
            <w:pPr>
              <w:rPr>
                <w:sz w:val="16"/>
              </w:rPr>
            </w:pPr>
            <w:sdt>
              <w:sdtPr>
                <w:rPr>
                  <w:sz w:val="24"/>
                </w:rPr>
                <w:id w:val="14404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B94" w:rsidRPr="008B584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7F14B4" w:rsidRPr="008B5843">
              <w:rPr>
                <w:sz w:val="24"/>
              </w:rPr>
              <w:t xml:space="preserve"> </w:t>
            </w:r>
            <w:r w:rsidR="007D390C">
              <w:rPr>
                <w:sz w:val="16"/>
              </w:rPr>
              <w:t>Administrator</w:t>
            </w:r>
          </w:p>
        </w:tc>
      </w:tr>
    </w:tbl>
    <w:p w14:paraId="4A373689" w14:textId="2F2EBF6D" w:rsidR="00880B94" w:rsidRPr="003021E6" w:rsidRDefault="00880B94" w:rsidP="00A65791">
      <w:pPr>
        <w:spacing w:before="40" w:after="40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 w:rsidRPr="003021E6">
        <w:rPr>
          <w:rFonts w:asciiTheme="majorHAnsi" w:hAnsiTheme="majorHAnsi"/>
          <w:b/>
          <w:color w:val="365F91" w:themeColor="accent1" w:themeShade="BF"/>
          <w:sz w:val="28"/>
          <w:szCs w:val="28"/>
        </w:rPr>
        <w:t>Requestor Agreement</w:t>
      </w:r>
    </w:p>
    <w:p w14:paraId="4333FDE3" w14:textId="0ED7E763" w:rsidR="00880B94" w:rsidRDefault="00880B94" w:rsidP="004354CC">
      <w:pPr>
        <w:spacing w:after="0"/>
        <w:rPr>
          <w:sz w:val="20"/>
        </w:rPr>
      </w:pPr>
      <w:r w:rsidRPr="008B5843">
        <w:rPr>
          <w:sz w:val="20"/>
        </w:rPr>
        <w:t>By signing this form, I certify that I am authorized to view and/or submit informatio</w:t>
      </w:r>
      <w:r w:rsidR="00A65791">
        <w:rPr>
          <w:sz w:val="20"/>
        </w:rPr>
        <w:t>n on behalf of the Organization</w:t>
      </w:r>
      <w:r w:rsidRPr="008B5843">
        <w:rPr>
          <w:sz w:val="20"/>
        </w:rPr>
        <w:t xml:space="preserve"> listed above, will practice adequate Password management by keeping Passwords confidential and agree to the Conditions of Use Access Agreement. </w:t>
      </w:r>
      <w:hyperlink r:id="rId14" w:history="1">
        <w:r w:rsidR="005F7992" w:rsidRPr="008B5843">
          <w:rPr>
            <w:rStyle w:val="Hyperlink"/>
            <w:sz w:val="20"/>
          </w:rPr>
          <w:t>http://www.commerce.wa.gov/privacy-information/conditions-use-access-agreement/</w:t>
        </w:r>
      </w:hyperlink>
      <w:r w:rsidR="005F7992" w:rsidRPr="008B5843">
        <w:rPr>
          <w:sz w:val="20"/>
        </w:rPr>
        <w:t xml:space="preserve"> </w:t>
      </w:r>
    </w:p>
    <w:p w14:paraId="0BD485FA" w14:textId="77777777" w:rsidR="00A65791" w:rsidRPr="00A65791" w:rsidRDefault="00A65791" w:rsidP="004354CC">
      <w:pPr>
        <w:spacing w:after="0"/>
        <w:rPr>
          <w:sz w:val="1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2"/>
        <w:gridCol w:w="3690"/>
        <w:gridCol w:w="1970"/>
      </w:tblGrid>
      <w:tr w:rsidR="00880B94" w14:paraId="32AC6792" w14:textId="77777777" w:rsidTr="00286813">
        <w:trPr>
          <w:trHeight w:val="242"/>
        </w:trPr>
        <w:tc>
          <w:tcPr>
            <w:tcW w:w="357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1E0FF"/>
            <w:vAlign w:val="center"/>
          </w:tcPr>
          <w:p w14:paraId="3C9FB852" w14:textId="77777777" w:rsidR="00880B94" w:rsidRPr="000C7714" w:rsidRDefault="00880B94" w:rsidP="004354CC">
            <w:pPr>
              <w:pStyle w:val="ColumnHeadings"/>
              <w:jc w:val="left"/>
            </w:pPr>
            <w:r>
              <w:t>Printed Name</w:t>
            </w:r>
          </w:p>
        </w:tc>
        <w:tc>
          <w:tcPr>
            <w:tcW w:w="369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1E0FF"/>
            <w:vAlign w:val="center"/>
          </w:tcPr>
          <w:p w14:paraId="566EE6DF" w14:textId="77777777" w:rsidR="00880B94" w:rsidRPr="000C7714" w:rsidRDefault="00880B94" w:rsidP="004354CC">
            <w:pPr>
              <w:pStyle w:val="ColumnHeadings"/>
              <w:jc w:val="left"/>
            </w:pPr>
            <w:r>
              <w:t>Signature</w:t>
            </w:r>
          </w:p>
        </w:tc>
        <w:tc>
          <w:tcPr>
            <w:tcW w:w="1970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C1E0FF"/>
            <w:vAlign w:val="center"/>
          </w:tcPr>
          <w:p w14:paraId="779BE4FB" w14:textId="77777777" w:rsidR="00880B94" w:rsidRPr="000C7714" w:rsidRDefault="00880B94" w:rsidP="004354CC">
            <w:pPr>
              <w:pStyle w:val="ColumnHeadings"/>
              <w:jc w:val="left"/>
            </w:pPr>
            <w:r w:rsidRPr="000C7714">
              <w:t>Date</w:t>
            </w:r>
          </w:p>
        </w:tc>
      </w:tr>
      <w:tr w:rsidR="00880B94" w14:paraId="224D8030" w14:textId="77777777" w:rsidTr="00286813">
        <w:trPr>
          <w:trHeight w:val="458"/>
        </w:trPr>
        <w:tc>
          <w:tcPr>
            <w:tcW w:w="3572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1B0E2595" w14:textId="41C35F1A" w:rsidR="00880B94" w:rsidRPr="004C6ED9" w:rsidRDefault="00880B94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  <w:tc>
          <w:tcPr>
            <w:tcW w:w="3690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08C47AEE" w14:textId="43CD9B15" w:rsidR="00880B94" w:rsidRPr="004C6ED9" w:rsidRDefault="00880B94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  <w:tc>
          <w:tcPr>
            <w:tcW w:w="1970" w:type="dxa"/>
            <w:tcBorders>
              <w:top w:val="single" w:sz="4" w:space="0" w:color="365F91" w:themeColor="accent1" w:themeShade="BF"/>
              <w:bottom w:val="single" w:sz="4" w:space="0" w:color="365F91" w:themeColor="accent1" w:themeShade="BF"/>
            </w:tcBorders>
          </w:tcPr>
          <w:p w14:paraId="74ACBFF8" w14:textId="5003FB54" w:rsidR="00880B94" w:rsidRPr="004C6ED9" w:rsidRDefault="00880B94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</w:tr>
    </w:tbl>
    <w:p w14:paraId="29B355F7" w14:textId="35509905" w:rsidR="00E8218F" w:rsidRPr="007D390C" w:rsidRDefault="008B5843" w:rsidP="00A65791">
      <w:pPr>
        <w:spacing w:before="40" w:after="40"/>
        <w:rPr>
          <w:rFonts w:asciiTheme="majorHAnsi" w:hAnsiTheme="majorHAnsi"/>
          <w:b/>
          <w:color w:val="365F91" w:themeColor="accent1" w:themeShade="BF"/>
          <w:sz w:val="28"/>
          <w:szCs w:val="28"/>
        </w:rPr>
      </w:pPr>
      <w:r w:rsidRPr="007D390C">
        <w:rPr>
          <w:rFonts w:asciiTheme="majorHAnsi" w:hAnsiTheme="majorHAnsi"/>
          <w:b/>
          <w:color w:val="365F91" w:themeColor="accent1" w:themeShade="BF"/>
          <w:sz w:val="28"/>
          <w:szCs w:val="28"/>
        </w:rPr>
        <w:t>Organization</w:t>
      </w:r>
      <w:r w:rsidR="00880B94" w:rsidRPr="007D390C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Approval</w:t>
      </w:r>
      <w:r w:rsidR="00A00FC4">
        <w:rPr>
          <w:rFonts w:asciiTheme="majorHAnsi" w:hAnsiTheme="majorHAnsi"/>
          <w:b/>
          <w:color w:val="365F91" w:themeColor="accent1" w:themeShade="BF"/>
          <w:sz w:val="28"/>
          <w:szCs w:val="28"/>
        </w:rPr>
        <w:t xml:space="preserve"> </w:t>
      </w:r>
    </w:p>
    <w:p w14:paraId="1CAF6E52" w14:textId="73248675" w:rsidR="004354CC" w:rsidRDefault="00880B94" w:rsidP="004354CC">
      <w:pPr>
        <w:spacing w:after="0"/>
        <w:rPr>
          <w:sz w:val="20"/>
        </w:rPr>
      </w:pPr>
      <w:r w:rsidRPr="007D390C">
        <w:rPr>
          <w:sz w:val="20"/>
        </w:rPr>
        <w:t xml:space="preserve">By signing this form, I approve this </w:t>
      </w:r>
      <w:r w:rsidR="008B5843" w:rsidRPr="007D390C">
        <w:rPr>
          <w:sz w:val="20"/>
        </w:rPr>
        <w:t xml:space="preserve">Person </w:t>
      </w:r>
      <w:r w:rsidRPr="007D390C">
        <w:rPr>
          <w:sz w:val="20"/>
        </w:rPr>
        <w:t xml:space="preserve">to access the </w:t>
      </w:r>
      <w:r w:rsidR="008B5843" w:rsidRPr="007D390C">
        <w:rPr>
          <w:sz w:val="20"/>
        </w:rPr>
        <w:t>PlanView system</w:t>
      </w:r>
      <w:r w:rsidRPr="007D390C">
        <w:rPr>
          <w:sz w:val="20"/>
        </w:rPr>
        <w:t xml:space="preserve"> on behalf of the </w:t>
      </w:r>
      <w:r w:rsidR="00A65791">
        <w:rPr>
          <w:sz w:val="20"/>
        </w:rPr>
        <w:t>O</w:t>
      </w:r>
      <w:r w:rsidRPr="007D390C">
        <w:rPr>
          <w:sz w:val="20"/>
        </w:rPr>
        <w:t>rganization listed above</w:t>
      </w:r>
      <w:r w:rsidR="00A65791">
        <w:rPr>
          <w:sz w:val="20"/>
        </w:rPr>
        <w:t xml:space="preserve"> and the selected Security Roles.</w:t>
      </w:r>
    </w:p>
    <w:p w14:paraId="5B473103" w14:textId="77777777" w:rsidR="00A65791" w:rsidRPr="00A65791" w:rsidRDefault="00A65791" w:rsidP="004354CC">
      <w:pPr>
        <w:spacing w:after="0"/>
        <w:rPr>
          <w:sz w:val="1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3572"/>
        <w:gridCol w:w="3690"/>
        <w:gridCol w:w="1970"/>
      </w:tblGrid>
      <w:tr w:rsidR="00880B94" w14:paraId="5D8039A3" w14:textId="77777777" w:rsidTr="00286813">
        <w:trPr>
          <w:trHeight w:val="242"/>
        </w:trPr>
        <w:tc>
          <w:tcPr>
            <w:tcW w:w="3572" w:type="dxa"/>
            <w:shd w:val="clear" w:color="auto" w:fill="C1E0FF"/>
            <w:vAlign w:val="center"/>
          </w:tcPr>
          <w:p w14:paraId="5C8D8A99" w14:textId="77777777" w:rsidR="00880B94" w:rsidRPr="007D390C" w:rsidRDefault="00880B94" w:rsidP="00CD5C92">
            <w:pPr>
              <w:pStyle w:val="ColumnHeadings"/>
              <w:jc w:val="left"/>
            </w:pPr>
            <w:r w:rsidRPr="007D390C">
              <w:t>Printed Name</w:t>
            </w:r>
          </w:p>
        </w:tc>
        <w:tc>
          <w:tcPr>
            <w:tcW w:w="3690" w:type="dxa"/>
            <w:shd w:val="clear" w:color="auto" w:fill="C1E0FF"/>
            <w:vAlign w:val="center"/>
          </w:tcPr>
          <w:p w14:paraId="3D0B042C" w14:textId="77777777" w:rsidR="00880B94" w:rsidRPr="007D390C" w:rsidRDefault="00880B94" w:rsidP="00CD5C92">
            <w:pPr>
              <w:pStyle w:val="ColumnHeadings"/>
              <w:jc w:val="left"/>
            </w:pPr>
            <w:r w:rsidRPr="007D390C">
              <w:t>Signature</w:t>
            </w:r>
          </w:p>
        </w:tc>
        <w:tc>
          <w:tcPr>
            <w:tcW w:w="1970" w:type="dxa"/>
            <w:shd w:val="clear" w:color="auto" w:fill="C1E0FF"/>
            <w:vAlign w:val="center"/>
          </w:tcPr>
          <w:p w14:paraId="6AABD7BC" w14:textId="77777777" w:rsidR="00880B94" w:rsidRPr="000C7714" w:rsidRDefault="00880B94" w:rsidP="00CD5C92">
            <w:pPr>
              <w:pStyle w:val="ColumnHeadings"/>
              <w:jc w:val="left"/>
            </w:pPr>
            <w:r w:rsidRPr="007D390C">
              <w:t>Date</w:t>
            </w:r>
          </w:p>
        </w:tc>
      </w:tr>
      <w:tr w:rsidR="00880B94" w:rsidRPr="001B3564" w14:paraId="78978AEE" w14:textId="77777777" w:rsidTr="00286813">
        <w:trPr>
          <w:trHeight w:val="458"/>
        </w:trPr>
        <w:tc>
          <w:tcPr>
            <w:tcW w:w="3572" w:type="dxa"/>
          </w:tcPr>
          <w:p w14:paraId="1B30031A" w14:textId="77777777" w:rsidR="00880B94" w:rsidRPr="004C6ED9" w:rsidRDefault="00880B94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  <w:tc>
          <w:tcPr>
            <w:tcW w:w="3690" w:type="dxa"/>
          </w:tcPr>
          <w:p w14:paraId="1BF3AA9B" w14:textId="77777777" w:rsidR="00880B94" w:rsidRPr="004C6ED9" w:rsidRDefault="00880B94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  <w:tc>
          <w:tcPr>
            <w:tcW w:w="1970" w:type="dxa"/>
          </w:tcPr>
          <w:p w14:paraId="6DE4AB96" w14:textId="77777777" w:rsidR="00880B94" w:rsidRPr="004C6ED9" w:rsidRDefault="00880B94" w:rsidP="007D390C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</w:tr>
      <w:tr w:rsidR="00286813" w14:paraId="19DC6E82" w14:textId="77777777" w:rsidTr="00286813">
        <w:trPr>
          <w:trHeight w:val="242"/>
        </w:trPr>
        <w:tc>
          <w:tcPr>
            <w:tcW w:w="3572" w:type="dxa"/>
            <w:shd w:val="clear" w:color="auto" w:fill="C1E0FF"/>
          </w:tcPr>
          <w:p w14:paraId="4EF8BA60" w14:textId="61DADA7D" w:rsidR="001B3564" w:rsidRPr="007D390C" w:rsidRDefault="001B3564" w:rsidP="00DB25D4">
            <w:pPr>
              <w:pStyle w:val="ColumnHeadings"/>
              <w:jc w:val="left"/>
            </w:pPr>
            <w:r>
              <w:t>Organization Title</w:t>
            </w:r>
          </w:p>
        </w:tc>
        <w:tc>
          <w:tcPr>
            <w:tcW w:w="3690" w:type="dxa"/>
            <w:shd w:val="clear" w:color="auto" w:fill="C1E0FF"/>
          </w:tcPr>
          <w:p w14:paraId="3712E3FF" w14:textId="10FD12FC" w:rsidR="001B3564" w:rsidRPr="007D390C" w:rsidRDefault="001B3564" w:rsidP="00DB25D4">
            <w:pPr>
              <w:pStyle w:val="ColumnHeadings"/>
              <w:jc w:val="left"/>
            </w:pPr>
            <w:r>
              <w:t>Email</w:t>
            </w:r>
          </w:p>
        </w:tc>
        <w:tc>
          <w:tcPr>
            <w:tcW w:w="1970" w:type="dxa"/>
            <w:shd w:val="clear" w:color="auto" w:fill="C1E0FF"/>
          </w:tcPr>
          <w:p w14:paraId="6AC16F6C" w14:textId="6C3C2806" w:rsidR="001B3564" w:rsidRPr="000C7714" w:rsidRDefault="001B3564" w:rsidP="00DB25D4">
            <w:pPr>
              <w:pStyle w:val="ColumnHeadings"/>
              <w:jc w:val="left"/>
            </w:pPr>
            <w:r>
              <w:t>Phone Number</w:t>
            </w:r>
          </w:p>
        </w:tc>
      </w:tr>
      <w:tr w:rsidR="001B3564" w14:paraId="18B613FC" w14:textId="77777777" w:rsidTr="004C6ED9">
        <w:trPr>
          <w:trHeight w:val="485"/>
        </w:trPr>
        <w:tc>
          <w:tcPr>
            <w:tcW w:w="3572" w:type="dxa"/>
          </w:tcPr>
          <w:p w14:paraId="388836C3" w14:textId="77777777" w:rsidR="001B3564" w:rsidRPr="004C6ED9" w:rsidRDefault="001B3564" w:rsidP="00DB25D4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  <w:tc>
          <w:tcPr>
            <w:tcW w:w="3690" w:type="dxa"/>
          </w:tcPr>
          <w:p w14:paraId="5CA99FE5" w14:textId="77777777" w:rsidR="001B3564" w:rsidRPr="004C6ED9" w:rsidRDefault="001B3564" w:rsidP="00DB25D4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  <w:tc>
          <w:tcPr>
            <w:tcW w:w="1970" w:type="dxa"/>
          </w:tcPr>
          <w:p w14:paraId="7267F1D9" w14:textId="77777777" w:rsidR="001B3564" w:rsidRPr="004C6ED9" w:rsidRDefault="001B3564" w:rsidP="00DB25D4">
            <w:pPr>
              <w:pStyle w:val="ColumnHeadings"/>
              <w:spacing w:before="40" w:after="40"/>
              <w:jc w:val="left"/>
              <w:rPr>
                <w:b w:val="0"/>
                <w:sz w:val="24"/>
              </w:rPr>
            </w:pPr>
          </w:p>
        </w:tc>
      </w:tr>
    </w:tbl>
    <w:p w14:paraId="6DFC38AD" w14:textId="570B37C9" w:rsidR="00B5073F" w:rsidRDefault="00B5073F" w:rsidP="001B3564"/>
    <w:sectPr w:rsidR="00B5073F" w:rsidSect="00CD6556">
      <w:headerReference w:type="default" r:id="rId15"/>
      <w:pgSz w:w="12240" w:h="15840"/>
      <w:pgMar w:top="1260" w:right="1440" w:bottom="108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F9A8C" w14:textId="77777777" w:rsidR="00DE2378" w:rsidRDefault="00DE2378" w:rsidP="00BF721A">
      <w:pPr>
        <w:spacing w:after="0" w:line="240" w:lineRule="auto"/>
      </w:pPr>
      <w:r>
        <w:separator/>
      </w:r>
    </w:p>
  </w:endnote>
  <w:endnote w:type="continuationSeparator" w:id="0">
    <w:p w14:paraId="48A8E337" w14:textId="77777777" w:rsidR="00DE2378" w:rsidRDefault="00DE2378" w:rsidP="00BF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8CDDE" w14:textId="77777777" w:rsidR="00DE2378" w:rsidRDefault="00DE2378" w:rsidP="00BF721A">
      <w:pPr>
        <w:spacing w:after="0" w:line="240" w:lineRule="auto"/>
      </w:pPr>
      <w:r>
        <w:separator/>
      </w:r>
    </w:p>
  </w:footnote>
  <w:footnote w:type="continuationSeparator" w:id="0">
    <w:p w14:paraId="6085485C" w14:textId="77777777" w:rsidR="00DE2378" w:rsidRDefault="00DE2378" w:rsidP="00BF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0AE5C" w14:textId="7E84A3C7" w:rsidR="00DE2378" w:rsidRPr="00962706" w:rsidRDefault="00962706" w:rsidP="008B5843">
    <w:pPr>
      <w:pStyle w:val="Heading2"/>
      <w:jc w:val="right"/>
      <w:rPr>
        <w:sz w:val="44"/>
      </w:rPr>
    </w:pPr>
    <w:r w:rsidRPr="00962706">
      <w:rPr>
        <w:noProof/>
        <w:sz w:val="44"/>
      </w:rPr>
      <w:drawing>
        <wp:anchor distT="0" distB="0" distL="114300" distR="114300" simplePos="0" relativeHeight="251660288" behindDoc="1" locked="0" layoutInCell="1" allowOverlap="1" wp14:anchorId="67C62B63" wp14:editId="3AE9D16B">
          <wp:simplePos x="0" y="0"/>
          <wp:positionH relativeFrom="column">
            <wp:posOffset>-490220</wp:posOffset>
          </wp:positionH>
          <wp:positionV relativeFrom="paragraph">
            <wp:posOffset>42342</wp:posOffset>
          </wp:positionV>
          <wp:extent cx="3028950" cy="609537"/>
          <wp:effectExtent l="0" t="0" r="0" b="63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50" cy="60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2706">
      <w:rPr>
        <w:sz w:val="44"/>
      </w:rPr>
      <w:t>PlanView</w:t>
    </w:r>
  </w:p>
  <w:p w14:paraId="582DEA7E" w14:textId="1F93719F" w:rsidR="00DE2378" w:rsidRDefault="00DE2378" w:rsidP="00E8218F">
    <w:pPr>
      <w:pStyle w:val="Header"/>
      <w:ind w:firstLine="720"/>
      <w:jc w:val="right"/>
    </w:pPr>
    <w:r>
      <w:t>System Access Request</w:t>
    </w:r>
    <w:r w:rsidR="00963858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14F01"/>
    <w:multiLevelType w:val="hybridMultilevel"/>
    <w:tmpl w:val="3A78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4FED"/>
    <w:multiLevelType w:val="hybridMultilevel"/>
    <w:tmpl w:val="8F6207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43388F"/>
    <w:multiLevelType w:val="hybridMultilevel"/>
    <w:tmpl w:val="13481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F61B1"/>
    <w:multiLevelType w:val="hybridMultilevel"/>
    <w:tmpl w:val="88886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737856"/>
    <w:multiLevelType w:val="hybridMultilevel"/>
    <w:tmpl w:val="88886F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3C7729"/>
    <w:multiLevelType w:val="hybridMultilevel"/>
    <w:tmpl w:val="87DE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E8"/>
    <w:rsid w:val="0003149D"/>
    <w:rsid w:val="000355D5"/>
    <w:rsid w:val="000404E8"/>
    <w:rsid w:val="00052ACE"/>
    <w:rsid w:val="000571F5"/>
    <w:rsid w:val="00067108"/>
    <w:rsid w:val="00097302"/>
    <w:rsid w:val="000B14BA"/>
    <w:rsid w:val="000D0A37"/>
    <w:rsid w:val="000D454E"/>
    <w:rsid w:val="000D797E"/>
    <w:rsid w:val="000E286B"/>
    <w:rsid w:val="000F14D0"/>
    <w:rsid w:val="0010044B"/>
    <w:rsid w:val="00123515"/>
    <w:rsid w:val="00124AC8"/>
    <w:rsid w:val="00134112"/>
    <w:rsid w:val="00136A12"/>
    <w:rsid w:val="0016630B"/>
    <w:rsid w:val="001664DF"/>
    <w:rsid w:val="00166810"/>
    <w:rsid w:val="00177BAC"/>
    <w:rsid w:val="00181F52"/>
    <w:rsid w:val="00182D69"/>
    <w:rsid w:val="001836ED"/>
    <w:rsid w:val="0018501E"/>
    <w:rsid w:val="0018581A"/>
    <w:rsid w:val="001A1BE7"/>
    <w:rsid w:val="001A389E"/>
    <w:rsid w:val="001B3564"/>
    <w:rsid w:val="001B63B1"/>
    <w:rsid w:val="001D05EB"/>
    <w:rsid w:val="001D4064"/>
    <w:rsid w:val="00204CDE"/>
    <w:rsid w:val="002136A0"/>
    <w:rsid w:val="002378C3"/>
    <w:rsid w:val="00241DDC"/>
    <w:rsid w:val="00244CDE"/>
    <w:rsid w:val="0025521D"/>
    <w:rsid w:val="0025581F"/>
    <w:rsid w:val="00266034"/>
    <w:rsid w:val="0028282D"/>
    <w:rsid w:val="00285C4B"/>
    <w:rsid w:val="00286813"/>
    <w:rsid w:val="002963EC"/>
    <w:rsid w:val="002A7CB4"/>
    <w:rsid w:val="002C0390"/>
    <w:rsid w:val="002C4CE0"/>
    <w:rsid w:val="002D4F7E"/>
    <w:rsid w:val="002D6D17"/>
    <w:rsid w:val="002E5B5A"/>
    <w:rsid w:val="002F68D1"/>
    <w:rsid w:val="003021E6"/>
    <w:rsid w:val="00307E74"/>
    <w:rsid w:val="003247CC"/>
    <w:rsid w:val="0033719F"/>
    <w:rsid w:val="00353ACD"/>
    <w:rsid w:val="00356DB4"/>
    <w:rsid w:val="00372009"/>
    <w:rsid w:val="0037650C"/>
    <w:rsid w:val="00382874"/>
    <w:rsid w:val="003904F6"/>
    <w:rsid w:val="00393744"/>
    <w:rsid w:val="003C2334"/>
    <w:rsid w:val="003C5838"/>
    <w:rsid w:val="003E3196"/>
    <w:rsid w:val="003E4DA4"/>
    <w:rsid w:val="003E74B5"/>
    <w:rsid w:val="004041B1"/>
    <w:rsid w:val="00404389"/>
    <w:rsid w:val="00410803"/>
    <w:rsid w:val="004354CC"/>
    <w:rsid w:val="00445F08"/>
    <w:rsid w:val="00460F08"/>
    <w:rsid w:val="004619CE"/>
    <w:rsid w:val="0046575B"/>
    <w:rsid w:val="00482BA2"/>
    <w:rsid w:val="00483F44"/>
    <w:rsid w:val="00485A66"/>
    <w:rsid w:val="0049162E"/>
    <w:rsid w:val="00495555"/>
    <w:rsid w:val="004A1F0A"/>
    <w:rsid w:val="004B427C"/>
    <w:rsid w:val="004C6ED9"/>
    <w:rsid w:val="004E349D"/>
    <w:rsid w:val="00542FDD"/>
    <w:rsid w:val="00550864"/>
    <w:rsid w:val="005509CB"/>
    <w:rsid w:val="00567330"/>
    <w:rsid w:val="0057342B"/>
    <w:rsid w:val="00581EF5"/>
    <w:rsid w:val="0058338F"/>
    <w:rsid w:val="005845D6"/>
    <w:rsid w:val="0058736E"/>
    <w:rsid w:val="0059695C"/>
    <w:rsid w:val="005B1E9F"/>
    <w:rsid w:val="005C4C2F"/>
    <w:rsid w:val="005E0D3C"/>
    <w:rsid w:val="005E2084"/>
    <w:rsid w:val="005F7992"/>
    <w:rsid w:val="00602C88"/>
    <w:rsid w:val="00605981"/>
    <w:rsid w:val="00612336"/>
    <w:rsid w:val="00617D5E"/>
    <w:rsid w:val="00621773"/>
    <w:rsid w:val="00637B7A"/>
    <w:rsid w:val="00655A4E"/>
    <w:rsid w:val="00657C33"/>
    <w:rsid w:val="006D0D36"/>
    <w:rsid w:val="006D1CDC"/>
    <w:rsid w:val="006E147D"/>
    <w:rsid w:val="006E5DA8"/>
    <w:rsid w:val="006F3F55"/>
    <w:rsid w:val="006F6F37"/>
    <w:rsid w:val="0070205E"/>
    <w:rsid w:val="00703D21"/>
    <w:rsid w:val="0071232A"/>
    <w:rsid w:val="007266D9"/>
    <w:rsid w:val="00737AB7"/>
    <w:rsid w:val="007632F4"/>
    <w:rsid w:val="007752D3"/>
    <w:rsid w:val="00780D54"/>
    <w:rsid w:val="0078578A"/>
    <w:rsid w:val="00793224"/>
    <w:rsid w:val="00795842"/>
    <w:rsid w:val="007A0D00"/>
    <w:rsid w:val="007A2067"/>
    <w:rsid w:val="007B171E"/>
    <w:rsid w:val="007C122B"/>
    <w:rsid w:val="007C3DA1"/>
    <w:rsid w:val="007D390C"/>
    <w:rsid w:val="007F0022"/>
    <w:rsid w:val="007F0687"/>
    <w:rsid w:val="007F14B4"/>
    <w:rsid w:val="00800698"/>
    <w:rsid w:val="00806121"/>
    <w:rsid w:val="00806671"/>
    <w:rsid w:val="0082144D"/>
    <w:rsid w:val="0083315A"/>
    <w:rsid w:val="008345AE"/>
    <w:rsid w:val="00864330"/>
    <w:rsid w:val="0086609E"/>
    <w:rsid w:val="00880B94"/>
    <w:rsid w:val="008A3BFB"/>
    <w:rsid w:val="008A4015"/>
    <w:rsid w:val="008B5843"/>
    <w:rsid w:val="008D5C8D"/>
    <w:rsid w:val="008D782F"/>
    <w:rsid w:val="008E2801"/>
    <w:rsid w:val="008F59F5"/>
    <w:rsid w:val="008F6073"/>
    <w:rsid w:val="00912A6C"/>
    <w:rsid w:val="00917DC1"/>
    <w:rsid w:val="00921480"/>
    <w:rsid w:val="0092594C"/>
    <w:rsid w:val="00926DEE"/>
    <w:rsid w:val="00934BD0"/>
    <w:rsid w:val="00937F27"/>
    <w:rsid w:val="0094084C"/>
    <w:rsid w:val="00960981"/>
    <w:rsid w:val="00962706"/>
    <w:rsid w:val="00963858"/>
    <w:rsid w:val="00977A8F"/>
    <w:rsid w:val="009818BE"/>
    <w:rsid w:val="00995628"/>
    <w:rsid w:val="009A31FE"/>
    <w:rsid w:val="009B6187"/>
    <w:rsid w:val="009D32DF"/>
    <w:rsid w:val="009D7BFE"/>
    <w:rsid w:val="009F1065"/>
    <w:rsid w:val="00A00FC4"/>
    <w:rsid w:val="00A109A2"/>
    <w:rsid w:val="00A13A6B"/>
    <w:rsid w:val="00A153DC"/>
    <w:rsid w:val="00A22200"/>
    <w:rsid w:val="00A45836"/>
    <w:rsid w:val="00A479AA"/>
    <w:rsid w:val="00A65791"/>
    <w:rsid w:val="00A80419"/>
    <w:rsid w:val="00AC5BAE"/>
    <w:rsid w:val="00AE2511"/>
    <w:rsid w:val="00AF001A"/>
    <w:rsid w:val="00B016F8"/>
    <w:rsid w:val="00B102C7"/>
    <w:rsid w:val="00B115AE"/>
    <w:rsid w:val="00B2016F"/>
    <w:rsid w:val="00B42FC2"/>
    <w:rsid w:val="00B5073F"/>
    <w:rsid w:val="00B54674"/>
    <w:rsid w:val="00B7049B"/>
    <w:rsid w:val="00B715B4"/>
    <w:rsid w:val="00B90745"/>
    <w:rsid w:val="00B92004"/>
    <w:rsid w:val="00BB494F"/>
    <w:rsid w:val="00BC2326"/>
    <w:rsid w:val="00BD3370"/>
    <w:rsid w:val="00BD4340"/>
    <w:rsid w:val="00BD565E"/>
    <w:rsid w:val="00BF721A"/>
    <w:rsid w:val="00C05702"/>
    <w:rsid w:val="00C06ED8"/>
    <w:rsid w:val="00C07B7C"/>
    <w:rsid w:val="00C11F2B"/>
    <w:rsid w:val="00C32800"/>
    <w:rsid w:val="00C34173"/>
    <w:rsid w:val="00C468BC"/>
    <w:rsid w:val="00C528D0"/>
    <w:rsid w:val="00C5690A"/>
    <w:rsid w:val="00C733BD"/>
    <w:rsid w:val="00C76089"/>
    <w:rsid w:val="00C8397E"/>
    <w:rsid w:val="00C842A3"/>
    <w:rsid w:val="00C91A98"/>
    <w:rsid w:val="00C91CED"/>
    <w:rsid w:val="00C93F44"/>
    <w:rsid w:val="00C949EC"/>
    <w:rsid w:val="00C952F5"/>
    <w:rsid w:val="00C95FCA"/>
    <w:rsid w:val="00CA544E"/>
    <w:rsid w:val="00CB2212"/>
    <w:rsid w:val="00CD1CBE"/>
    <w:rsid w:val="00CD5C92"/>
    <w:rsid w:val="00CD6556"/>
    <w:rsid w:val="00CD66AD"/>
    <w:rsid w:val="00CF5F4D"/>
    <w:rsid w:val="00D057A9"/>
    <w:rsid w:val="00D12678"/>
    <w:rsid w:val="00D12B8E"/>
    <w:rsid w:val="00D31C3B"/>
    <w:rsid w:val="00D55944"/>
    <w:rsid w:val="00D72665"/>
    <w:rsid w:val="00D72B06"/>
    <w:rsid w:val="00D82819"/>
    <w:rsid w:val="00D8546E"/>
    <w:rsid w:val="00D9296C"/>
    <w:rsid w:val="00D9677A"/>
    <w:rsid w:val="00DD4EF4"/>
    <w:rsid w:val="00DE2378"/>
    <w:rsid w:val="00DE40D5"/>
    <w:rsid w:val="00DE5ABD"/>
    <w:rsid w:val="00DF4E05"/>
    <w:rsid w:val="00E2313A"/>
    <w:rsid w:val="00E24EF3"/>
    <w:rsid w:val="00E62A59"/>
    <w:rsid w:val="00E66702"/>
    <w:rsid w:val="00E715DA"/>
    <w:rsid w:val="00E76319"/>
    <w:rsid w:val="00E8218F"/>
    <w:rsid w:val="00E87A19"/>
    <w:rsid w:val="00E90202"/>
    <w:rsid w:val="00E956C2"/>
    <w:rsid w:val="00EB552B"/>
    <w:rsid w:val="00F0320F"/>
    <w:rsid w:val="00F10265"/>
    <w:rsid w:val="00F118F1"/>
    <w:rsid w:val="00F36AE0"/>
    <w:rsid w:val="00F60387"/>
    <w:rsid w:val="00F83763"/>
    <w:rsid w:val="00F8664A"/>
    <w:rsid w:val="00F92223"/>
    <w:rsid w:val="00FA4152"/>
    <w:rsid w:val="00FD401C"/>
    <w:rsid w:val="00FE109E"/>
    <w:rsid w:val="00FF1662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AD39452"/>
  <w15:docId w15:val="{717BBB51-03DC-4904-B552-3F62B43A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4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00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404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4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40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404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4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2FC2"/>
    <w:pPr>
      <w:spacing w:after="0"/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17D5E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80612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F00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F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autoRedefine/>
    <w:uiPriority w:val="39"/>
    <w:unhideWhenUsed/>
    <w:rsid w:val="00E62A5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5845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5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5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5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45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39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21A"/>
  </w:style>
  <w:style w:type="paragraph" w:styleId="Footer">
    <w:name w:val="footer"/>
    <w:basedOn w:val="Normal"/>
    <w:link w:val="FooterChar"/>
    <w:uiPriority w:val="99"/>
    <w:unhideWhenUsed/>
    <w:rsid w:val="00BF7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21A"/>
  </w:style>
  <w:style w:type="paragraph" w:customStyle="1" w:styleId="ColumnHeadings">
    <w:name w:val="Column Headings"/>
    <w:basedOn w:val="Normal"/>
    <w:qFormat/>
    <w:rsid w:val="00880B94"/>
    <w:pPr>
      <w:spacing w:after="0" w:line="264" w:lineRule="auto"/>
      <w:jc w:val="center"/>
    </w:pPr>
    <w:rPr>
      <w:rFonts w:asciiTheme="majorHAnsi" w:eastAsia="Times New Roman" w:hAnsiTheme="majorHAnsi" w:cs="Times New Roman"/>
      <w:b/>
      <w:caps/>
      <w:spacing w:val="4"/>
      <w:sz w:val="15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mmerce.wa.gov/serving-communities/growth-management/submitting-material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viewteam@commerce.wa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cureaccess.wa.gov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mmerce.wa.gov/privacy-information/conditions-use-access-agree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96282D9CD9341A95D898F595A5AA6" ma:contentTypeVersion="" ma:contentTypeDescription="Create a new document." ma:contentTypeScope="" ma:versionID="a3e75d50034b8cfa4ee6e119d9459092">
  <xsd:schema xmlns:xsd="http://www.w3.org/2001/XMLSchema" xmlns:xs="http://www.w3.org/2001/XMLSchema" xmlns:p="http://schemas.microsoft.com/office/2006/metadata/properties" xmlns:ns2="$ListId:TeamDocuments;" xmlns:ns3="44ec6b3a-bb4d-440a-b45c-1f58ca01152f" targetNamespace="http://schemas.microsoft.com/office/2006/metadata/properties" ma:root="true" ma:fieldsID="0a06ed63e4eecd73b94bc0c62084c66c" ns2:_="" ns3:_="">
    <xsd:import namespace="$ListId:TeamDocuments;"/>
    <xsd:import namespace="44ec6b3a-bb4d-440a-b45c-1f58ca01152f"/>
    <xsd:element name="properties">
      <xsd:complexType>
        <xsd:sequence>
          <xsd:element name="documentManagement">
            <xsd:complexType>
              <xsd:all>
                <xsd:element ref="ns2:Category"/>
                <xsd:element ref="ns2:Year" minOccurs="0"/>
                <xsd:element ref="ns3:Area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TeamDocuments;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Working Papers" ma:format="Dropdown" ma:internalName="Category">
      <xsd:simpleType>
        <xsd:restriction base="dms:Choice">
          <xsd:enumeration value="ITGB Draft Submittal"/>
          <xsd:enumeration value="Meeting Minutes"/>
          <xsd:enumeration value="Project Management"/>
          <xsd:enumeration value="Regression Testing"/>
          <xsd:enumeration value="Release Notes"/>
          <xsd:enumeration value="Specifications"/>
          <xsd:enumeration value="Templates"/>
          <xsd:enumeration value="Testing"/>
          <xsd:enumeration value="Test Case"/>
          <xsd:enumeration value="Training"/>
          <xsd:enumeration value="Working Papers"/>
        </xsd:restriction>
      </xsd:simpleType>
    </xsd:element>
    <xsd:element name="Year" ma:index="9" nillable="true" ma:displayName="Year" ma:default="2019" ma:internalName="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c6b3a-bb4d-440a-b45c-1f58ca01152f" elementFormDefault="qualified">
    <xsd:import namespace="http://schemas.microsoft.com/office/2006/documentManagement/types"/>
    <xsd:import namespace="http://schemas.microsoft.com/office/infopath/2007/PartnerControls"/>
    <xsd:element name="Area" ma:index="10" ma:displayName="Area" ma:default="Published" ma:format="Dropdown" ma:internalName="Area">
      <xsd:simpleType>
        <xsd:restriction base="dms:Choice">
          <xsd:enumeration value="Published"/>
          <xsd:enumeration value="Committee"/>
          <xsd:enumeration value="Awards"/>
          <xsd:enumeration value="Loans"/>
          <xsd:enumeration value="Diverse Spending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Year xmlns="$ListId:TeamDocuments;">2013</Year>
    <Category xmlns="$ListId:TeamDocuments;">Training</Category>
    <Area xmlns="44ec6b3a-bb4d-440a-b45c-1f58ca01152f">Published</Are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3EAB-85DC-492F-8368-0E527AC4C6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93AE85-CCC5-426D-825B-0CFB69067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TeamDocuments;"/>
    <ds:schemaRef ds:uri="44ec6b3a-bb4d-440a-b45c-1f58ca0115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59B10-7F81-49C0-A392-16F3A0BF36D3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$ListId:TeamDocuments;"/>
    <ds:schemaRef ds:uri="http://purl.org/dc/elements/1.1/"/>
    <ds:schemaRef ds:uri="http://schemas.microsoft.com/office/infopath/2007/PartnerControls"/>
    <ds:schemaRef ds:uri="44ec6b3a-bb4d-440a-b45c-1f58ca01152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2626866-3663-4692-88B7-9F7FD79E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A19 User Manual for External Users</vt:lpstr>
    </vt:vector>
  </TitlesOfParts>
  <Company>Washington State Department of Commerce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A19 User Manual for External Users</dc:title>
  <dc:creator/>
  <cp:lastModifiedBy>Saylor, Elizabeth (COM)</cp:lastModifiedBy>
  <cp:revision>26</cp:revision>
  <cp:lastPrinted>2019-03-29T16:45:00Z</cp:lastPrinted>
  <dcterms:created xsi:type="dcterms:W3CDTF">2019-02-25T21:50:00Z</dcterms:created>
  <dcterms:modified xsi:type="dcterms:W3CDTF">2019-03-29T16:57:00Z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0x01010001896282D9CD9341A95D898F595A5AA6</vt:lpwstr>
  </property>
  <property fmtid="{D5CDD505-2E9C-101B-9397-08002B2CF9AE}" pid="3" name="Order">
    <vt:r8>3400</vt:r8>
  </property>
</Properties>
</file>