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3" w:rsidRPr="00944613" w:rsidRDefault="006B0403" w:rsidP="00701D26">
      <w:pPr>
        <w:rPr>
          <w:rFonts w:ascii="Palatino Linotype" w:hAnsi="Palatino Linotype"/>
          <w:b/>
          <w:sz w:val="28"/>
        </w:rPr>
      </w:pPr>
      <w:r w:rsidRPr="00944613">
        <w:rPr>
          <w:rFonts w:ascii="Palatino Linotype" w:hAnsi="Palatino Linotype"/>
          <w:b/>
          <w:sz w:val="28"/>
        </w:rPr>
        <w:t>Organizational Assessment of CRM Readiness Question &amp; Answer 1</w:t>
      </w:r>
    </w:p>
    <w:p w:rsidR="006B0403" w:rsidRDefault="006B0403" w:rsidP="006B0403">
      <w:pPr>
        <w:rPr>
          <w:rFonts w:ascii="Palatino Linotype" w:hAnsi="Palatino Linotype"/>
          <w:sz w:val="16"/>
        </w:rPr>
      </w:pPr>
      <w:r>
        <w:rPr>
          <w:rFonts w:ascii="Palatino Linotype" w:hAnsi="Palatino Linotype"/>
          <w:sz w:val="16"/>
        </w:rPr>
        <w:t xml:space="preserve">The Question &amp; Answer period remains open until January 4, 2019. Email questions to </w:t>
      </w:r>
      <w:hyperlink r:id="rId7" w:history="1">
        <w:r w:rsidRPr="002330F1">
          <w:rPr>
            <w:rStyle w:val="Hyperlink"/>
            <w:rFonts w:ascii="Palatino Linotype" w:hAnsi="Palatino Linotype"/>
            <w:sz w:val="16"/>
          </w:rPr>
          <w:t>sarah.champion@commerce.wa.gov</w:t>
        </w:r>
      </w:hyperlink>
      <w:r>
        <w:rPr>
          <w:rFonts w:ascii="Palatino Linotype" w:hAnsi="Palatino Linotype"/>
          <w:sz w:val="16"/>
        </w:rPr>
        <w:t xml:space="preserve">. </w:t>
      </w:r>
    </w:p>
    <w:p w:rsidR="006B0403" w:rsidRDefault="006B0403" w:rsidP="006B0403">
      <w:pPr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Whether companies from Outside USA can apply for this? (like,</w:t>
      </w:r>
      <w:r>
        <w:rPr>
          <w:rFonts w:ascii="Palatino Linotype" w:hAnsi="Palatino Linotype"/>
        </w:rPr>
        <w:t xml:space="preserve"> </w:t>
      </w:r>
      <w:r w:rsidRPr="00701D26">
        <w:rPr>
          <w:rFonts w:ascii="Palatino Linotype" w:hAnsi="Palatino Linotype"/>
        </w:rPr>
        <w:t>from India or Canada)</w:t>
      </w:r>
    </w:p>
    <w:p w:rsidR="0073079F" w:rsidRPr="0073079F" w:rsidRDefault="0073079F" w:rsidP="0073079F">
      <w:pPr>
        <w:pStyle w:val="ListParagraph"/>
        <w:rPr>
          <w:rFonts w:ascii="Palatino Linotype" w:hAnsi="Palatino Linotype"/>
          <w:b/>
        </w:rPr>
      </w:pPr>
      <w:r w:rsidRPr="0073079F">
        <w:rPr>
          <w:rFonts w:ascii="Palatino Linotype" w:hAnsi="Palatino Linotype"/>
          <w:b/>
        </w:rPr>
        <w:t xml:space="preserve">Commerce answer: The successful vendor must be licensed to do business in Washington or must become licensed within thirty days of being announced the Apparent Successful </w:t>
      </w:r>
      <w:r>
        <w:rPr>
          <w:rFonts w:ascii="Palatino Linotype" w:hAnsi="Palatino Linotype"/>
          <w:b/>
        </w:rPr>
        <w:t>Vendor (ASV</w:t>
      </w:r>
      <w:r w:rsidRPr="0073079F">
        <w:rPr>
          <w:rFonts w:ascii="Palatino Linotype" w:hAnsi="Palatino Linotype"/>
          <w:b/>
        </w:rPr>
        <w:t xml:space="preserve">). </w:t>
      </w:r>
    </w:p>
    <w:p w:rsidR="00701D26" w:rsidRPr="00701D26" w:rsidRDefault="00701D26" w:rsidP="00701D26">
      <w:pPr>
        <w:pStyle w:val="ListParagraph"/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Whether we need to come over there for meetings?</w:t>
      </w:r>
    </w:p>
    <w:p w:rsidR="0073079F" w:rsidRPr="0073079F" w:rsidRDefault="0073079F" w:rsidP="0073079F">
      <w:pPr>
        <w:pStyle w:val="ListParagraph"/>
        <w:rPr>
          <w:rFonts w:ascii="Palatino Linotype" w:hAnsi="Palatino Linotype"/>
          <w:b/>
        </w:rPr>
      </w:pPr>
      <w:r w:rsidRPr="0073079F">
        <w:rPr>
          <w:rFonts w:ascii="Palatino Linotype" w:hAnsi="Palatino Linotype"/>
          <w:b/>
        </w:rPr>
        <w:t xml:space="preserve">Commerce answer: It is expected that your proposal will address how the work will be accomplished. </w:t>
      </w:r>
    </w:p>
    <w:p w:rsidR="00701D26" w:rsidRPr="00701D26" w:rsidRDefault="00701D26" w:rsidP="00701D26">
      <w:pPr>
        <w:pStyle w:val="ListParagraph"/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Can we perform the tasks (related to RFP) outside USA?</w:t>
      </w:r>
      <w:r>
        <w:rPr>
          <w:rFonts w:ascii="Palatino Linotype" w:hAnsi="Palatino Linotype"/>
        </w:rPr>
        <w:t xml:space="preserve"> </w:t>
      </w:r>
      <w:r w:rsidRPr="00701D26">
        <w:rPr>
          <w:rFonts w:ascii="Palatino Linotype" w:hAnsi="Palatino Linotype"/>
        </w:rPr>
        <w:t>(like, from India or Canada)</w:t>
      </w:r>
    </w:p>
    <w:p w:rsidR="0073079F" w:rsidRPr="0073079F" w:rsidRDefault="0073079F" w:rsidP="0073079F">
      <w:pPr>
        <w:pStyle w:val="ListParagraph"/>
        <w:rPr>
          <w:rFonts w:ascii="Palatino Linotype" w:hAnsi="Palatino Linotype"/>
          <w:b/>
        </w:rPr>
      </w:pPr>
      <w:r w:rsidRPr="0073079F">
        <w:rPr>
          <w:rFonts w:ascii="Palatino Linotype" w:hAnsi="Palatino Linotype"/>
          <w:b/>
        </w:rPr>
        <w:t xml:space="preserve">Commerce answer: It is expected that your proposal will address how the work will be accomplished. </w:t>
      </w:r>
    </w:p>
    <w:p w:rsidR="00701D26" w:rsidRPr="00701D26" w:rsidRDefault="00701D26" w:rsidP="00701D26">
      <w:pPr>
        <w:pStyle w:val="ListParagraph"/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Can we submit the proposals via email?</w:t>
      </w:r>
      <w:r w:rsidR="0073079F">
        <w:rPr>
          <w:rFonts w:ascii="Palatino Linotype" w:hAnsi="Palatino Linotype"/>
        </w:rPr>
        <w:t xml:space="preserve"> </w:t>
      </w:r>
    </w:p>
    <w:p w:rsidR="0073079F" w:rsidRPr="0073079F" w:rsidRDefault="0073079F" w:rsidP="0073079F">
      <w:pPr>
        <w:pStyle w:val="ListParagraph"/>
        <w:rPr>
          <w:rFonts w:ascii="Palatino Linotype" w:hAnsi="Palatino Linotype"/>
          <w:b/>
        </w:rPr>
      </w:pPr>
      <w:r w:rsidRPr="0073079F">
        <w:rPr>
          <w:rFonts w:ascii="Palatino Linotype" w:hAnsi="Palatino Linotype"/>
          <w:b/>
        </w:rPr>
        <w:t>Commerce answer: All proposals must be submitted via email.</w:t>
      </w:r>
    </w:p>
    <w:p w:rsidR="00701D26" w:rsidRPr="00701D26" w:rsidRDefault="00701D26" w:rsidP="00701D26">
      <w:pPr>
        <w:rPr>
          <w:rFonts w:ascii="Palatino Linotype" w:hAnsi="Palatino Linotype"/>
        </w:rPr>
      </w:pPr>
    </w:p>
    <w:p w:rsidR="00701D26" w:rsidRPr="0073079F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  <w:sz w:val="22"/>
          <w:szCs w:val="22"/>
        </w:rPr>
      </w:pPr>
      <w:r w:rsidRPr="00701D26">
        <w:rPr>
          <w:rFonts w:ascii="Palatino Linotype" w:hAnsi="Palatino Linotype"/>
        </w:rPr>
        <w:t>Is a formal competitive procurement the most likely method to be used for the Customer Relationship Management Software System?</w:t>
      </w:r>
    </w:p>
    <w:p w:rsidR="0073079F" w:rsidRPr="0073079F" w:rsidRDefault="0073079F" w:rsidP="0073079F">
      <w:pPr>
        <w:pStyle w:val="ListParagraph"/>
        <w:rPr>
          <w:rFonts w:ascii="Palatino Linotype" w:hAnsi="Palatino Linotype"/>
          <w:b/>
          <w:sz w:val="22"/>
          <w:szCs w:val="22"/>
        </w:rPr>
      </w:pPr>
      <w:r w:rsidRPr="0073079F">
        <w:rPr>
          <w:rFonts w:ascii="Palatino Linotype" w:hAnsi="Palatino Linotype"/>
          <w:b/>
        </w:rPr>
        <w:t xml:space="preserve">Commerce answer: While that decision has not </w:t>
      </w:r>
      <w:r>
        <w:rPr>
          <w:rFonts w:ascii="Palatino Linotype" w:hAnsi="Palatino Linotype"/>
          <w:b/>
        </w:rPr>
        <w:t xml:space="preserve">yet </w:t>
      </w:r>
      <w:r w:rsidRPr="0073079F">
        <w:rPr>
          <w:rFonts w:ascii="Palatino Linotype" w:hAnsi="Palatino Linotype"/>
          <w:b/>
        </w:rPr>
        <w:t xml:space="preserve">been made, a formal competitive procurement is our preferred method of acquiring goods and services. </w:t>
      </w:r>
    </w:p>
    <w:p w:rsidR="00701D26" w:rsidRPr="00701D26" w:rsidRDefault="00701D26" w:rsidP="00701D26">
      <w:pPr>
        <w:rPr>
          <w:rFonts w:ascii="Palatino Linotype" w:hAnsi="Palatino Linotype"/>
          <w:sz w:val="22"/>
          <w:szCs w:val="22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If not, which procurement method is anticipated?</w:t>
      </w:r>
    </w:p>
    <w:p w:rsidR="0073079F" w:rsidRPr="0073079F" w:rsidRDefault="0073079F" w:rsidP="0073079F">
      <w:pPr>
        <w:pStyle w:val="ListParagraph"/>
        <w:rPr>
          <w:rFonts w:ascii="Palatino Linotype" w:hAnsi="Palatino Linotype"/>
          <w:b/>
        </w:rPr>
      </w:pPr>
      <w:r w:rsidRPr="0073079F">
        <w:rPr>
          <w:rFonts w:ascii="Palatino Linotype" w:hAnsi="Palatino Linotype"/>
          <w:b/>
        </w:rPr>
        <w:t>Commerce answer: See question 5.</w:t>
      </w:r>
    </w:p>
    <w:p w:rsidR="00701D26" w:rsidRPr="00701D26" w:rsidRDefault="00701D26" w:rsidP="00701D26">
      <w:pPr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When is the procurement for the CRM likely to take place?</w:t>
      </w:r>
    </w:p>
    <w:p w:rsidR="0073079F" w:rsidRPr="0073079F" w:rsidRDefault="0073079F" w:rsidP="0073079F">
      <w:pPr>
        <w:pStyle w:val="ListParagraph"/>
        <w:rPr>
          <w:rFonts w:ascii="Palatino Linotype" w:hAnsi="Palatino Linotype"/>
          <w:b/>
        </w:rPr>
      </w:pPr>
      <w:r w:rsidRPr="0073079F">
        <w:rPr>
          <w:rFonts w:ascii="Palatino Linotype" w:hAnsi="Palatino Linotype"/>
          <w:b/>
        </w:rPr>
        <w:t>Commerce answer:</w:t>
      </w:r>
      <w:r w:rsidR="00625079">
        <w:rPr>
          <w:rFonts w:ascii="Palatino Linotype" w:hAnsi="Palatino Linotype"/>
          <w:b/>
        </w:rPr>
        <w:t xml:space="preserve"> Undetermined at this time, however it will be some time after the end of the period of performance for any contract issued as a result of this RFP. </w:t>
      </w:r>
    </w:p>
    <w:p w:rsidR="00701D26" w:rsidRPr="00701D26" w:rsidRDefault="00701D26" w:rsidP="00701D26">
      <w:pPr>
        <w:pStyle w:val="ListParagraph"/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Has funding already been allocated for the CRM? If so, from which source (budget, grant, etc.)?</w:t>
      </w:r>
    </w:p>
    <w:p w:rsidR="00BF40B7" w:rsidRPr="00BF40B7" w:rsidRDefault="00BF40B7" w:rsidP="00BF40B7">
      <w:pPr>
        <w:pStyle w:val="ListParagraph"/>
        <w:rPr>
          <w:rFonts w:ascii="Palatino Linotype" w:hAnsi="Palatino Linotype"/>
          <w:b/>
        </w:rPr>
      </w:pPr>
      <w:r w:rsidRPr="00BF40B7">
        <w:rPr>
          <w:rFonts w:ascii="Palatino Linotype" w:hAnsi="Palatino Linotype"/>
          <w:b/>
        </w:rPr>
        <w:t>Commerce answer:</w:t>
      </w:r>
      <w:r>
        <w:rPr>
          <w:rFonts w:ascii="Palatino Linotype" w:hAnsi="Palatino Linotype"/>
          <w:b/>
        </w:rPr>
        <w:t xml:space="preserve"> This is also undetermined at this time.</w:t>
      </w:r>
    </w:p>
    <w:p w:rsidR="00701D26" w:rsidRPr="00701D26" w:rsidRDefault="00701D26" w:rsidP="00701D26">
      <w:pPr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lastRenderedPageBreak/>
        <w:t>Does the Department have an estimated cost, or cost threshold for the CRM that can be shared?</w:t>
      </w:r>
    </w:p>
    <w:p w:rsidR="00BF40B7" w:rsidRPr="00BF40B7" w:rsidRDefault="00BF40B7" w:rsidP="00BF40B7">
      <w:pPr>
        <w:pStyle w:val="ListParagraph"/>
        <w:rPr>
          <w:rFonts w:ascii="Palatino Linotype" w:hAnsi="Palatino Linotype"/>
          <w:b/>
        </w:rPr>
      </w:pPr>
      <w:r w:rsidRPr="00BF40B7">
        <w:rPr>
          <w:rFonts w:ascii="Palatino Linotype" w:hAnsi="Palatino Linotype"/>
          <w:b/>
        </w:rPr>
        <w:t>Commerce answer:</w:t>
      </w:r>
      <w:r>
        <w:rPr>
          <w:rFonts w:ascii="Palatino Linotype" w:hAnsi="Palatino Linotype"/>
          <w:b/>
        </w:rPr>
        <w:t xml:space="preserve"> Also undetermined.</w:t>
      </w:r>
    </w:p>
    <w:p w:rsidR="00701D26" w:rsidRDefault="00701D26" w:rsidP="00701D26">
      <w:pPr>
        <w:rPr>
          <w:rFonts w:ascii="Palatino Linotype" w:hAnsi="Palatino Linotype"/>
        </w:rPr>
      </w:pPr>
    </w:p>
    <w:p w:rsid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Will the CRM replace any existing technology systems? If so, can you share which ones and which vendor(s) provided them?</w:t>
      </w:r>
    </w:p>
    <w:p w:rsidR="00BF40B7" w:rsidRPr="00BF40B7" w:rsidRDefault="00BF40B7" w:rsidP="00BF40B7">
      <w:pPr>
        <w:ind w:left="720"/>
        <w:rPr>
          <w:rFonts w:ascii="Palatino Linotype" w:hAnsi="Palatino Linotype"/>
          <w:b/>
        </w:rPr>
      </w:pPr>
      <w:r w:rsidRPr="00BF40B7">
        <w:rPr>
          <w:rFonts w:ascii="Palatino Linotype" w:hAnsi="Palatino Linotype"/>
          <w:b/>
        </w:rPr>
        <w:t xml:space="preserve">Commerce answer: </w:t>
      </w:r>
      <w:r>
        <w:rPr>
          <w:rFonts w:ascii="Palatino Linotype" w:hAnsi="Palatino Linotype"/>
          <w:b/>
        </w:rPr>
        <w:t xml:space="preserve">The CRM </w:t>
      </w:r>
      <w:r w:rsidR="00944613">
        <w:rPr>
          <w:rFonts w:ascii="Palatino Linotype" w:hAnsi="Palatino Linotype"/>
          <w:b/>
        </w:rPr>
        <w:t xml:space="preserve">software </w:t>
      </w:r>
      <w:r>
        <w:rPr>
          <w:rFonts w:ascii="Palatino Linotype" w:hAnsi="Palatino Linotype"/>
          <w:b/>
        </w:rPr>
        <w:t>would not replace any existing technology.</w:t>
      </w:r>
    </w:p>
    <w:p w:rsidR="00701D26" w:rsidRPr="00701D26" w:rsidRDefault="00701D26" w:rsidP="00701D26">
      <w:pPr>
        <w:rPr>
          <w:rFonts w:ascii="Palatino Linotype" w:hAnsi="Palatino Linotype"/>
        </w:rPr>
      </w:pPr>
    </w:p>
    <w:p w:rsidR="00701D26" w:rsidRPr="00701D26" w:rsidRDefault="00701D26" w:rsidP="00701D2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701D26">
        <w:rPr>
          <w:rFonts w:ascii="Palatino Linotype" w:hAnsi="Palatino Linotype"/>
        </w:rPr>
        <w:t>Who within the agency is the project manager for the CRM effort?</w:t>
      </w:r>
    </w:p>
    <w:p w:rsidR="00701D26" w:rsidRPr="00BF40B7" w:rsidRDefault="00BF40B7" w:rsidP="00BF40B7">
      <w:pPr>
        <w:ind w:left="72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Commerce answer: This staff member has not yet been identified.</w:t>
      </w:r>
    </w:p>
    <w:p w:rsidR="003E5BF9" w:rsidRPr="00701D26" w:rsidRDefault="003E5BF9" w:rsidP="00701D26">
      <w:pPr>
        <w:rPr>
          <w:rFonts w:ascii="Palatino Linotype" w:hAnsi="Palatino Linotype"/>
        </w:rPr>
      </w:pPr>
      <w:bookmarkStart w:id="0" w:name="_GoBack"/>
      <w:bookmarkEnd w:id="0"/>
    </w:p>
    <w:sectPr w:rsidR="003E5BF9" w:rsidRPr="00701D26" w:rsidSect="006B0403"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3" w:rsidRDefault="006B0403" w:rsidP="006B0403">
      <w:r>
        <w:separator/>
      </w:r>
    </w:p>
  </w:endnote>
  <w:endnote w:type="continuationSeparator" w:id="0">
    <w:p w:rsidR="006B0403" w:rsidRDefault="006B0403" w:rsidP="006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03" w:rsidRPr="006B0403" w:rsidRDefault="006B0403">
    <w:pPr>
      <w:pStyle w:val="Footer"/>
      <w:rPr>
        <w:sz w:val="16"/>
      </w:rPr>
    </w:pPr>
    <w:r w:rsidRPr="006B0403">
      <w:rPr>
        <w:sz w:val="16"/>
      </w:rPr>
      <w:t>State of Washington</w:t>
    </w:r>
    <w:r>
      <w:rPr>
        <w:sz w:val="16"/>
      </w:rPr>
      <w:ptab w:relativeTo="margin" w:alignment="center" w:leader="none"/>
    </w:r>
    <w:r w:rsidRPr="006B0403">
      <w:rPr>
        <w:sz w:val="16"/>
      </w:rPr>
      <w:t>COM-12220-12-19-18</w:t>
    </w:r>
    <w:r>
      <w:rPr>
        <w:sz w:val="16"/>
      </w:rPr>
      <w:ptab w:relativeTo="margin" w:alignment="right" w:leader="none"/>
    </w:r>
    <w:r w:rsidRPr="006B0403">
      <w:rPr>
        <w:sz w:val="16"/>
      </w:rPr>
      <w:t xml:space="preserve">Page </w:t>
    </w:r>
    <w:r w:rsidRPr="006B0403">
      <w:rPr>
        <w:b/>
        <w:bCs/>
        <w:sz w:val="16"/>
      </w:rPr>
      <w:fldChar w:fldCharType="begin"/>
    </w:r>
    <w:r w:rsidRPr="006B0403">
      <w:rPr>
        <w:b/>
        <w:bCs/>
        <w:sz w:val="16"/>
      </w:rPr>
      <w:instrText xml:space="preserve"> PAGE  \* Arabic  \* MERGEFORMAT </w:instrText>
    </w:r>
    <w:r w:rsidRPr="006B0403">
      <w:rPr>
        <w:b/>
        <w:bCs/>
        <w:sz w:val="16"/>
      </w:rPr>
      <w:fldChar w:fldCharType="separate"/>
    </w:r>
    <w:r w:rsidR="00D26161">
      <w:rPr>
        <w:b/>
        <w:bCs/>
        <w:noProof/>
        <w:sz w:val="16"/>
      </w:rPr>
      <w:t>1</w:t>
    </w:r>
    <w:r w:rsidRPr="006B0403">
      <w:rPr>
        <w:b/>
        <w:bCs/>
        <w:sz w:val="16"/>
      </w:rPr>
      <w:fldChar w:fldCharType="end"/>
    </w:r>
    <w:r w:rsidRPr="006B0403">
      <w:rPr>
        <w:sz w:val="16"/>
      </w:rPr>
      <w:t xml:space="preserve"> of </w:t>
    </w:r>
    <w:r w:rsidRPr="006B0403">
      <w:rPr>
        <w:b/>
        <w:bCs/>
        <w:sz w:val="16"/>
      </w:rPr>
      <w:fldChar w:fldCharType="begin"/>
    </w:r>
    <w:r w:rsidRPr="006B0403">
      <w:rPr>
        <w:b/>
        <w:bCs/>
        <w:sz w:val="16"/>
      </w:rPr>
      <w:instrText xml:space="preserve"> NUMPAGES  \* Arabic  \* MERGEFORMAT </w:instrText>
    </w:r>
    <w:r w:rsidRPr="006B0403">
      <w:rPr>
        <w:b/>
        <w:bCs/>
        <w:sz w:val="16"/>
      </w:rPr>
      <w:fldChar w:fldCharType="separate"/>
    </w:r>
    <w:r w:rsidR="00D26161">
      <w:rPr>
        <w:b/>
        <w:bCs/>
        <w:noProof/>
        <w:sz w:val="16"/>
      </w:rPr>
      <w:t>2</w:t>
    </w:r>
    <w:r w:rsidRPr="006B0403">
      <w:rPr>
        <w:b/>
        <w:bCs/>
        <w:sz w:val="16"/>
      </w:rPr>
      <w:fldChar w:fldCharType="end"/>
    </w:r>
  </w:p>
  <w:p w:rsidR="006B0403" w:rsidRPr="006B0403" w:rsidRDefault="006B0403" w:rsidP="006B0403">
    <w:pPr>
      <w:pStyle w:val="Footer"/>
      <w:rPr>
        <w:sz w:val="16"/>
      </w:rPr>
    </w:pPr>
    <w:r w:rsidRPr="006B0403">
      <w:rPr>
        <w:sz w:val="16"/>
      </w:rPr>
      <w:t>Department of Commerce</w:t>
    </w:r>
    <w:r>
      <w:rPr>
        <w:sz w:val="16"/>
      </w:rPr>
      <w:tab/>
      <w:t>Question &amp; Answer 1</w:t>
    </w:r>
    <w:r>
      <w:rPr>
        <w:sz w:val="16"/>
      </w:rPr>
      <w:tab/>
    </w:r>
    <w:r w:rsidR="00D26161">
      <w:rPr>
        <w:sz w:val="16"/>
      </w:rPr>
      <w:t>1/2/19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3" w:rsidRDefault="006B0403" w:rsidP="006B0403">
      <w:r>
        <w:separator/>
      </w:r>
    </w:p>
  </w:footnote>
  <w:footnote w:type="continuationSeparator" w:id="0">
    <w:p w:rsidR="006B0403" w:rsidRDefault="006B0403" w:rsidP="006B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59D"/>
    <w:multiLevelType w:val="hybridMultilevel"/>
    <w:tmpl w:val="3B42A35E"/>
    <w:lvl w:ilvl="0" w:tplc="E52A0D5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116"/>
    <w:multiLevelType w:val="hybridMultilevel"/>
    <w:tmpl w:val="6DA868FC"/>
    <w:lvl w:ilvl="0" w:tplc="4A6EAEA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26"/>
    <w:rsid w:val="003E5BF9"/>
    <w:rsid w:val="00625079"/>
    <w:rsid w:val="006B0403"/>
    <w:rsid w:val="00701D26"/>
    <w:rsid w:val="0073079F"/>
    <w:rsid w:val="007B4457"/>
    <w:rsid w:val="00944613"/>
    <w:rsid w:val="00BF40B7"/>
    <w:rsid w:val="00D2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C97BB1"/>
  <w15:chartTrackingRefBased/>
  <w15:docId w15:val="{F659CA5D-C538-4D43-BE90-3C1FB59B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D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40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0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.champion@commerce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Sarah (COM)</dc:creator>
  <cp:keywords/>
  <dc:description/>
  <cp:lastModifiedBy>Champion, Sarah (COM)</cp:lastModifiedBy>
  <cp:revision>3</cp:revision>
  <dcterms:created xsi:type="dcterms:W3CDTF">2018-12-31T20:05:00Z</dcterms:created>
  <dcterms:modified xsi:type="dcterms:W3CDTF">2019-01-02T16:31:00Z</dcterms:modified>
</cp:coreProperties>
</file>