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81" w:rsidRPr="00E06D18" w:rsidRDefault="004B1E81" w:rsidP="004B1E81">
      <w:pPr>
        <w:spacing w:after="0"/>
        <w:jc w:val="center"/>
        <w:rPr>
          <w:rFonts w:ascii="Century Gothic" w:hAnsi="Century Gothic" w:cs="Times New Roman"/>
          <w:b/>
          <w:sz w:val="32"/>
          <w:szCs w:val="32"/>
        </w:rPr>
      </w:pPr>
      <w:r>
        <w:rPr>
          <w:rFonts w:ascii="Century Gothic" w:hAnsi="Century Gothic" w:cs="Times New Roman"/>
          <w:b/>
          <w:sz w:val="32"/>
          <w:szCs w:val="32"/>
        </w:rPr>
        <w:fldChar w:fldCharType="begin"/>
      </w:r>
      <w:r>
        <w:rPr>
          <w:rFonts w:ascii="Century Gothic" w:hAnsi="Century Gothic" w:cs="Times New Roman"/>
          <w:b/>
          <w:sz w:val="32"/>
          <w:szCs w:val="32"/>
        </w:rPr>
        <w:instrText xml:space="preserve"> HYPERLINK "http://www.toastmasters.org/Members/MemberExperience/MeetingRoles/AhCounter.aspx" </w:instrText>
      </w:r>
      <w:r>
        <w:rPr>
          <w:rFonts w:ascii="Century Gothic" w:hAnsi="Century Gothic" w:cs="Times New Roman"/>
          <w:b/>
          <w:sz w:val="32"/>
          <w:szCs w:val="32"/>
        </w:rPr>
        <w:fldChar w:fldCharType="separate"/>
      </w:r>
      <w:r w:rsidRPr="009A0344">
        <w:rPr>
          <w:rStyle w:val="Hyperlink"/>
          <w:rFonts w:ascii="Century Gothic" w:hAnsi="Century Gothic" w:cs="Times New Roman"/>
          <w:b/>
          <w:sz w:val="32"/>
          <w:szCs w:val="32"/>
        </w:rPr>
        <w:t>Ah Counter CHEAT SHEET</w:t>
      </w:r>
      <w:r>
        <w:rPr>
          <w:rFonts w:ascii="Century Gothic" w:hAnsi="Century Gothic" w:cs="Times New Roman"/>
          <w:b/>
          <w:sz w:val="32"/>
          <w:szCs w:val="32"/>
        </w:rPr>
        <w:fldChar w:fldCharType="end"/>
      </w:r>
    </w:p>
    <w:p w:rsidR="004B1E81" w:rsidRPr="00E06D18" w:rsidRDefault="004B1E81" w:rsidP="004B1E81">
      <w:pPr>
        <w:spacing w:after="0"/>
        <w:jc w:val="center"/>
        <w:rPr>
          <w:rFonts w:ascii="Century Gothic" w:hAnsi="Century Gothic" w:cs="Times New Roman"/>
          <w:color w:val="000000"/>
          <w:sz w:val="24"/>
          <w:szCs w:val="24"/>
        </w:rPr>
      </w:pPr>
      <w:r w:rsidRPr="00E06D18">
        <w:rPr>
          <w:rFonts w:ascii="Century Gothic" w:hAnsi="Century Gothic" w:cs="Times New Roman"/>
          <w:sz w:val="24"/>
          <w:szCs w:val="24"/>
        </w:rPr>
        <w:t xml:space="preserve">Main Duty: </w:t>
      </w:r>
      <w:r w:rsidRPr="00E06D18">
        <w:rPr>
          <w:rFonts w:ascii="Century Gothic" w:hAnsi="Century Gothic" w:cs="Times New Roman"/>
          <w:color w:val="000000"/>
          <w:sz w:val="24"/>
          <w:szCs w:val="24"/>
        </w:rPr>
        <w:t>note any word or sound used as a crutch by anyone who speaks.</w:t>
      </w:r>
    </w:p>
    <w:p w:rsidR="004B1E81" w:rsidRDefault="004B1E81" w:rsidP="004B1E81">
      <w:pPr>
        <w:spacing w:after="0"/>
        <w:jc w:val="center"/>
        <w:rPr>
          <w:rFonts w:ascii="Century Gothic" w:hAnsi="Century Gothic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B1E81" w:rsidTr="00E63B9F">
        <w:tc>
          <w:tcPr>
            <w:tcW w:w="11016" w:type="dxa"/>
          </w:tcPr>
          <w:p w:rsidR="004B1E81" w:rsidRPr="00232BB2" w:rsidRDefault="004B1E81" w:rsidP="00E63B9F">
            <w:pPr>
              <w:rPr>
                <w:rFonts w:ascii="Century Gothic" w:hAnsi="Century Gothic" w:cs="Times New Roman"/>
                <w:sz w:val="24"/>
                <w:szCs w:val="24"/>
                <w:u w:val="single"/>
              </w:rPr>
            </w:pPr>
            <w:r w:rsidRPr="00232BB2">
              <w:rPr>
                <w:rFonts w:ascii="Century Gothic" w:hAnsi="Century Gothic" w:cs="Times New Roman"/>
                <w:sz w:val="24"/>
                <w:szCs w:val="24"/>
                <w:u w:val="single"/>
              </w:rPr>
              <w:t>Before the meeting:</w:t>
            </w:r>
          </w:p>
          <w:p w:rsidR="004B1E81" w:rsidRPr="00BA2576" w:rsidRDefault="004B1E81" w:rsidP="004B1E81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 w:cs="Times New Roman"/>
                <w:i/>
                <w:sz w:val="24"/>
                <w:szCs w:val="24"/>
                <w:u w:val="single"/>
              </w:rPr>
            </w:pPr>
            <w:r w:rsidRPr="00BA2576">
              <w:rPr>
                <w:rFonts w:ascii="Century Gothic" w:hAnsi="Century Gothic" w:cs="Times New Roman"/>
                <w:sz w:val="24"/>
                <w:szCs w:val="24"/>
              </w:rPr>
              <w:t>Ask someone without a role to give you an evaluation in Project 1 of your Competent Leader (CL) Manual.</w:t>
            </w:r>
          </w:p>
        </w:tc>
      </w:tr>
    </w:tbl>
    <w:tbl>
      <w:tblPr>
        <w:tblStyle w:val="TableGrid"/>
        <w:tblpPr w:leftFromText="180" w:rightFromText="180" w:vertAnchor="text" w:horzAnchor="margin" w:tblpY="251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B1E81" w:rsidRPr="00E06D18" w:rsidTr="00E63B9F">
        <w:trPr>
          <w:trHeight w:val="2070"/>
        </w:trPr>
        <w:tc>
          <w:tcPr>
            <w:tcW w:w="11016" w:type="dxa"/>
          </w:tcPr>
          <w:p w:rsidR="004B1E81" w:rsidRPr="00E06D18" w:rsidRDefault="004B1E81" w:rsidP="00E63B9F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E06D18">
              <w:rPr>
                <w:rFonts w:ascii="Century Gothic" w:hAnsi="Century Gothic" w:cs="Times New Roman"/>
                <w:sz w:val="24"/>
                <w:szCs w:val="24"/>
                <w:u w:val="single"/>
              </w:rPr>
              <w:t xml:space="preserve">Sample </w:t>
            </w:r>
            <w:r>
              <w:rPr>
                <w:rFonts w:ascii="Century Gothic" w:hAnsi="Century Gothic" w:cs="Times New Roman"/>
                <w:sz w:val="24"/>
                <w:szCs w:val="24"/>
                <w:u w:val="single"/>
              </w:rPr>
              <w:t xml:space="preserve">Introduction </w:t>
            </w:r>
            <w:r w:rsidRPr="00E06D18">
              <w:rPr>
                <w:rFonts w:ascii="Century Gothic" w:hAnsi="Century Gothic" w:cs="Times New Roman"/>
                <w:sz w:val="24"/>
                <w:szCs w:val="24"/>
                <w:u w:val="single"/>
              </w:rPr>
              <w:t xml:space="preserve">script: </w:t>
            </w:r>
          </w:p>
          <w:p w:rsidR="004B1E81" w:rsidRPr="00E06D18" w:rsidRDefault="004B1E81" w:rsidP="00E63B9F">
            <w:pPr>
              <w:rPr>
                <w:rFonts w:ascii="Century Gothic" w:hAnsi="Century Gothic"/>
                <w:sz w:val="24"/>
                <w:szCs w:val="24"/>
              </w:rPr>
            </w:pPr>
            <w:r w:rsidRPr="00E06D18">
              <w:rPr>
                <w:rFonts w:ascii="Century Gothic" w:hAnsi="Century Gothic" w:cs="Times New Roman"/>
                <w:i/>
                <w:sz w:val="24"/>
                <w:szCs w:val="24"/>
              </w:rPr>
              <w:t xml:space="preserve">The purpose of the AH COUNTER is to note words and sounds that are used as a “crutch” or “pause filler” by anyone who speaks. During the meeting I will listen for words and count what may be inappropriate expressions such as “well, so, you know.” Sounds may be “ah, um, </w:t>
            </w:r>
            <w:proofErr w:type="spellStart"/>
            <w:r w:rsidRPr="00E06D18">
              <w:rPr>
                <w:rFonts w:ascii="Century Gothic" w:hAnsi="Century Gothic" w:cs="Times New Roman"/>
                <w:i/>
                <w:sz w:val="24"/>
                <w:szCs w:val="24"/>
              </w:rPr>
              <w:t>er</w:t>
            </w:r>
            <w:proofErr w:type="spellEnd"/>
            <w:r w:rsidRPr="00E06D18">
              <w:rPr>
                <w:rFonts w:ascii="Century Gothic" w:hAnsi="Century Gothic" w:cs="Times New Roman"/>
                <w:i/>
                <w:sz w:val="24"/>
                <w:szCs w:val="24"/>
              </w:rPr>
              <w:t>.” I will also note when a speaker repeats a word or phrase, such as “I, I” or “This means, this means.” At the end of the meeting, I will report the number of times that each speaker used these expressions.</w:t>
            </w:r>
          </w:p>
        </w:tc>
      </w:tr>
    </w:tbl>
    <w:p w:rsidR="004B1E81" w:rsidRDefault="004B1E81" w:rsidP="004B1E81">
      <w:pPr>
        <w:spacing w:after="0"/>
        <w:rPr>
          <w:rFonts w:ascii="Century Gothic" w:hAnsi="Century Gothic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B1E81" w:rsidRPr="00BA2576" w:rsidTr="00E63B9F">
        <w:trPr>
          <w:trHeight w:val="1197"/>
        </w:trPr>
        <w:tc>
          <w:tcPr>
            <w:tcW w:w="11016" w:type="dxa"/>
          </w:tcPr>
          <w:p w:rsidR="004B1E81" w:rsidRPr="00232BB2" w:rsidRDefault="004B1E81" w:rsidP="00E63B9F">
            <w:pPr>
              <w:rPr>
                <w:rFonts w:ascii="Century Gothic" w:hAnsi="Century Gothic" w:cs="Times New Roman"/>
                <w:sz w:val="24"/>
                <w:szCs w:val="24"/>
                <w:u w:val="single"/>
              </w:rPr>
            </w:pPr>
            <w:r w:rsidRPr="00232BB2">
              <w:rPr>
                <w:rFonts w:ascii="Century Gothic" w:hAnsi="Century Gothic" w:cs="Times New Roman"/>
                <w:sz w:val="24"/>
                <w:szCs w:val="24"/>
                <w:u w:val="single"/>
              </w:rPr>
              <w:t>General Notes about your Report (given at the end of the meeting</w:t>
            </w:r>
            <w:r>
              <w:rPr>
                <w:rFonts w:ascii="Century Gothic" w:hAnsi="Century Gothic" w:cs="Times New Roman"/>
                <w:sz w:val="24"/>
                <w:szCs w:val="24"/>
                <w:u w:val="single"/>
              </w:rPr>
              <w:t>)</w:t>
            </w:r>
            <w:r w:rsidRPr="00232BB2">
              <w:rPr>
                <w:rFonts w:ascii="Century Gothic" w:hAnsi="Century Gothic" w:cs="Times New Roman"/>
                <w:sz w:val="24"/>
                <w:szCs w:val="24"/>
                <w:u w:val="single"/>
              </w:rPr>
              <w:t>:</w:t>
            </w:r>
          </w:p>
          <w:p w:rsidR="004B1E81" w:rsidRPr="00232BB2" w:rsidRDefault="004B1E81" w:rsidP="004B1E8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232BB2">
              <w:rPr>
                <w:rFonts w:ascii="Century Gothic" w:hAnsi="Century Gothic" w:cs="Times New Roman"/>
                <w:sz w:val="24"/>
                <w:szCs w:val="24"/>
              </w:rPr>
              <w:t>Your report should be under 1 minute.</w:t>
            </w:r>
          </w:p>
          <w:p w:rsidR="004B1E81" w:rsidRPr="00232BB2" w:rsidRDefault="004B1E81" w:rsidP="004B1E8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232BB2">
              <w:rPr>
                <w:rFonts w:ascii="Century Gothic" w:hAnsi="Century Gothic" w:cs="Times New Roman"/>
                <w:sz w:val="24"/>
                <w:szCs w:val="24"/>
              </w:rPr>
              <w:t xml:space="preserve">Stand by your chair when giving your report. </w:t>
            </w:r>
          </w:p>
          <w:p w:rsidR="004B1E81" w:rsidRPr="00232BB2" w:rsidRDefault="004B1E81" w:rsidP="004B1E8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 w:rsidRPr="00232BB2">
              <w:rPr>
                <w:rFonts w:ascii="Century Gothic" w:hAnsi="Century Gothic" w:cs="Times New Roman"/>
                <w:sz w:val="24"/>
                <w:szCs w:val="24"/>
              </w:rPr>
              <w:t xml:space="preserve">Only comment on inappropriate sounds and words.  The grammarian will comment on language usage and </w:t>
            </w:r>
            <w:r w:rsidR="009611A8" w:rsidRPr="00232BB2">
              <w:rPr>
                <w:rFonts w:ascii="Century Gothic" w:hAnsi="Century Gothic" w:cs="Times New Roman"/>
                <w:sz w:val="24"/>
                <w:szCs w:val="24"/>
              </w:rPr>
              <w:t>grammar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>.</w:t>
            </w:r>
          </w:p>
          <w:p w:rsidR="004B1E81" w:rsidRPr="00BA2576" w:rsidRDefault="004B1E81" w:rsidP="004B1E8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 w:cs="Times New Roman"/>
                <w:i/>
                <w:sz w:val="24"/>
                <w:szCs w:val="24"/>
              </w:rPr>
            </w:pPr>
            <w:r w:rsidRPr="00232BB2">
              <w:rPr>
                <w:rFonts w:ascii="Century Gothic" w:hAnsi="Century Gothic" w:cs="Times New Roman"/>
                <w:color w:val="000000"/>
                <w:sz w:val="24"/>
                <w:szCs w:val="24"/>
              </w:rPr>
              <w:t>Remember, members can be sensitive about their areas of improvement, making your presentation light and fun will ensure that the constructive criticism is well received!</w:t>
            </w:r>
          </w:p>
        </w:tc>
      </w:tr>
    </w:tbl>
    <w:p w:rsidR="004B1E81" w:rsidRPr="00E06D18" w:rsidRDefault="004B1E81" w:rsidP="004B1E81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tbl>
      <w:tblPr>
        <w:tblStyle w:val="TableGrid"/>
        <w:tblW w:w="11136" w:type="dxa"/>
        <w:tblLook w:val="04A0" w:firstRow="1" w:lastRow="0" w:firstColumn="1" w:lastColumn="0" w:noHBand="0" w:noVBand="1"/>
      </w:tblPr>
      <w:tblGrid>
        <w:gridCol w:w="2208"/>
        <w:gridCol w:w="2646"/>
        <w:gridCol w:w="2098"/>
        <w:gridCol w:w="2098"/>
        <w:gridCol w:w="2086"/>
      </w:tblGrid>
      <w:tr w:rsidR="004B1E81" w:rsidRPr="00E06D18" w:rsidTr="009611A8">
        <w:trPr>
          <w:trHeight w:val="758"/>
        </w:trPr>
        <w:tc>
          <w:tcPr>
            <w:tcW w:w="220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E06D18">
              <w:rPr>
                <w:rFonts w:ascii="Century Gothic" w:hAnsi="Century Gothic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64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E06D18">
              <w:rPr>
                <w:rFonts w:ascii="Century Gothic" w:hAnsi="Century Gothic" w:cs="Times New Roman"/>
                <w:b/>
                <w:sz w:val="24"/>
                <w:szCs w:val="24"/>
              </w:rPr>
              <w:t>Inappropriate Sounds</w:t>
            </w:r>
          </w:p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E06D18">
              <w:rPr>
                <w:rFonts w:ascii="Century Gothic" w:hAnsi="Century Gothic" w:cs="Times New Roman"/>
                <w:b/>
                <w:sz w:val="24"/>
                <w:szCs w:val="24"/>
              </w:rPr>
              <w:t xml:space="preserve">Ah, Um, </w:t>
            </w:r>
            <w:proofErr w:type="spellStart"/>
            <w:r w:rsidRPr="00E06D18">
              <w:rPr>
                <w:rFonts w:ascii="Century Gothic" w:hAnsi="Century Gothic" w:cs="Times New Roman"/>
                <w:b/>
                <w:sz w:val="24"/>
                <w:szCs w:val="24"/>
              </w:rPr>
              <w:t>Er</w:t>
            </w:r>
            <w:proofErr w:type="spellEnd"/>
            <w:r w:rsidRPr="00E06D18">
              <w:rPr>
                <w:rFonts w:ascii="Century Gothic" w:hAnsi="Century Gothic" w:cs="Times New Roman"/>
                <w:b/>
                <w:sz w:val="24"/>
                <w:szCs w:val="24"/>
              </w:rPr>
              <w:t>, Tsk</w:t>
            </w: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E06D18">
              <w:rPr>
                <w:rFonts w:ascii="Century Gothic" w:hAnsi="Century Gothic" w:cs="Times New Roman"/>
                <w:b/>
                <w:sz w:val="24"/>
                <w:szCs w:val="24"/>
              </w:rPr>
              <w:t>Filler Words: so, well, but, like, you know</w:t>
            </w: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E06D18">
              <w:rPr>
                <w:rFonts w:ascii="Century Gothic" w:hAnsi="Century Gothic" w:cs="Times New Roman"/>
                <w:b/>
                <w:sz w:val="24"/>
                <w:szCs w:val="24"/>
              </w:rPr>
              <w:t>Repeating words or phrases</w:t>
            </w:r>
          </w:p>
        </w:tc>
        <w:tc>
          <w:tcPr>
            <w:tcW w:w="208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b/>
                <w:sz w:val="24"/>
                <w:szCs w:val="24"/>
              </w:rPr>
            </w:pPr>
            <w:r w:rsidRPr="00E06D18">
              <w:rPr>
                <w:rFonts w:ascii="Century Gothic" w:hAnsi="Century Gothic" w:cs="Times New Roman"/>
                <w:b/>
                <w:sz w:val="24"/>
                <w:szCs w:val="24"/>
              </w:rPr>
              <w:t>Other</w:t>
            </w:r>
          </w:p>
        </w:tc>
      </w:tr>
      <w:tr w:rsidR="004B1E81" w:rsidRPr="00E06D18" w:rsidTr="009611A8">
        <w:trPr>
          <w:trHeight w:val="485"/>
        </w:trPr>
        <w:tc>
          <w:tcPr>
            <w:tcW w:w="220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4B1E81" w:rsidRPr="00E06D18" w:rsidTr="009611A8">
        <w:trPr>
          <w:trHeight w:val="512"/>
        </w:trPr>
        <w:tc>
          <w:tcPr>
            <w:tcW w:w="220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4B1E81" w:rsidRPr="00E06D18" w:rsidTr="009611A8">
        <w:trPr>
          <w:trHeight w:val="548"/>
        </w:trPr>
        <w:tc>
          <w:tcPr>
            <w:tcW w:w="220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4B1E81" w:rsidRPr="00E06D18" w:rsidTr="009611A8">
        <w:trPr>
          <w:trHeight w:val="485"/>
        </w:trPr>
        <w:tc>
          <w:tcPr>
            <w:tcW w:w="220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4B1E81" w:rsidRPr="00E06D18" w:rsidTr="009611A8">
        <w:trPr>
          <w:trHeight w:val="485"/>
        </w:trPr>
        <w:tc>
          <w:tcPr>
            <w:tcW w:w="220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4B1E81" w:rsidRPr="00E06D18" w:rsidTr="009611A8">
        <w:trPr>
          <w:trHeight w:val="485"/>
        </w:trPr>
        <w:tc>
          <w:tcPr>
            <w:tcW w:w="220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4B1E81" w:rsidRPr="00E06D18" w:rsidTr="009611A8">
        <w:trPr>
          <w:trHeight w:val="485"/>
        </w:trPr>
        <w:tc>
          <w:tcPr>
            <w:tcW w:w="220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4B1E81" w:rsidRPr="00E06D18" w:rsidTr="009611A8">
        <w:trPr>
          <w:trHeight w:val="485"/>
        </w:trPr>
        <w:tc>
          <w:tcPr>
            <w:tcW w:w="220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4B1E81" w:rsidRPr="00E06D18" w:rsidTr="009611A8">
        <w:trPr>
          <w:trHeight w:val="485"/>
        </w:trPr>
        <w:tc>
          <w:tcPr>
            <w:tcW w:w="220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4B1E81" w:rsidRPr="00E06D18" w:rsidTr="009611A8">
        <w:trPr>
          <w:trHeight w:val="485"/>
        </w:trPr>
        <w:tc>
          <w:tcPr>
            <w:tcW w:w="220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4B1E81" w:rsidRPr="00E06D18" w:rsidTr="009611A8">
        <w:trPr>
          <w:trHeight w:val="485"/>
        </w:trPr>
        <w:tc>
          <w:tcPr>
            <w:tcW w:w="220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  <w:tr w:rsidR="004B1E81" w:rsidRPr="00E06D18" w:rsidTr="009611A8">
        <w:trPr>
          <w:trHeight w:val="485"/>
        </w:trPr>
        <w:tc>
          <w:tcPr>
            <w:tcW w:w="220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4B1E81" w:rsidRPr="00E06D18" w:rsidRDefault="004B1E81" w:rsidP="00E63B9F">
            <w:pPr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</w:p>
        </w:tc>
      </w:tr>
    </w:tbl>
    <w:p w:rsidR="0017242C" w:rsidRDefault="0017242C"/>
    <w:sectPr w:rsidR="0017242C" w:rsidSect="004B1E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27F8"/>
    <w:multiLevelType w:val="hybridMultilevel"/>
    <w:tmpl w:val="3F82C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81574"/>
    <w:multiLevelType w:val="hybridMultilevel"/>
    <w:tmpl w:val="61568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81"/>
    <w:rsid w:val="00014B4C"/>
    <w:rsid w:val="00015730"/>
    <w:rsid w:val="00015BE6"/>
    <w:rsid w:val="00015D81"/>
    <w:rsid w:val="00015E8F"/>
    <w:rsid w:val="00020257"/>
    <w:rsid w:val="000212BF"/>
    <w:rsid w:val="000312DC"/>
    <w:rsid w:val="00031B97"/>
    <w:rsid w:val="00046AEA"/>
    <w:rsid w:val="00057428"/>
    <w:rsid w:val="000729AB"/>
    <w:rsid w:val="00072CE7"/>
    <w:rsid w:val="00075C72"/>
    <w:rsid w:val="00086145"/>
    <w:rsid w:val="000B405D"/>
    <w:rsid w:val="000C4FBE"/>
    <w:rsid w:val="000D2EB9"/>
    <w:rsid w:val="000E1191"/>
    <w:rsid w:val="000E6EBB"/>
    <w:rsid w:val="001028D6"/>
    <w:rsid w:val="00120245"/>
    <w:rsid w:val="001255BB"/>
    <w:rsid w:val="001464A6"/>
    <w:rsid w:val="00153E1B"/>
    <w:rsid w:val="0017112D"/>
    <w:rsid w:val="0017242C"/>
    <w:rsid w:val="00172CA0"/>
    <w:rsid w:val="0018236C"/>
    <w:rsid w:val="00197D3B"/>
    <w:rsid w:val="001B49FE"/>
    <w:rsid w:val="002122F9"/>
    <w:rsid w:val="00215343"/>
    <w:rsid w:val="00231E8C"/>
    <w:rsid w:val="002463FE"/>
    <w:rsid w:val="00246AD9"/>
    <w:rsid w:val="002551EA"/>
    <w:rsid w:val="00272D04"/>
    <w:rsid w:val="002811EB"/>
    <w:rsid w:val="00284680"/>
    <w:rsid w:val="00296158"/>
    <w:rsid w:val="002B09EB"/>
    <w:rsid w:val="002C3C1B"/>
    <w:rsid w:val="002C6961"/>
    <w:rsid w:val="002D1B7B"/>
    <w:rsid w:val="002D1C61"/>
    <w:rsid w:val="002E0C9B"/>
    <w:rsid w:val="002E3C9C"/>
    <w:rsid w:val="002F0E95"/>
    <w:rsid w:val="002F4691"/>
    <w:rsid w:val="00313F30"/>
    <w:rsid w:val="00315A77"/>
    <w:rsid w:val="00323D61"/>
    <w:rsid w:val="00326F01"/>
    <w:rsid w:val="003429DB"/>
    <w:rsid w:val="00347F9A"/>
    <w:rsid w:val="00351BD1"/>
    <w:rsid w:val="00355BF2"/>
    <w:rsid w:val="00360529"/>
    <w:rsid w:val="00362F09"/>
    <w:rsid w:val="00364F10"/>
    <w:rsid w:val="0037327B"/>
    <w:rsid w:val="003737E8"/>
    <w:rsid w:val="00377E52"/>
    <w:rsid w:val="0038327C"/>
    <w:rsid w:val="003B1EF5"/>
    <w:rsid w:val="003B4E47"/>
    <w:rsid w:val="003E2E1D"/>
    <w:rsid w:val="003E6C45"/>
    <w:rsid w:val="003F4401"/>
    <w:rsid w:val="00424389"/>
    <w:rsid w:val="00436EB3"/>
    <w:rsid w:val="00466F8E"/>
    <w:rsid w:val="00473CC9"/>
    <w:rsid w:val="00491A4A"/>
    <w:rsid w:val="004955CD"/>
    <w:rsid w:val="00496B5A"/>
    <w:rsid w:val="004A1E4C"/>
    <w:rsid w:val="004A7694"/>
    <w:rsid w:val="004B1E81"/>
    <w:rsid w:val="004B5667"/>
    <w:rsid w:val="004C1B6E"/>
    <w:rsid w:val="004D2D2C"/>
    <w:rsid w:val="004D7079"/>
    <w:rsid w:val="004E089B"/>
    <w:rsid w:val="004F4CEB"/>
    <w:rsid w:val="00503718"/>
    <w:rsid w:val="00580F67"/>
    <w:rsid w:val="005A3011"/>
    <w:rsid w:val="005B02A2"/>
    <w:rsid w:val="005C02B7"/>
    <w:rsid w:val="005C3741"/>
    <w:rsid w:val="005D2185"/>
    <w:rsid w:val="005D29E3"/>
    <w:rsid w:val="005D3F52"/>
    <w:rsid w:val="005F06F0"/>
    <w:rsid w:val="00606249"/>
    <w:rsid w:val="00614E0F"/>
    <w:rsid w:val="006156A7"/>
    <w:rsid w:val="00627C47"/>
    <w:rsid w:val="00630A42"/>
    <w:rsid w:val="00630A53"/>
    <w:rsid w:val="006B3745"/>
    <w:rsid w:val="006C08AD"/>
    <w:rsid w:val="006C172C"/>
    <w:rsid w:val="006C5F21"/>
    <w:rsid w:val="006D255C"/>
    <w:rsid w:val="006E2EDB"/>
    <w:rsid w:val="006E7E89"/>
    <w:rsid w:val="006F509C"/>
    <w:rsid w:val="006F70BC"/>
    <w:rsid w:val="006F74B3"/>
    <w:rsid w:val="0070301C"/>
    <w:rsid w:val="00716CAD"/>
    <w:rsid w:val="00730FD8"/>
    <w:rsid w:val="007501D3"/>
    <w:rsid w:val="00770451"/>
    <w:rsid w:val="00774789"/>
    <w:rsid w:val="007769FE"/>
    <w:rsid w:val="0078089F"/>
    <w:rsid w:val="00792375"/>
    <w:rsid w:val="007B6CAB"/>
    <w:rsid w:val="007C6848"/>
    <w:rsid w:val="007D32C7"/>
    <w:rsid w:val="007E09FD"/>
    <w:rsid w:val="007E3196"/>
    <w:rsid w:val="007F55F7"/>
    <w:rsid w:val="0080115B"/>
    <w:rsid w:val="0081569A"/>
    <w:rsid w:val="008228F1"/>
    <w:rsid w:val="00822BAD"/>
    <w:rsid w:val="00840FB4"/>
    <w:rsid w:val="00850884"/>
    <w:rsid w:val="008541C2"/>
    <w:rsid w:val="00862A96"/>
    <w:rsid w:val="00866927"/>
    <w:rsid w:val="008808E9"/>
    <w:rsid w:val="00884AE7"/>
    <w:rsid w:val="00893EA3"/>
    <w:rsid w:val="008A5090"/>
    <w:rsid w:val="008A5AFD"/>
    <w:rsid w:val="008A5D11"/>
    <w:rsid w:val="008A7C1C"/>
    <w:rsid w:val="008B142B"/>
    <w:rsid w:val="008E70FB"/>
    <w:rsid w:val="008F0FFD"/>
    <w:rsid w:val="008F583D"/>
    <w:rsid w:val="00907866"/>
    <w:rsid w:val="009243A9"/>
    <w:rsid w:val="00926D5C"/>
    <w:rsid w:val="0095410E"/>
    <w:rsid w:val="009578A1"/>
    <w:rsid w:val="009611A8"/>
    <w:rsid w:val="009627C7"/>
    <w:rsid w:val="00972B5B"/>
    <w:rsid w:val="009803F7"/>
    <w:rsid w:val="00980825"/>
    <w:rsid w:val="00985C43"/>
    <w:rsid w:val="009A27FF"/>
    <w:rsid w:val="009A5C0E"/>
    <w:rsid w:val="009D7124"/>
    <w:rsid w:val="009E4C56"/>
    <w:rsid w:val="009E6575"/>
    <w:rsid w:val="009E78D0"/>
    <w:rsid w:val="009F1D81"/>
    <w:rsid w:val="009F5F56"/>
    <w:rsid w:val="00A04ACB"/>
    <w:rsid w:val="00A27D81"/>
    <w:rsid w:val="00A33472"/>
    <w:rsid w:val="00A3397C"/>
    <w:rsid w:val="00A349A5"/>
    <w:rsid w:val="00A51097"/>
    <w:rsid w:val="00A666EE"/>
    <w:rsid w:val="00A70C5C"/>
    <w:rsid w:val="00A9308E"/>
    <w:rsid w:val="00A93E32"/>
    <w:rsid w:val="00AA6559"/>
    <w:rsid w:val="00AA6A3C"/>
    <w:rsid w:val="00AB7D35"/>
    <w:rsid w:val="00AC269F"/>
    <w:rsid w:val="00AE695A"/>
    <w:rsid w:val="00AF072E"/>
    <w:rsid w:val="00AF42C6"/>
    <w:rsid w:val="00B26641"/>
    <w:rsid w:val="00B3608F"/>
    <w:rsid w:val="00B37B63"/>
    <w:rsid w:val="00B44289"/>
    <w:rsid w:val="00B514EC"/>
    <w:rsid w:val="00B578DE"/>
    <w:rsid w:val="00B73CCF"/>
    <w:rsid w:val="00B83273"/>
    <w:rsid w:val="00B85AA1"/>
    <w:rsid w:val="00B87A76"/>
    <w:rsid w:val="00B90262"/>
    <w:rsid w:val="00BA395D"/>
    <w:rsid w:val="00BB20F9"/>
    <w:rsid w:val="00BB334D"/>
    <w:rsid w:val="00BB7342"/>
    <w:rsid w:val="00BC1CB0"/>
    <w:rsid w:val="00BD0E2E"/>
    <w:rsid w:val="00BD39ED"/>
    <w:rsid w:val="00BE6CA5"/>
    <w:rsid w:val="00C0103A"/>
    <w:rsid w:val="00C015E8"/>
    <w:rsid w:val="00C20396"/>
    <w:rsid w:val="00C20F99"/>
    <w:rsid w:val="00C2173B"/>
    <w:rsid w:val="00C35E76"/>
    <w:rsid w:val="00C36D94"/>
    <w:rsid w:val="00C441E4"/>
    <w:rsid w:val="00C45AFB"/>
    <w:rsid w:val="00C47D0D"/>
    <w:rsid w:val="00C52B59"/>
    <w:rsid w:val="00C52DC6"/>
    <w:rsid w:val="00C55DB9"/>
    <w:rsid w:val="00C6011A"/>
    <w:rsid w:val="00C7646D"/>
    <w:rsid w:val="00C85EC9"/>
    <w:rsid w:val="00CA29B0"/>
    <w:rsid w:val="00CB0F56"/>
    <w:rsid w:val="00CB76CE"/>
    <w:rsid w:val="00CD44AD"/>
    <w:rsid w:val="00CD4DB1"/>
    <w:rsid w:val="00CD75F8"/>
    <w:rsid w:val="00CD7EDB"/>
    <w:rsid w:val="00CE23AE"/>
    <w:rsid w:val="00CE6BCC"/>
    <w:rsid w:val="00CF4C71"/>
    <w:rsid w:val="00CF7A65"/>
    <w:rsid w:val="00D327C5"/>
    <w:rsid w:val="00D338EF"/>
    <w:rsid w:val="00D33941"/>
    <w:rsid w:val="00D446D6"/>
    <w:rsid w:val="00D46F5A"/>
    <w:rsid w:val="00D640C5"/>
    <w:rsid w:val="00D67E42"/>
    <w:rsid w:val="00D716A9"/>
    <w:rsid w:val="00D728D4"/>
    <w:rsid w:val="00D74E04"/>
    <w:rsid w:val="00D76E12"/>
    <w:rsid w:val="00D865A9"/>
    <w:rsid w:val="00DA6617"/>
    <w:rsid w:val="00DB1617"/>
    <w:rsid w:val="00DC2FA2"/>
    <w:rsid w:val="00DD2B86"/>
    <w:rsid w:val="00DD7DCE"/>
    <w:rsid w:val="00DF5A27"/>
    <w:rsid w:val="00E014B4"/>
    <w:rsid w:val="00E03838"/>
    <w:rsid w:val="00E22816"/>
    <w:rsid w:val="00E36C65"/>
    <w:rsid w:val="00E542F0"/>
    <w:rsid w:val="00E65EF8"/>
    <w:rsid w:val="00E70604"/>
    <w:rsid w:val="00EB4E2A"/>
    <w:rsid w:val="00EC0A07"/>
    <w:rsid w:val="00ED342E"/>
    <w:rsid w:val="00EE05F9"/>
    <w:rsid w:val="00EF2BCB"/>
    <w:rsid w:val="00F00F7C"/>
    <w:rsid w:val="00F02BB9"/>
    <w:rsid w:val="00F07607"/>
    <w:rsid w:val="00F340E8"/>
    <w:rsid w:val="00F5587E"/>
    <w:rsid w:val="00F5672E"/>
    <w:rsid w:val="00F62688"/>
    <w:rsid w:val="00F70CBC"/>
    <w:rsid w:val="00FA7398"/>
    <w:rsid w:val="00FC60DE"/>
    <w:rsid w:val="00FC63A7"/>
    <w:rsid w:val="00FD4F5D"/>
    <w:rsid w:val="00FE10BA"/>
    <w:rsid w:val="00FE3F4D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E81"/>
    <w:pPr>
      <w:ind w:left="720"/>
      <w:contextualSpacing/>
    </w:pPr>
  </w:style>
  <w:style w:type="table" w:styleId="TableGrid">
    <w:name w:val="Table Grid"/>
    <w:basedOn w:val="TableNormal"/>
    <w:uiPriority w:val="59"/>
    <w:rsid w:val="004B1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1E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E81"/>
    <w:pPr>
      <w:ind w:left="720"/>
      <w:contextualSpacing/>
    </w:pPr>
  </w:style>
  <w:style w:type="table" w:styleId="TableGrid">
    <w:name w:val="Table Grid"/>
    <w:basedOn w:val="TableNormal"/>
    <w:uiPriority w:val="59"/>
    <w:rsid w:val="004B1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1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3979cc8-f6b2-4ee6-8bed-630b6048d169" xsi:nil="true"/>
    <d599451e10b14aceb47619c4acf6a5e3 xmlns="59db5950-9a61-4c09-b3e2-fe6d472fba04">
      <Terms xmlns="http://schemas.microsoft.com/office/infopath/2007/PartnerControls"/>
    </d599451e10b14aceb47619c4acf6a5e3>
    <TaxCatchAll xmlns="59db5950-9a61-4c09-b3e2-fe6d472fba04"/>
    <BusinessUnit xmlns="63979cc8-f6b2-4ee6-8bed-630b6048d169" xsi:nil="true"/>
    <PublishingExpirationDate xmlns="http://schemas.microsoft.com/sharepoint/v3" xsi:nil="true"/>
    <RoutingRuleDescription xmlns="http://schemas.microsoft.com/sharepoint/v3">Toastmasters_Ah_Counter</RoutingRuleDescription>
    <PublishingStartDate xmlns="http://schemas.microsoft.com/sharepoint/v3" xsi:nil="true"/>
    <Publish xmlns="63979cc8-f6b2-4ee6-8bed-630b6048d169" xsi:nil="true"/>
    <Topic xmlns="63979cc8-f6b2-4ee6-8bed-630b6048d169" xsi:nil="true"/>
    <Program xmlns="63979cc8-f6b2-4ee6-8bed-630b6048d169">About Commerce</Program>
    <Content_x0020_Type xmlns="63979cc8-f6b2-4ee6-8bed-630b6048d169">Project Information</Content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F82A00B46344287D29A2B5774955F" ma:contentTypeVersion="14" ma:contentTypeDescription="Create a new document." ma:contentTypeScope="" ma:versionID="01c9b9480ea9599d692d5b9458ebb589">
  <xsd:schema xmlns:xsd="http://www.w3.org/2001/XMLSchema" xmlns:xs="http://www.w3.org/2001/XMLSchema" xmlns:p="http://schemas.microsoft.com/office/2006/metadata/properties" xmlns:ns1="http://schemas.microsoft.com/sharepoint/v3" xmlns:ns2="63979cc8-f6b2-4ee6-8bed-630b6048d169" xmlns:ns4="59db5950-9a61-4c09-b3e2-fe6d472fba04" targetNamespace="http://schemas.microsoft.com/office/2006/metadata/properties" ma:root="true" ma:fieldsID="0b09e69d97ccb48bced42993e5846fbb" ns1:_="" ns2:_="" ns4:_="">
    <xsd:import namespace="http://schemas.microsoft.com/sharepoint/v3"/>
    <xsd:import namespace="63979cc8-f6b2-4ee6-8bed-630b6048d169"/>
    <xsd:import namespace="59db5950-9a61-4c09-b3e2-fe6d472fba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rogram"/>
                <xsd:element ref="ns2:Content_x0020_Type"/>
                <xsd:element ref="ns1:RoutingRuleDescription"/>
                <xsd:element ref="ns4:d599451e10b14aceb47619c4acf6a5e3" minOccurs="0"/>
                <xsd:element ref="ns4:TaxCatchAll" minOccurs="0"/>
                <xsd:element ref="ns2:BusinessUnit" minOccurs="0"/>
                <xsd:element ref="ns2:Year" minOccurs="0"/>
                <xsd:element ref="ns2:Publish" minOccurs="0"/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  <xsd:element name="RoutingRuleDescription" ma:index="12" ma:displayName="Description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79cc8-f6b2-4ee6-8bed-630b6048d169" elementFormDefault="qualified">
    <xsd:import namespace="http://schemas.microsoft.com/office/2006/documentManagement/types"/>
    <xsd:import namespace="http://schemas.microsoft.com/office/infopath/2007/PartnerControls"/>
    <xsd:element name="Program" ma:index="10" ma:displayName="Theme" ma:format="Dropdown" ma:internalName="Program">
      <xsd:simpleType>
        <xsd:restriction base="dms:Choice">
          <xsd:enumeration value="About Commerce"/>
          <xsd:enumeration value="Business and Economic Development"/>
          <xsd:enumeration value="Community Services and Facilities"/>
          <xsd:enumeration value="Crime Victims and Public Safety"/>
          <xsd:enumeration value="Energy and Technology"/>
          <xsd:enumeration value="Foreclosure Fairness Program"/>
          <xsd:enumeration value="Growth Management"/>
          <xsd:enumeration value="Homeless Programs"/>
          <xsd:enumeration value="Housing and Homeless"/>
          <xsd:enumeration value="Infrastructure and Community Development"/>
          <xsd:enumeration value="Open Grants and Loan Applications"/>
          <xsd:enumeration value="Research Services"/>
          <xsd:enumeration value="Services and Assistance"/>
          <xsd:enumeration value="Reports and Publications"/>
        </xsd:restriction>
      </xsd:simpleType>
    </xsd:element>
    <xsd:element name="Content_x0020_Type" ma:index="11" ma:displayName="Content Type" ma:format="Dropdown" ma:internalName="Content_x0020_Type">
      <xsd:simpleType>
        <xsd:restriction base="dms:Choice">
          <xsd:enumeration value="Grant Application"/>
          <xsd:enumeration value="Loan Application"/>
          <xsd:enumeration value="Report"/>
          <xsd:enumeration value="Form"/>
          <xsd:enumeration value="Training Material"/>
          <xsd:enumeration value="Policy"/>
          <xsd:enumeration value="Presentation"/>
          <xsd:enumeration value="Award Lists"/>
          <xsd:enumeration value="Contract"/>
          <xsd:enumeration value="Project Information"/>
          <xsd:enumeration value="Data"/>
          <xsd:enumeration value="Commerce Solicitation"/>
          <xsd:enumeration value="Loan Application"/>
          <xsd:enumeration value="Public Input Process"/>
          <xsd:enumeration value="Fact Sheet"/>
          <xsd:enumeration value="Financial"/>
        </xsd:restriction>
      </xsd:simpleType>
    </xsd:element>
    <xsd:element name="BusinessUnit" ma:index="17" nillable="true" ma:displayName="Business Unit" ma:internalName="BusinessUnit">
      <xsd:simpleType>
        <xsd:restriction base="dms:Text">
          <xsd:maxLength value="55"/>
        </xsd:restriction>
      </xsd:simpleType>
    </xsd:element>
    <xsd:element name="Year" ma:index="18" nillable="true" ma:displayName="Year" ma:format="Dropdown" ma:internalName="Year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</xsd:restriction>
      </xsd:simpleType>
    </xsd:element>
    <xsd:element name="Publish" ma:index="19" nillable="true" ma:displayName="Publish" ma:format="RadioButtons" ma:internalName="Publish">
      <xsd:simpleType>
        <xsd:restriction base="dms:Choice">
          <xsd:enumeration value="Yes"/>
          <xsd:enumeration value="No"/>
        </xsd:restriction>
      </xsd:simpleType>
    </xsd:element>
    <xsd:element name="Topic" ma:index="20" nillable="true" ma:displayName="Topic" ma:format="Dropdown" ma:internalName="Topic">
      <xsd:simpleType>
        <xsd:restriction base="dms:Choice">
          <xsd:enumeration value="Affordable Housing"/>
          <xsd:enumeration value="Agriculture"/>
          <xsd:enumeration value="Annexation"/>
          <xsd:enumeration value="Annual Report"/>
          <xsd:enumeration value="Best Available Science"/>
          <xsd:enumeration value="Bicycling, Walking"/>
          <xsd:enumeration value="Buildable Lands"/>
          <xsd:enumeration value="Capital Facilities"/>
          <xsd:enumeration value="Capital Facilities Template"/>
          <xsd:enumeration value="Citizen Participation"/>
          <xsd:enumeration value="Clearing, Grading"/>
          <xsd:enumeration value="Coastal Erosion"/>
          <xsd:enumeration value="Comprehensive Plans"/>
          <xsd:enumeration value="Concurrency"/>
          <xsd:enumeration value="Critical Areas"/>
          <xsd:enumeration value="Development Regulations"/>
          <xsd:enumeration value="Economic Development"/>
          <xsd:enumeration value="ESA Listings"/>
          <xsd:enumeration value="ESHB 1724"/>
          <xsd:enumeration value="GMA"/>
          <xsd:enumeration value="GMA"/>
          <xsd:enumeration value="GMA RCWs"/>
          <xsd:enumeration value="Governor's Smart Communities Awards Program Brochure"/>
          <xsd:enumeration value="Growth Management 15-Year - An Overview, Brochure"/>
          <xsd:enumeration value="Growth Management 15-Year Report"/>
          <xsd:enumeration value="Growth Management Hearings Boards"/>
          <xsd:enumeration value="Growth Management Services"/>
          <xsd:enumeration value="Historic Preservation"/>
          <xsd:enumeration value="Housing"/>
          <xsd:enumeration value="Impact Fees"/>
          <xsd:enumeration value="Interagency Contacts"/>
          <xsd:enumeration value="Land Use Element"/>
          <xsd:enumeration value="Medical Marijuana"/>
          <xsd:enumeration value="Military Installation Compatibility"/>
          <xsd:enumeration value="Military Installations"/>
          <xsd:enumeration value="Minimum Guidelines"/>
          <xsd:enumeration value="Model Codes"/>
          <xsd:enumeration value="Natural Hazard Reduction"/>
          <xsd:enumeration value="Parks, Recreation, and Open Space"/>
          <xsd:enumeration value="Permits"/>
          <xsd:enumeration value="Planner's Update Bulletin"/>
          <xsd:enumeration value="Planner's Update Newsletter"/>
          <xsd:enumeration value="Population Forecasting"/>
          <xsd:enumeration value="Procedural Criteria"/>
          <xsd:enumeration value="Project Consistency"/>
          <xsd:enumeration value="Property Rights"/>
          <xsd:enumeration value="Quality of Life"/>
          <xsd:enumeration value="RCWs"/>
          <xsd:enumeration value="Resource Lands"/>
          <xsd:enumeration value="Rural"/>
          <xsd:enumeration value="Rural Lands"/>
          <xsd:enumeration value="SEPA/GMA"/>
          <xsd:enumeration value="Shoreline Management"/>
          <xsd:enumeration value="Short Course"/>
          <xsd:enumeration value="Success Stories"/>
          <xsd:enumeration value="Transportation"/>
          <xsd:enumeration value="Update Process"/>
          <xsd:enumeration value="Update, GMA"/>
          <xsd:enumeration value="Urban"/>
          <xsd:enumeration value="Urban Growth Areas"/>
          <xsd:enumeration value="WAC"/>
          <xsd:enumeration value="Energy"/>
          <xsd:enumeration value="Energy strategy"/>
          <xsd:enumeration value="Energy policy"/>
          <xsd:enumeration value="Electric Utilities"/>
          <xsd:enumeration value="Building Codes"/>
          <xsd:enumeration value="Appliances"/>
          <xsd:enumeration value="SEP Grants and Loans"/>
          <xsd:enumeration value="Bioenergy"/>
          <xsd:enumeration value="Petroleum and Natural Gas"/>
          <xsd:enumeration value="Renewable Resources"/>
          <xsd:enumeration value="Transportation"/>
          <xsd:enumeration value="Energy Emergencies"/>
          <xsd:enumeration value="Energy Data"/>
          <xsd:enumeration value="60 day notice"/>
          <xsd:enumeration value="Appellate Decisions"/>
          <xsd:enumeration value="Biodiversity"/>
          <xsd:enumeration value="Checklist"/>
          <xsd:enumeration value="Citizen Participation"/>
          <xsd:enumeration value="Climate Change"/>
          <xsd:enumeration value="Energy"/>
          <xsd:enumeration value="Energy Aware"/>
          <xsd:enumeration value="Evergreen Communities"/>
          <xsd:enumeration value="GMA Effectiveness"/>
          <xsd:enumeration value="GMA Publications"/>
          <xsd:enumeration value="GMA RCW Update"/>
          <xsd:enumeration value="GMA Update Map"/>
          <xsd:enumeration value="Land Use Study Commission"/>
          <xsd:enumeration value="Mineral Lands"/>
          <xsd:enumeration value="Multi-Unit Tax Exemption"/>
          <xsd:enumeration value="Multi-Unit Tax Form"/>
          <xsd:enumeration value="NSP"/>
          <xsd:enumeration value="Planner Forums"/>
          <xsd:enumeration value="Property Rights"/>
          <xsd:enumeration value="Guidebook"/>
          <xsd:enumeration value="Parks and Open Space"/>
          <xsd:enumeration value="Periodic Update"/>
          <xsd:enumeration value="GMA Update (update process)"/>
          <xsd:enumeration value="Permitting"/>
          <xsd:enumeration value="Planners Update Newsletter"/>
          <xsd:enumeration value="Regulatory Reform"/>
          <xsd:enumeration value="School Planning"/>
          <xsd:enumeration value="Rural Lands"/>
          <xsd:enumeration value="SEPA"/>
          <xsd:enumeration value="SEPA/GMA"/>
          <xsd:enumeration value="Smart Growth"/>
          <xsd:enumeration value="TDR"/>
          <xsd:enumeration value="UGA"/>
          <xsd:enumeration value="Update"/>
          <xsd:enumeration value="Update Schedule Map"/>
          <xsd:enumeration value="Urban Growth Area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5950-9a61-4c09-b3e2-fe6d472fba04" elementFormDefault="qualified">
    <xsd:import namespace="http://schemas.microsoft.com/office/2006/documentManagement/types"/>
    <xsd:import namespace="http://schemas.microsoft.com/office/infopath/2007/PartnerControls"/>
    <xsd:element name="d599451e10b14aceb47619c4acf6a5e3" ma:index="15" nillable="true" ma:taxonomy="true" ma:internalName="d599451e10b14aceb47619c4acf6a5e3" ma:taxonomyFieldName="Tags" ma:displayName="Tags" ma:default="" ma:fieldId="{d599451e-10b1-4ace-b476-19c4acf6a5e3}" ma:taxonomyMulti="true" ma:sspId="bf6a826f-2cab-45dc-9ffe-fa5cab908faa" ma:termSetId="1ce3ecf8-e5ae-413d-890c-de5413657a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ae2a0ba3-27c4-4c52-bac5-ed8a80cb3154}" ma:internalName="TaxCatchAll" ma:showField="CatchAllData" ma:web="fd0291fe-9f4f-47b8-a09d-7c460149e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0D43BF-4DCE-4B50-8447-ADCDCD0987A7}"/>
</file>

<file path=customXml/itemProps2.xml><?xml version="1.0" encoding="utf-8"?>
<ds:datastoreItem xmlns:ds="http://schemas.openxmlformats.org/officeDocument/2006/customXml" ds:itemID="{DCD836EF-E516-4D85-A2B4-2D421A2A5220}"/>
</file>

<file path=customXml/itemProps3.xml><?xml version="1.0" encoding="utf-8"?>
<ds:datastoreItem xmlns:ds="http://schemas.openxmlformats.org/officeDocument/2006/customXml" ds:itemID="{F9179E6A-CFC8-43AD-BF3F-977A198A42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Commerce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Harris, Dena (COM)</dc:creator>
  <cp:keywords/>
  <cp:lastModifiedBy>Mazur-Hart, Matt (COM)</cp:lastModifiedBy>
  <cp:revision>2</cp:revision>
  <dcterms:created xsi:type="dcterms:W3CDTF">2014-05-27T23:14:00Z</dcterms:created>
  <dcterms:modified xsi:type="dcterms:W3CDTF">2014-05-27T23:14:00Z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0x010100B37F82A00B46344287D29A2B5774955F</vt:lpwstr>
  </property>
  <property fmtid="{D5CDD505-2E9C-101B-9397-08002B2CF9AE}" pid="3" name="Tags">
    <vt:lpwstr/>
  </property>
</Properties>
</file>