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B6D" w:rsidRPr="001C6CA3" w:rsidRDefault="00BB5B6D" w:rsidP="008407E6">
      <w:pPr>
        <w:jc w:val="center"/>
        <w:rPr>
          <w:b/>
          <w:bCs/>
          <w:sz w:val="36"/>
        </w:rPr>
      </w:pPr>
      <w:r w:rsidRPr="001C6CA3">
        <w:rPr>
          <w:b/>
          <w:bCs/>
          <w:sz w:val="36"/>
        </w:rPr>
        <w:t>Agenda</w:t>
      </w:r>
    </w:p>
    <w:p w:rsidR="00BB5B6D" w:rsidRDefault="00BB5B6D" w:rsidP="00BB5B6D">
      <w:pPr>
        <w:jc w:val="center"/>
        <w:rPr>
          <w:b/>
          <w:bCs/>
        </w:rPr>
      </w:pPr>
      <w:r>
        <w:rPr>
          <w:b/>
          <w:bCs/>
        </w:rPr>
        <w:t>Child</w:t>
      </w:r>
      <w:r w:rsidR="001C6CA3">
        <w:rPr>
          <w:b/>
          <w:bCs/>
        </w:rPr>
        <w:t xml:space="preserve"> C</w:t>
      </w:r>
      <w:r>
        <w:rPr>
          <w:b/>
          <w:bCs/>
        </w:rPr>
        <w:t>are Collaborative Task Force</w:t>
      </w:r>
    </w:p>
    <w:p w:rsidR="00BB5B6D" w:rsidRDefault="00617500" w:rsidP="00BB5B6D">
      <w:pPr>
        <w:jc w:val="center"/>
        <w:rPr>
          <w:b/>
          <w:bCs/>
        </w:rPr>
      </w:pPr>
      <w:r>
        <w:rPr>
          <w:b/>
          <w:bCs/>
        </w:rPr>
        <w:t>March 15</w:t>
      </w:r>
      <w:r w:rsidR="00337E1B">
        <w:rPr>
          <w:b/>
          <w:bCs/>
        </w:rPr>
        <w:t>, 2019</w:t>
      </w:r>
    </w:p>
    <w:p w:rsidR="00337E1B" w:rsidRDefault="00617500" w:rsidP="00BB5B6D">
      <w:pPr>
        <w:jc w:val="center"/>
        <w:rPr>
          <w:b/>
          <w:bCs/>
        </w:rPr>
      </w:pPr>
      <w:r>
        <w:rPr>
          <w:b/>
          <w:bCs/>
        </w:rPr>
        <w:t>Hotel RL Olympia</w:t>
      </w:r>
    </w:p>
    <w:p w:rsidR="00102741" w:rsidRDefault="00617500" w:rsidP="00BB5B6D">
      <w:pPr>
        <w:jc w:val="center"/>
        <w:rPr>
          <w:b/>
          <w:bCs/>
        </w:rPr>
      </w:pPr>
      <w:r>
        <w:rPr>
          <w:b/>
          <w:bCs/>
        </w:rPr>
        <w:t>2300 Evergreen Park Drive SW Olympia, WA 98502</w:t>
      </w:r>
    </w:p>
    <w:p w:rsidR="00CF0FEF" w:rsidRDefault="00CF0FEF" w:rsidP="00102741">
      <w:pPr>
        <w:rPr>
          <w:b/>
          <w:bCs/>
        </w:rPr>
      </w:pPr>
    </w:p>
    <w:p w:rsidR="00CF0FEF" w:rsidRDefault="00CF0FEF" w:rsidP="00344B28">
      <w:pPr>
        <w:rPr>
          <w:b/>
          <w:bCs/>
        </w:rPr>
      </w:pPr>
    </w:p>
    <w:p w:rsidR="00A97E4F" w:rsidRDefault="00A97E4F" w:rsidP="00A97E4F">
      <w:pPr>
        <w:jc w:val="center"/>
        <w:rPr>
          <w:b/>
          <w:bCs/>
        </w:rPr>
      </w:pPr>
      <w:r>
        <w:rPr>
          <w:b/>
          <w:bCs/>
        </w:rPr>
        <w:t xml:space="preserve">Meeting Purpose: Develop initial </w:t>
      </w:r>
      <w:r w:rsidR="00A30163">
        <w:rPr>
          <w:b/>
          <w:bCs/>
        </w:rPr>
        <w:t xml:space="preserve">task force </w:t>
      </w:r>
      <w:r>
        <w:rPr>
          <w:b/>
          <w:bCs/>
        </w:rPr>
        <w:t>recommendations</w:t>
      </w:r>
    </w:p>
    <w:p w:rsidR="00A97E4F" w:rsidRDefault="00A97E4F" w:rsidP="00344B28">
      <w:pPr>
        <w:rPr>
          <w:b/>
          <w:bCs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335"/>
        <w:gridCol w:w="4960"/>
        <w:gridCol w:w="2600"/>
      </w:tblGrid>
      <w:tr w:rsidR="007B4C2B" w:rsidTr="00344B28"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163" w:rsidRDefault="00A30163" w:rsidP="00344B28">
            <w:pPr>
              <w:rPr>
                <w:b/>
                <w:bCs/>
              </w:rPr>
            </w:pPr>
          </w:p>
          <w:p w:rsidR="00CF0FEF" w:rsidRPr="00A30163" w:rsidRDefault="00CF0FEF" w:rsidP="00344B28">
            <w:pPr>
              <w:rPr>
                <w:b/>
                <w:bCs/>
                <w:u w:val="single"/>
              </w:rPr>
            </w:pPr>
            <w:r w:rsidRPr="00A30163">
              <w:rPr>
                <w:b/>
                <w:bCs/>
                <w:u w:val="single"/>
              </w:rPr>
              <w:t>Time</w:t>
            </w:r>
          </w:p>
          <w:p w:rsidR="00344B28" w:rsidRDefault="00344B28" w:rsidP="00344B28">
            <w:pPr>
              <w:rPr>
                <w:b/>
                <w:bCs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163" w:rsidRDefault="00A30163" w:rsidP="00344B28">
            <w:pPr>
              <w:rPr>
                <w:b/>
                <w:bCs/>
              </w:rPr>
            </w:pPr>
          </w:p>
          <w:p w:rsidR="00CF0FEF" w:rsidRPr="00A30163" w:rsidRDefault="00CF0FEF" w:rsidP="00344B28">
            <w:pPr>
              <w:rPr>
                <w:b/>
                <w:bCs/>
                <w:u w:val="single"/>
              </w:rPr>
            </w:pPr>
            <w:r w:rsidRPr="00A30163">
              <w:rPr>
                <w:b/>
                <w:bCs/>
                <w:u w:val="single"/>
              </w:rPr>
              <w:t>Item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0163" w:rsidRDefault="00A30163" w:rsidP="00344B28">
            <w:pPr>
              <w:rPr>
                <w:b/>
                <w:bCs/>
              </w:rPr>
            </w:pPr>
          </w:p>
          <w:p w:rsidR="00CF0FEF" w:rsidRPr="00A30163" w:rsidRDefault="00CF0FEF" w:rsidP="00344B28">
            <w:pPr>
              <w:rPr>
                <w:b/>
                <w:bCs/>
                <w:u w:val="single"/>
              </w:rPr>
            </w:pPr>
            <w:r w:rsidRPr="00A30163">
              <w:rPr>
                <w:b/>
                <w:bCs/>
                <w:u w:val="single"/>
              </w:rPr>
              <w:t>Outcome</w:t>
            </w:r>
          </w:p>
        </w:tc>
      </w:tr>
      <w:tr w:rsidR="007B4C2B" w:rsidTr="00344B28"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875CF8" w:rsidRDefault="00875CF8" w:rsidP="00344B28">
            <w:pPr>
              <w:rPr>
                <w:b/>
                <w:bCs/>
              </w:rPr>
            </w:pPr>
            <w:r>
              <w:rPr>
                <w:b/>
                <w:bCs/>
              </w:rPr>
              <w:t>Morning Session 1</w:t>
            </w:r>
          </w:p>
          <w:p w:rsidR="00CF0FEF" w:rsidRDefault="00CF0FEF" w:rsidP="00344B28">
            <w:pPr>
              <w:rPr>
                <w:b/>
                <w:bCs/>
              </w:rPr>
            </w:pPr>
            <w:r>
              <w:rPr>
                <w:b/>
                <w:bCs/>
              </w:rPr>
              <w:t>10:00 am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B223B4" w:rsidRDefault="00617500" w:rsidP="00344B28">
            <w:r>
              <w:t>Welcome—Tri-Chairs and Commerce Staff</w:t>
            </w:r>
          </w:p>
          <w:p w:rsidR="00B223B4" w:rsidRDefault="004B7EBD" w:rsidP="00344B28">
            <w:pPr>
              <w:tabs>
                <w:tab w:val="left" w:pos="4320"/>
              </w:tabs>
            </w:pPr>
            <w:r>
              <w:t>Agenda r</w:t>
            </w:r>
            <w:r w:rsidR="00617500">
              <w:t>eview</w:t>
            </w:r>
          </w:p>
          <w:p w:rsidR="00337E1B" w:rsidRDefault="00D5392D" w:rsidP="00344B28">
            <w:pPr>
              <w:tabs>
                <w:tab w:val="left" w:pos="4320"/>
              </w:tabs>
            </w:pPr>
            <w:r>
              <w:t>Updates</w:t>
            </w:r>
          </w:p>
          <w:p w:rsidR="00CF0FEF" w:rsidRDefault="00CF0FEF" w:rsidP="00337E1B">
            <w:pPr>
              <w:tabs>
                <w:tab w:val="left" w:pos="4320"/>
              </w:tabs>
              <w:rPr>
                <w:b/>
                <w:bCs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CF0FEF" w:rsidRDefault="00617500" w:rsidP="00D5392D">
            <w:pPr>
              <w:rPr>
                <w:bCs/>
              </w:rPr>
            </w:pPr>
            <w:r>
              <w:rPr>
                <w:bCs/>
              </w:rPr>
              <w:t xml:space="preserve">Agree on agenda </w:t>
            </w:r>
          </w:p>
          <w:p w:rsidR="00D5392D" w:rsidRDefault="00D5392D" w:rsidP="00D5392D">
            <w:pPr>
              <w:rPr>
                <w:bCs/>
              </w:rPr>
            </w:pPr>
            <w:r>
              <w:rPr>
                <w:bCs/>
              </w:rPr>
              <w:t>Legislative update</w:t>
            </w:r>
          </w:p>
          <w:p w:rsidR="00D5392D" w:rsidRPr="00CF0FEF" w:rsidRDefault="00D5392D" w:rsidP="00D5392D">
            <w:pPr>
              <w:rPr>
                <w:bCs/>
              </w:rPr>
            </w:pPr>
            <w:r>
              <w:rPr>
                <w:bCs/>
              </w:rPr>
              <w:t>Survey update</w:t>
            </w:r>
          </w:p>
        </w:tc>
      </w:tr>
      <w:tr w:rsidR="00407BBF" w:rsidTr="00B83E50"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407BBF" w:rsidRDefault="00407BBF" w:rsidP="00407BBF">
            <w:pPr>
              <w:rPr>
                <w:b/>
                <w:bCs/>
              </w:rPr>
            </w:pPr>
            <w:r>
              <w:rPr>
                <w:b/>
                <w:bCs/>
              </w:rPr>
              <w:t>Morning Session 2</w:t>
            </w:r>
          </w:p>
          <w:p w:rsidR="00407BBF" w:rsidRDefault="00407BBF" w:rsidP="00617500">
            <w:pPr>
              <w:rPr>
                <w:b/>
                <w:bCs/>
              </w:rPr>
            </w:pPr>
            <w:r>
              <w:rPr>
                <w:b/>
                <w:bCs/>
              </w:rPr>
              <w:t>10:</w:t>
            </w:r>
            <w:r w:rsidR="00617500">
              <w:rPr>
                <w:b/>
                <w:bCs/>
              </w:rPr>
              <w:t>15</w:t>
            </w:r>
            <w:r>
              <w:rPr>
                <w:b/>
                <w:bCs/>
              </w:rPr>
              <w:t xml:space="preserve"> am</w:t>
            </w:r>
          </w:p>
          <w:p w:rsidR="00D80AA2" w:rsidRDefault="00D80AA2" w:rsidP="00617500">
            <w:pPr>
              <w:rPr>
                <w:b/>
                <w:bCs/>
              </w:rPr>
            </w:pPr>
          </w:p>
          <w:p w:rsidR="00A97E4F" w:rsidRDefault="00A97E4F" w:rsidP="00617500">
            <w:pPr>
              <w:rPr>
                <w:b/>
                <w:bCs/>
              </w:rPr>
            </w:pPr>
          </w:p>
          <w:p w:rsidR="00617500" w:rsidRDefault="00617500" w:rsidP="00617500">
            <w:pPr>
              <w:rPr>
                <w:b/>
                <w:bCs/>
              </w:rPr>
            </w:pPr>
            <w:r>
              <w:rPr>
                <w:b/>
                <w:bCs/>
              </w:rPr>
              <w:t>Moring Session 3</w:t>
            </w:r>
          </w:p>
          <w:p w:rsidR="00617500" w:rsidRDefault="008407E6" w:rsidP="00617500">
            <w:pPr>
              <w:rPr>
                <w:b/>
                <w:bCs/>
              </w:rPr>
            </w:pPr>
            <w:r>
              <w:rPr>
                <w:b/>
                <w:bCs/>
              </w:rPr>
              <w:t>11:00</w:t>
            </w:r>
            <w:r w:rsidR="00617500">
              <w:rPr>
                <w:b/>
                <w:bCs/>
              </w:rPr>
              <w:t xml:space="preserve"> am</w:t>
            </w:r>
          </w:p>
          <w:p w:rsidR="00617500" w:rsidRDefault="00617500" w:rsidP="00617500">
            <w:pPr>
              <w:rPr>
                <w:b/>
                <w:bCs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7E6" w:rsidRDefault="008407E6" w:rsidP="008407E6">
            <w:r>
              <w:t>Review draft report outline and vision themes</w:t>
            </w:r>
          </w:p>
          <w:p w:rsidR="008407E6" w:rsidRDefault="008407E6" w:rsidP="008407E6">
            <w:pPr>
              <w:pStyle w:val="ListParagraph"/>
              <w:numPr>
                <w:ilvl w:val="0"/>
                <w:numId w:val="6"/>
              </w:numPr>
            </w:pPr>
            <w:r>
              <w:t>Action teams reconvene</w:t>
            </w:r>
          </w:p>
          <w:p w:rsidR="008407E6" w:rsidRDefault="008407E6" w:rsidP="008407E6"/>
          <w:p w:rsidR="00D5392D" w:rsidRDefault="00D5392D" w:rsidP="008407E6"/>
          <w:p w:rsidR="008407E6" w:rsidRDefault="008407E6" w:rsidP="008407E6">
            <w:r>
              <w:t>Action team work</w:t>
            </w:r>
            <w:r w:rsidR="00EA0F51">
              <w:t>—</w:t>
            </w:r>
            <w:r>
              <w:t>Recommendations</w:t>
            </w:r>
          </w:p>
          <w:p w:rsidR="008407E6" w:rsidRDefault="008407E6" w:rsidP="008407E6">
            <w:pPr>
              <w:pStyle w:val="ListParagraph"/>
              <w:numPr>
                <w:ilvl w:val="0"/>
                <w:numId w:val="5"/>
              </w:numPr>
            </w:pPr>
            <w:r>
              <w:t>Top 3 recommendations</w:t>
            </w:r>
          </w:p>
          <w:p w:rsidR="008407E6" w:rsidRDefault="008407E6" w:rsidP="008407E6">
            <w:pPr>
              <w:pStyle w:val="ListParagraph"/>
              <w:numPr>
                <w:ilvl w:val="0"/>
                <w:numId w:val="5"/>
              </w:numPr>
            </w:pPr>
            <w:r>
              <w:t>Group discussion and refinement</w:t>
            </w:r>
          </w:p>
          <w:p w:rsidR="008407E6" w:rsidRDefault="008407E6" w:rsidP="00D5392D">
            <w:pPr>
              <w:ind w:left="360"/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BBF" w:rsidRDefault="00EA0F51" w:rsidP="008407E6">
            <w:pPr>
              <w:rPr>
                <w:bCs/>
              </w:rPr>
            </w:pPr>
            <w:r>
              <w:rPr>
                <w:bCs/>
              </w:rPr>
              <w:t xml:space="preserve">Refine goals for action teams </w:t>
            </w:r>
          </w:p>
          <w:p w:rsidR="00EA0F51" w:rsidRDefault="00EA0F51" w:rsidP="008407E6">
            <w:pPr>
              <w:rPr>
                <w:bCs/>
              </w:rPr>
            </w:pPr>
          </w:p>
          <w:p w:rsidR="00D5392D" w:rsidRDefault="00D5392D" w:rsidP="008407E6">
            <w:pPr>
              <w:rPr>
                <w:bCs/>
              </w:rPr>
            </w:pPr>
          </w:p>
          <w:p w:rsidR="00EA0F51" w:rsidRPr="00151DAF" w:rsidRDefault="00EA0F51" w:rsidP="00D5392D">
            <w:pPr>
              <w:rPr>
                <w:bCs/>
              </w:rPr>
            </w:pPr>
            <w:r>
              <w:rPr>
                <w:bCs/>
              </w:rPr>
              <w:t>Determin</w:t>
            </w:r>
            <w:r w:rsidR="00D5392D">
              <w:rPr>
                <w:bCs/>
              </w:rPr>
              <w:t xml:space="preserve">e </w:t>
            </w:r>
            <w:r>
              <w:rPr>
                <w:bCs/>
              </w:rPr>
              <w:t xml:space="preserve">of top 3 </w:t>
            </w:r>
            <w:r w:rsidR="00D5392D">
              <w:rPr>
                <w:bCs/>
              </w:rPr>
              <w:t xml:space="preserve">draft </w:t>
            </w:r>
            <w:r>
              <w:rPr>
                <w:bCs/>
              </w:rPr>
              <w:t xml:space="preserve">recommendations </w:t>
            </w:r>
          </w:p>
        </w:tc>
      </w:tr>
      <w:tr w:rsidR="00407BBF" w:rsidTr="00344B28"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BBF" w:rsidRDefault="00407BBF" w:rsidP="00407BBF">
            <w:pPr>
              <w:rPr>
                <w:b/>
                <w:bCs/>
              </w:rPr>
            </w:pPr>
            <w:r>
              <w:rPr>
                <w:b/>
                <w:bCs/>
              </w:rPr>
              <w:t>Lunch Break</w:t>
            </w:r>
          </w:p>
          <w:p w:rsidR="00407BBF" w:rsidRDefault="008407E6" w:rsidP="00407BBF">
            <w:pPr>
              <w:rPr>
                <w:b/>
                <w:bCs/>
              </w:rPr>
            </w:pPr>
            <w:r>
              <w:rPr>
                <w:b/>
                <w:bCs/>
              </w:rPr>
              <w:t>12:15 pm</w:t>
            </w:r>
          </w:p>
          <w:p w:rsidR="00407BBF" w:rsidRDefault="00407BBF" w:rsidP="00407BBF">
            <w:pPr>
              <w:rPr>
                <w:b/>
                <w:bCs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BBF" w:rsidRDefault="00D5392D" w:rsidP="00D5392D">
            <w:r>
              <w:t>Short sharing and feedback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BBF" w:rsidRPr="00151DAF" w:rsidRDefault="00431672" w:rsidP="00407BBF">
            <w:pPr>
              <w:rPr>
                <w:bCs/>
              </w:rPr>
            </w:pPr>
            <w:r>
              <w:rPr>
                <w:bCs/>
              </w:rPr>
              <w:t>Lunch Provided</w:t>
            </w:r>
            <w:bookmarkStart w:id="0" w:name="_GoBack"/>
            <w:bookmarkEnd w:id="0"/>
          </w:p>
        </w:tc>
      </w:tr>
      <w:tr w:rsidR="00407BBF" w:rsidTr="00344B28"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BBF" w:rsidRDefault="00407BBF" w:rsidP="00407BBF">
            <w:pPr>
              <w:rPr>
                <w:b/>
                <w:bCs/>
              </w:rPr>
            </w:pPr>
            <w:r>
              <w:rPr>
                <w:b/>
                <w:bCs/>
              </w:rPr>
              <w:t>Afternoon Session 1</w:t>
            </w:r>
          </w:p>
          <w:p w:rsidR="00407BBF" w:rsidRDefault="00407BBF" w:rsidP="00407BBF">
            <w:pPr>
              <w:rPr>
                <w:b/>
                <w:bCs/>
              </w:rPr>
            </w:pPr>
            <w:r>
              <w:rPr>
                <w:b/>
                <w:bCs/>
              </w:rPr>
              <w:t>1:00 pm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7E6" w:rsidRDefault="008407E6" w:rsidP="008407E6">
            <w:r>
              <w:t>Legislative Update—Representative Reeves</w:t>
            </w:r>
          </w:p>
          <w:p w:rsidR="008407E6" w:rsidRPr="008407E6" w:rsidRDefault="008407E6" w:rsidP="00D5392D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>
              <w:t>Updates on</w:t>
            </w:r>
            <w:r w:rsidR="00D5392D">
              <w:t xml:space="preserve"> HB 1344 and other</w:t>
            </w:r>
            <w:r>
              <w:t xml:space="preserve"> bills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7E6" w:rsidRDefault="008407E6" w:rsidP="008407E6">
            <w:pPr>
              <w:rPr>
                <w:bCs/>
              </w:rPr>
            </w:pPr>
            <w:r>
              <w:rPr>
                <w:bCs/>
              </w:rPr>
              <w:t xml:space="preserve">Understand how current legislation impacts task force </w:t>
            </w:r>
            <w:r w:rsidR="00D5392D">
              <w:rPr>
                <w:bCs/>
              </w:rPr>
              <w:t>work</w:t>
            </w:r>
            <w:r>
              <w:rPr>
                <w:bCs/>
              </w:rPr>
              <w:t xml:space="preserve">  </w:t>
            </w:r>
          </w:p>
          <w:p w:rsidR="00407BBF" w:rsidRPr="00503155" w:rsidRDefault="00407BBF" w:rsidP="00407BBF">
            <w:pPr>
              <w:rPr>
                <w:bCs/>
              </w:rPr>
            </w:pPr>
          </w:p>
        </w:tc>
      </w:tr>
      <w:tr w:rsidR="00407BBF" w:rsidTr="00344B28"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BBF" w:rsidRDefault="00407BBF" w:rsidP="00407BBF">
            <w:pPr>
              <w:rPr>
                <w:b/>
                <w:bCs/>
              </w:rPr>
            </w:pPr>
            <w:r>
              <w:rPr>
                <w:b/>
                <w:bCs/>
              </w:rPr>
              <w:t>Afternoon Session 2</w:t>
            </w:r>
          </w:p>
          <w:p w:rsidR="00407BBF" w:rsidRDefault="008407E6" w:rsidP="00D5392D">
            <w:pPr>
              <w:rPr>
                <w:b/>
                <w:bCs/>
              </w:rPr>
            </w:pPr>
            <w:r>
              <w:rPr>
                <w:b/>
                <w:bCs/>
              </w:rPr>
              <w:t>1:</w:t>
            </w:r>
            <w:r w:rsidR="00D5392D">
              <w:rPr>
                <w:b/>
                <w:bCs/>
              </w:rPr>
              <w:t>20</w:t>
            </w:r>
            <w:r w:rsidR="00407BBF">
              <w:rPr>
                <w:b/>
                <w:bCs/>
              </w:rPr>
              <w:t xml:space="preserve"> pm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BBF" w:rsidRDefault="008407E6" w:rsidP="00407BBF">
            <w:r>
              <w:t>Action team work—Action Steps</w:t>
            </w:r>
          </w:p>
          <w:p w:rsidR="00D5392D" w:rsidRDefault="00D5392D" w:rsidP="00D5392D">
            <w:pPr>
              <w:pStyle w:val="ListParagraph"/>
              <w:numPr>
                <w:ilvl w:val="0"/>
                <w:numId w:val="7"/>
              </w:numPr>
            </w:pPr>
            <w:r>
              <w:t>Report out to whole task force</w:t>
            </w:r>
          </w:p>
          <w:p w:rsidR="00407BBF" w:rsidRDefault="008407E6" w:rsidP="00D5392D">
            <w:pPr>
              <w:pStyle w:val="ListParagraph"/>
              <w:numPr>
                <w:ilvl w:val="0"/>
                <w:numId w:val="7"/>
              </w:numPr>
            </w:pPr>
            <w:r>
              <w:t>Refine top 3 recommendations</w:t>
            </w:r>
          </w:p>
          <w:p w:rsidR="00407BBF" w:rsidRPr="00950F28" w:rsidRDefault="00407BBF" w:rsidP="00D5392D">
            <w:pPr>
              <w:ind w:left="360"/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BBF" w:rsidRPr="00151DAF" w:rsidRDefault="00D5392D" w:rsidP="00D5392D">
            <w:pPr>
              <w:rPr>
                <w:bCs/>
              </w:rPr>
            </w:pPr>
            <w:r>
              <w:rPr>
                <w:bCs/>
              </w:rPr>
              <w:t>Refine section</w:t>
            </w:r>
            <w:r w:rsidR="00EA0F51">
              <w:rPr>
                <w:bCs/>
              </w:rPr>
              <w:t xml:space="preserve"> outline </w:t>
            </w:r>
            <w:r>
              <w:rPr>
                <w:bCs/>
              </w:rPr>
              <w:t>and initial</w:t>
            </w:r>
            <w:r w:rsidR="00EA0F51">
              <w:rPr>
                <w:bCs/>
              </w:rPr>
              <w:t xml:space="preserve"> recommendations.</w:t>
            </w:r>
          </w:p>
        </w:tc>
      </w:tr>
      <w:tr w:rsidR="00407BBF" w:rsidTr="00344B28"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BBF" w:rsidRDefault="00407BBF" w:rsidP="00407BBF">
            <w:pPr>
              <w:rPr>
                <w:b/>
                <w:bCs/>
              </w:rPr>
            </w:pPr>
            <w:r>
              <w:rPr>
                <w:b/>
                <w:bCs/>
              </w:rPr>
              <w:t>Afternoon Session 3</w:t>
            </w:r>
          </w:p>
          <w:p w:rsidR="00407BBF" w:rsidRDefault="008407E6" w:rsidP="00407BBF">
            <w:pPr>
              <w:rPr>
                <w:b/>
                <w:bCs/>
              </w:rPr>
            </w:pPr>
            <w:r>
              <w:rPr>
                <w:b/>
                <w:bCs/>
              </w:rPr>
              <w:t>3:00</w:t>
            </w:r>
            <w:r w:rsidR="00407BBF">
              <w:rPr>
                <w:b/>
                <w:bCs/>
              </w:rPr>
              <w:t xml:space="preserve"> pm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BBF" w:rsidRPr="00C756A3" w:rsidRDefault="00407BBF" w:rsidP="00407BBF">
            <w:r w:rsidRPr="00C756A3">
              <w:t>Action team work</w:t>
            </w:r>
            <w:r w:rsidR="008407E6">
              <w:t>—Infants in the Workplace</w:t>
            </w:r>
          </w:p>
          <w:p w:rsidR="008407E6" w:rsidRPr="00C756A3" w:rsidRDefault="008407E6" w:rsidP="00407BBF">
            <w:pPr>
              <w:pStyle w:val="ListParagraph"/>
              <w:numPr>
                <w:ilvl w:val="0"/>
                <w:numId w:val="8"/>
              </w:numPr>
            </w:pPr>
            <w:r>
              <w:t>Whole group work to define a solid policy</w:t>
            </w:r>
          </w:p>
          <w:p w:rsidR="00407BBF" w:rsidRPr="00C756A3" w:rsidRDefault="00407BBF" w:rsidP="00407BBF">
            <w:pPr>
              <w:jc w:val="center"/>
              <w:rPr>
                <w:bCs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BBF" w:rsidRPr="00151DAF" w:rsidRDefault="00D5392D" w:rsidP="00D5392D">
            <w:r>
              <w:t>Select draft</w:t>
            </w:r>
            <w:r w:rsidR="00EA0F51">
              <w:t xml:space="preserve"> Infants in the Workplace Policy </w:t>
            </w:r>
          </w:p>
        </w:tc>
      </w:tr>
      <w:tr w:rsidR="00407BBF" w:rsidTr="00344B28"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5386" w:rsidRDefault="00407BBF" w:rsidP="00D5392D">
            <w:pPr>
              <w:rPr>
                <w:b/>
              </w:rPr>
            </w:pPr>
            <w:r w:rsidRPr="008A06E3">
              <w:rPr>
                <w:b/>
              </w:rPr>
              <w:t>Closing</w:t>
            </w:r>
          </w:p>
          <w:p w:rsidR="00407BBF" w:rsidRDefault="00F35386" w:rsidP="00D5392D">
            <w:pPr>
              <w:rPr>
                <w:b/>
                <w:bCs/>
              </w:rPr>
            </w:pPr>
            <w:r>
              <w:rPr>
                <w:b/>
              </w:rPr>
              <w:t>3</w:t>
            </w:r>
            <w:r w:rsidRPr="008A06E3">
              <w:rPr>
                <w:b/>
              </w:rPr>
              <w:t>:</w:t>
            </w:r>
            <w:r>
              <w:rPr>
                <w:b/>
              </w:rPr>
              <w:t>5</w:t>
            </w:r>
            <w:r w:rsidRPr="008A06E3">
              <w:rPr>
                <w:b/>
              </w:rPr>
              <w:t xml:space="preserve">0 </w:t>
            </w:r>
            <w:r>
              <w:rPr>
                <w:b/>
              </w:rPr>
              <w:t>pm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BBF" w:rsidRPr="00C756A3" w:rsidRDefault="00D5392D" w:rsidP="008407E6">
            <w:pPr>
              <w:rPr>
                <w:bCs/>
              </w:rPr>
            </w:pPr>
            <w:r>
              <w:rPr>
                <w:bCs/>
              </w:rPr>
              <w:t>Next steps – task force and staff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BBF" w:rsidRPr="00503155" w:rsidRDefault="00A97E4F" w:rsidP="00407BB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Clarify next steps</w:t>
            </w:r>
            <w:r w:rsidR="00407BBF">
              <w:rPr>
                <w:rFonts w:asciiTheme="minorHAnsi" w:hAnsiTheme="minorHAnsi" w:cstheme="minorHAnsi"/>
                <w:bCs/>
              </w:rPr>
              <w:t xml:space="preserve"> </w:t>
            </w:r>
            <w:r w:rsidR="00407BBF" w:rsidRPr="00503155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407BBF" w:rsidTr="00344B28">
        <w:trPr>
          <w:gridAfter w:val="2"/>
          <w:wAfter w:w="7560" w:type="dxa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7BBF" w:rsidRPr="008A06E3" w:rsidRDefault="00407BBF" w:rsidP="00407BBF">
            <w:pPr>
              <w:rPr>
                <w:b/>
                <w:bCs/>
              </w:rPr>
            </w:pPr>
          </w:p>
        </w:tc>
      </w:tr>
    </w:tbl>
    <w:p w:rsidR="00886151" w:rsidRDefault="00886151" w:rsidP="00C756A3"/>
    <w:sectPr w:rsidR="00886151" w:rsidSect="008407E6">
      <w:headerReference w:type="default" r:id="rId7"/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CA3" w:rsidRDefault="001C6CA3" w:rsidP="001C6CA3">
      <w:r>
        <w:separator/>
      </w:r>
    </w:p>
  </w:endnote>
  <w:endnote w:type="continuationSeparator" w:id="0">
    <w:p w:rsidR="001C6CA3" w:rsidRDefault="001C6CA3" w:rsidP="001C6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CA3" w:rsidRDefault="001C6CA3" w:rsidP="001C6CA3">
      <w:r>
        <w:separator/>
      </w:r>
    </w:p>
  </w:footnote>
  <w:footnote w:type="continuationSeparator" w:id="0">
    <w:p w:rsidR="001C6CA3" w:rsidRDefault="001C6CA3" w:rsidP="001C6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CA3" w:rsidRDefault="001C6CA3" w:rsidP="00875CF8">
    <w:pPr>
      <w:pStyle w:val="Header"/>
      <w:jc w:val="center"/>
    </w:pPr>
    <w:r>
      <w:rPr>
        <w:noProof/>
      </w:rPr>
      <w:drawing>
        <wp:inline distT="0" distB="0" distL="0" distR="0">
          <wp:extent cx="3695700" cy="551196"/>
          <wp:effectExtent l="0" t="0" r="0" b="127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Logo_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4805" cy="560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4C14"/>
    <w:multiLevelType w:val="hybridMultilevel"/>
    <w:tmpl w:val="49D85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63B87"/>
    <w:multiLevelType w:val="hybridMultilevel"/>
    <w:tmpl w:val="DB38715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0F02741E"/>
    <w:multiLevelType w:val="hybridMultilevel"/>
    <w:tmpl w:val="DCC62668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26AD6A67"/>
    <w:multiLevelType w:val="hybridMultilevel"/>
    <w:tmpl w:val="767E6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137D5"/>
    <w:multiLevelType w:val="hybridMultilevel"/>
    <w:tmpl w:val="64DA5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93849"/>
    <w:multiLevelType w:val="hybridMultilevel"/>
    <w:tmpl w:val="25A0CA5C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 w15:restartNumberingAfterBreak="0">
    <w:nsid w:val="5F4A54C4"/>
    <w:multiLevelType w:val="hybridMultilevel"/>
    <w:tmpl w:val="310AB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07EDF"/>
    <w:multiLevelType w:val="hybridMultilevel"/>
    <w:tmpl w:val="5A4C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6D"/>
    <w:rsid w:val="00045E84"/>
    <w:rsid w:val="00102741"/>
    <w:rsid w:val="00151DAF"/>
    <w:rsid w:val="001C6CA3"/>
    <w:rsid w:val="0028267C"/>
    <w:rsid w:val="00337E1B"/>
    <w:rsid w:val="00344B28"/>
    <w:rsid w:val="00407BBF"/>
    <w:rsid w:val="00431672"/>
    <w:rsid w:val="004A09CC"/>
    <w:rsid w:val="004B7EBD"/>
    <w:rsid w:val="00503155"/>
    <w:rsid w:val="00617500"/>
    <w:rsid w:val="00683625"/>
    <w:rsid w:val="007B4C2B"/>
    <w:rsid w:val="008407E6"/>
    <w:rsid w:val="00875CF8"/>
    <w:rsid w:val="00886151"/>
    <w:rsid w:val="008A06E3"/>
    <w:rsid w:val="00950F28"/>
    <w:rsid w:val="00A30163"/>
    <w:rsid w:val="00A97E4F"/>
    <w:rsid w:val="00B223B4"/>
    <w:rsid w:val="00BB5B6D"/>
    <w:rsid w:val="00C756A3"/>
    <w:rsid w:val="00CF0FEF"/>
    <w:rsid w:val="00D5392D"/>
    <w:rsid w:val="00D80AA2"/>
    <w:rsid w:val="00EA0F51"/>
    <w:rsid w:val="00EB64D7"/>
    <w:rsid w:val="00F35386"/>
    <w:rsid w:val="00FD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830117D"/>
  <w15:chartTrackingRefBased/>
  <w15:docId w15:val="{44265784-14A8-4A30-A5E6-461728D3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B6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B6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C6C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CA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C6C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CA3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CF0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Baldwin, Mary (COM)</dc:creator>
  <cp:keywords/>
  <dc:description/>
  <cp:lastModifiedBy>Knox, Paul (COM)</cp:lastModifiedBy>
  <cp:revision>2</cp:revision>
  <cp:lastPrinted>2018-09-25T19:02:00Z</cp:lastPrinted>
  <dcterms:created xsi:type="dcterms:W3CDTF">2019-03-06T18:22:00Z</dcterms:created>
  <dcterms:modified xsi:type="dcterms:W3CDTF">2019-03-06T18:22:00Z</dcterms:modified>
</cp:coreProperties>
</file>