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57" w:rsidRPr="002016AB" w:rsidRDefault="00E81557" w:rsidP="00CA4505">
      <w:pPr>
        <w:pStyle w:val="TitleatTopofPage"/>
        <w:spacing w:after="0"/>
        <w:rPr>
          <w:color w:val="4F81BD"/>
          <w:sz w:val="28"/>
          <w:szCs w:val="28"/>
        </w:rPr>
      </w:pPr>
      <w:r w:rsidRPr="002016AB">
        <w:rPr>
          <w:color w:val="4F81BD"/>
          <w:sz w:val="28"/>
          <w:szCs w:val="28"/>
        </w:rPr>
        <w:t>Consolidated Homeless Grant</w:t>
      </w:r>
    </w:p>
    <w:p w:rsidR="00DB77EC" w:rsidRDefault="00E81557" w:rsidP="00DA63AB">
      <w:pPr>
        <w:pStyle w:val="TitleatTopofPage"/>
        <w:spacing w:after="0"/>
        <w:rPr>
          <w:color w:val="4F81BD"/>
          <w:sz w:val="28"/>
          <w:szCs w:val="28"/>
        </w:rPr>
      </w:pPr>
      <w:r w:rsidRPr="002016AB">
        <w:rPr>
          <w:color w:val="4F81BD"/>
          <w:sz w:val="28"/>
          <w:szCs w:val="28"/>
        </w:rPr>
        <w:t>Client File Checklist</w:t>
      </w:r>
    </w:p>
    <w:p w:rsidR="00AE1022" w:rsidRPr="00DA63AB" w:rsidRDefault="00AE1022" w:rsidP="00DA63AB">
      <w:pPr>
        <w:pStyle w:val="TitleatTopofPage"/>
        <w:spacing w:after="0"/>
        <w:rPr>
          <w:color w:val="4F81BD"/>
          <w:sz w:val="28"/>
          <w:szCs w:val="28"/>
        </w:rPr>
      </w:pPr>
    </w:p>
    <w:p w:rsidR="00C00A57" w:rsidRDefault="00266C2C" w:rsidP="00CA4505">
      <w:pPr>
        <w:pStyle w:val="TitleatTopofPage"/>
        <w:spacing w:after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Lead/sub</w:t>
      </w:r>
      <w:r w:rsidR="00C00A57">
        <w:rPr>
          <w:rFonts w:asciiTheme="minorHAnsi" w:hAnsiTheme="minorHAnsi"/>
          <w:b w:val="0"/>
          <w:sz w:val="22"/>
          <w:szCs w:val="22"/>
        </w:rPr>
        <w:t>grantees must use the CHG Client File C</w:t>
      </w:r>
      <w:r w:rsidR="00DB77EC" w:rsidRPr="001F5A79">
        <w:rPr>
          <w:rFonts w:asciiTheme="minorHAnsi" w:hAnsiTheme="minorHAnsi"/>
          <w:b w:val="0"/>
          <w:sz w:val="22"/>
          <w:szCs w:val="22"/>
        </w:rPr>
        <w:t>hecklist</w:t>
      </w:r>
      <w:r w:rsidR="00C00A57">
        <w:rPr>
          <w:rFonts w:asciiTheme="minorHAnsi" w:hAnsiTheme="minorHAnsi"/>
          <w:b w:val="0"/>
          <w:sz w:val="22"/>
          <w:szCs w:val="22"/>
        </w:rPr>
        <w:t xml:space="preserve">. </w:t>
      </w:r>
      <w:r w:rsidR="00DB77EC" w:rsidRPr="001F5A79">
        <w:rPr>
          <w:rFonts w:asciiTheme="minorHAnsi" w:hAnsiTheme="minorHAnsi"/>
          <w:b w:val="0"/>
          <w:sz w:val="22"/>
          <w:szCs w:val="22"/>
        </w:rPr>
        <w:t xml:space="preserve">Programs may create their own checklist </w:t>
      </w:r>
      <w:r w:rsidR="00C00A57">
        <w:rPr>
          <w:rFonts w:asciiTheme="minorHAnsi" w:hAnsiTheme="minorHAnsi"/>
          <w:b w:val="0"/>
          <w:sz w:val="22"/>
          <w:szCs w:val="22"/>
        </w:rPr>
        <w:t>if</w:t>
      </w:r>
      <w:r w:rsidR="00DB77EC" w:rsidRPr="001F5A79">
        <w:rPr>
          <w:rFonts w:asciiTheme="minorHAnsi" w:hAnsiTheme="minorHAnsi"/>
          <w:b w:val="0"/>
          <w:sz w:val="22"/>
          <w:szCs w:val="22"/>
        </w:rPr>
        <w:t xml:space="preserve"> the components of this checklist </w:t>
      </w:r>
      <w:r w:rsidR="00C00A57">
        <w:rPr>
          <w:rFonts w:asciiTheme="minorHAnsi" w:hAnsiTheme="minorHAnsi"/>
          <w:b w:val="0"/>
          <w:sz w:val="22"/>
          <w:szCs w:val="22"/>
        </w:rPr>
        <w:t>are</w:t>
      </w:r>
      <w:r w:rsidR="00DB77EC" w:rsidRPr="001F5A79">
        <w:rPr>
          <w:rFonts w:asciiTheme="minorHAnsi" w:hAnsiTheme="minorHAnsi"/>
          <w:b w:val="0"/>
          <w:sz w:val="22"/>
          <w:szCs w:val="22"/>
        </w:rPr>
        <w:t xml:space="preserve"> included.  Documentation must </w:t>
      </w:r>
      <w:r w:rsidR="00C00A57">
        <w:rPr>
          <w:rFonts w:asciiTheme="minorHAnsi" w:hAnsiTheme="minorHAnsi"/>
          <w:b w:val="0"/>
          <w:sz w:val="22"/>
          <w:szCs w:val="22"/>
        </w:rPr>
        <w:t xml:space="preserve">accompany each required CHG </w:t>
      </w:r>
      <w:r w:rsidR="006F4429">
        <w:rPr>
          <w:rFonts w:asciiTheme="minorHAnsi" w:hAnsiTheme="minorHAnsi"/>
          <w:b w:val="0"/>
          <w:sz w:val="22"/>
          <w:szCs w:val="22"/>
        </w:rPr>
        <w:t>F</w:t>
      </w:r>
      <w:r w:rsidR="00C00A57">
        <w:rPr>
          <w:rFonts w:asciiTheme="minorHAnsi" w:hAnsiTheme="minorHAnsi"/>
          <w:b w:val="0"/>
          <w:sz w:val="22"/>
          <w:szCs w:val="22"/>
        </w:rPr>
        <w:t xml:space="preserve">orm. 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 If </w:t>
      </w:r>
      <w:r w:rsidR="009A4872">
        <w:rPr>
          <w:rFonts w:asciiTheme="minorHAnsi" w:hAnsiTheme="minorHAnsi"/>
          <w:b w:val="0"/>
          <w:sz w:val="22"/>
          <w:szCs w:val="22"/>
        </w:rPr>
        <w:t>any</w:t>
      </w:r>
      <w:r w:rsidR="00C00A57">
        <w:rPr>
          <w:rFonts w:asciiTheme="minorHAnsi" w:hAnsiTheme="minorHAnsi"/>
          <w:b w:val="0"/>
          <w:sz w:val="22"/>
          <w:szCs w:val="22"/>
        </w:rPr>
        <w:t xml:space="preserve"> required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 </w:t>
      </w:r>
      <w:r w:rsidR="00C00A57">
        <w:rPr>
          <w:rFonts w:asciiTheme="minorHAnsi" w:hAnsiTheme="minorHAnsi"/>
          <w:b w:val="0"/>
          <w:sz w:val="22"/>
          <w:szCs w:val="22"/>
        </w:rPr>
        <w:t xml:space="preserve">CHG </w:t>
      </w:r>
      <w:r w:rsidR="006F4429">
        <w:rPr>
          <w:rFonts w:asciiTheme="minorHAnsi" w:hAnsiTheme="minorHAnsi"/>
          <w:b w:val="0"/>
          <w:sz w:val="22"/>
          <w:szCs w:val="22"/>
        </w:rPr>
        <w:t>F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orm is kept in another location, this should be noted on the </w:t>
      </w:r>
      <w:r w:rsidR="006F4429">
        <w:rPr>
          <w:rFonts w:asciiTheme="minorHAnsi" w:hAnsiTheme="minorHAnsi"/>
          <w:b w:val="0"/>
          <w:sz w:val="22"/>
          <w:szCs w:val="22"/>
        </w:rPr>
        <w:t>Client File C</w:t>
      </w:r>
      <w:r w:rsidR="006F4429" w:rsidRPr="001F5A79">
        <w:rPr>
          <w:rFonts w:asciiTheme="minorHAnsi" w:hAnsiTheme="minorHAnsi"/>
          <w:b w:val="0"/>
          <w:sz w:val="22"/>
          <w:szCs w:val="22"/>
        </w:rPr>
        <w:t>hecklist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.  </w:t>
      </w:r>
    </w:p>
    <w:p w:rsidR="00C00A57" w:rsidRDefault="00C00A57" w:rsidP="00CA4505">
      <w:pPr>
        <w:pStyle w:val="TitleatTopofPage"/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DB2F87" w:rsidRPr="00DA63AB" w:rsidRDefault="00DB77EC" w:rsidP="00C8378C">
      <w:pPr>
        <w:pStyle w:val="TitleatTopofPage"/>
        <w:spacing w:after="0"/>
        <w:jc w:val="left"/>
        <w:rPr>
          <w:rFonts w:asciiTheme="minorHAnsi" w:hAnsiTheme="minorHAnsi"/>
          <w:sz w:val="22"/>
          <w:szCs w:val="22"/>
        </w:rPr>
      </w:pPr>
      <w:r w:rsidRPr="001F5A79">
        <w:rPr>
          <w:rFonts w:asciiTheme="minorHAnsi" w:hAnsiTheme="minorHAnsi"/>
          <w:b w:val="0"/>
          <w:sz w:val="22"/>
          <w:szCs w:val="22"/>
        </w:rPr>
        <w:t>The following forms must be included in each client file</w:t>
      </w:r>
      <w:r w:rsidR="00C00A57">
        <w:rPr>
          <w:rFonts w:asciiTheme="minorHAnsi" w:hAnsiTheme="minorHAnsi"/>
          <w:b w:val="0"/>
          <w:sz w:val="22"/>
          <w:szCs w:val="22"/>
        </w:rPr>
        <w:t>,</w:t>
      </w:r>
      <w:r w:rsidRPr="001F5A79">
        <w:rPr>
          <w:rFonts w:asciiTheme="minorHAnsi" w:hAnsiTheme="minorHAnsi"/>
          <w:b w:val="0"/>
          <w:sz w:val="22"/>
          <w:szCs w:val="22"/>
        </w:rPr>
        <w:t xml:space="preserve"> </w:t>
      </w:r>
      <w:r w:rsidR="009A4872">
        <w:rPr>
          <w:rFonts w:asciiTheme="minorHAnsi" w:hAnsiTheme="minorHAnsi"/>
          <w:b w:val="0"/>
          <w:sz w:val="22"/>
          <w:szCs w:val="22"/>
        </w:rPr>
        <w:t xml:space="preserve">if applicable: 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Client File Checklist</w:t>
      </w:r>
      <w:r w:rsidR="00C00A57">
        <w:rPr>
          <w:rFonts w:asciiTheme="minorHAnsi" w:hAnsiTheme="minorHAnsi"/>
          <w:sz w:val="22"/>
          <w:szCs w:val="22"/>
        </w:rPr>
        <w:t xml:space="preserve">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9A4872" w:rsidRPr="00063390" w:rsidRDefault="00DB2F87" w:rsidP="00DB2F87">
      <w:pPr>
        <w:ind w:hanging="360"/>
        <w:rPr>
          <w:rFonts w:asciiTheme="minorHAnsi" w:hAnsiTheme="minorHAnsi"/>
          <w:i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HMIS Consent Form</w:t>
      </w:r>
      <w:r w:rsidR="009A4872">
        <w:rPr>
          <w:rFonts w:asciiTheme="minorHAnsi" w:hAnsiTheme="minorHAnsi"/>
          <w:sz w:val="22"/>
          <w:szCs w:val="22"/>
        </w:rPr>
        <w:t xml:space="preserve">, </w:t>
      </w:r>
      <w:r w:rsidR="009A4872" w:rsidRPr="00063390">
        <w:rPr>
          <w:rFonts w:asciiTheme="minorHAnsi" w:hAnsiTheme="minorHAnsi"/>
          <w:i/>
          <w:sz w:val="22"/>
          <w:szCs w:val="22"/>
        </w:rPr>
        <w:t>if HMIS record contains personally identifying information</w:t>
      </w:r>
    </w:p>
    <w:p w:rsidR="00DB2F87" w:rsidRPr="00DB2F87" w:rsidRDefault="00DB2F87" w:rsidP="002016AB">
      <w:pPr>
        <w:ind w:firstLine="720"/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DSHS Client Consent Form for </w:t>
      </w:r>
      <w:r w:rsidR="00513F8B" w:rsidRPr="00DB2F87">
        <w:rPr>
          <w:rFonts w:asciiTheme="minorHAnsi" w:hAnsiTheme="minorHAnsi"/>
          <w:sz w:val="22"/>
          <w:szCs w:val="22"/>
        </w:rPr>
        <w:t xml:space="preserve">BVS </w:t>
      </w:r>
      <w:r w:rsidR="00513F8B">
        <w:rPr>
          <w:rFonts w:asciiTheme="minorHAnsi" w:hAnsiTheme="minorHAnsi"/>
          <w:sz w:val="22"/>
          <w:szCs w:val="22"/>
        </w:rPr>
        <w:t>(and eJAS)</w:t>
      </w:r>
      <w:r w:rsidRPr="00DB2F87">
        <w:rPr>
          <w:rFonts w:asciiTheme="minorHAnsi" w:hAnsiTheme="minorHAnsi"/>
          <w:sz w:val="22"/>
          <w:szCs w:val="22"/>
        </w:rPr>
        <w:t xml:space="preserve">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ind w:hanging="3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CHG Verification of Household Eligibility and Income Recertification </w:t>
      </w:r>
      <w:r w:rsidR="00C00A57">
        <w:rPr>
          <w:rFonts w:asciiTheme="minorHAnsi" w:hAnsiTheme="minorHAnsi"/>
          <w:sz w:val="22"/>
          <w:szCs w:val="22"/>
        </w:rPr>
        <w:t>Form</w:t>
      </w:r>
      <w:r w:rsidR="00385506">
        <w:rPr>
          <w:rFonts w:asciiTheme="minorHAnsi" w:hAnsiTheme="minorHAnsi"/>
          <w:sz w:val="22"/>
          <w:szCs w:val="22"/>
        </w:rPr>
        <w:t xml:space="preserve"> (with associated documentation)</w:t>
      </w:r>
    </w:p>
    <w:p w:rsidR="00DB2F87" w:rsidRPr="00DB2F87" w:rsidRDefault="009A4872" w:rsidP="00DB2F87">
      <w:pPr>
        <w:ind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CHG Income Eligibility Worksheet </w:t>
      </w:r>
      <w:r w:rsidR="00C00A57">
        <w:rPr>
          <w:rFonts w:asciiTheme="minorHAnsi" w:hAnsiTheme="minorHAnsi"/>
          <w:sz w:val="22"/>
          <w:szCs w:val="22"/>
        </w:rPr>
        <w:t>Form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C01A0">
        <w:rPr>
          <w:rFonts w:asciiTheme="minorHAnsi" w:hAnsiTheme="minorHAnsi"/>
          <w:sz w:val="22"/>
          <w:szCs w:val="22"/>
        </w:rPr>
        <w:t>Copy</w:t>
      </w:r>
      <w:r w:rsidRPr="00DB2F87">
        <w:rPr>
          <w:rFonts w:asciiTheme="minorHAnsi" w:hAnsiTheme="minorHAnsi"/>
          <w:sz w:val="22"/>
          <w:szCs w:val="22"/>
        </w:rPr>
        <w:t xml:space="preserve"> of BVS search documenting HEN Referral</w:t>
      </w:r>
      <w:r w:rsidR="009A4872">
        <w:rPr>
          <w:rFonts w:asciiTheme="minorHAnsi" w:hAnsiTheme="minorHAnsi"/>
          <w:sz w:val="22"/>
          <w:szCs w:val="22"/>
        </w:rPr>
        <w:t xml:space="preserve"> or TANF enrollment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00A57">
        <w:rPr>
          <w:rFonts w:asciiTheme="minorHAnsi" w:hAnsiTheme="minorHAnsi"/>
          <w:sz w:val="22"/>
          <w:szCs w:val="22"/>
        </w:rPr>
        <w:t xml:space="preserve">CHG </w:t>
      </w:r>
      <w:r w:rsidRPr="00DB2F87">
        <w:rPr>
          <w:rFonts w:asciiTheme="minorHAnsi" w:hAnsiTheme="minorHAnsi"/>
          <w:sz w:val="22"/>
          <w:szCs w:val="22"/>
        </w:rPr>
        <w:t>Targeted Prevention Eligibility Screening</w:t>
      </w:r>
      <w:r w:rsidR="00C00A57">
        <w:rPr>
          <w:rFonts w:asciiTheme="minorHAnsi" w:hAnsiTheme="minorHAnsi"/>
          <w:sz w:val="22"/>
          <w:szCs w:val="22"/>
        </w:rPr>
        <w:t xml:space="preserve"> Form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spacing w:before="60"/>
        <w:ind w:hanging="3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Landlord Habitability Standard Certification Form for Rent Assistance</w:t>
      </w:r>
    </w:p>
    <w:p w:rsidR="00DB2F87" w:rsidRPr="00063390" w:rsidRDefault="00DB2F87" w:rsidP="00DB2F87">
      <w:pPr>
        <w:spacing w:before="60"/>
        <w:ind w:hanging="360"/>
        <w:rPr>
          <w:rFonts w:asciiTheme="minorHAnsi" w:hAnsiTheme="minorHAnsi"/>
          <w:i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 xml:space="preserve">       </w:t>
      </w:r>
      <w:r w:rsidRPr="00DB2F8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</w:t>
      </w:r>
      <w:r w:rsidRPr="00063390">
        <w:rPr>
          <w:rFonts w:asciiTheme="minorHAnsi" w:hAnsiTheme="minorHAnsi"/>
          <w:i/>
          <w:sz w:val="22"/>
          <w:szCs w:val="22"/>
        </w:rPr>
        <w:t>OR</w:t>
      </w:r>
    </w:p>
    <w:p w:rsidR="00385506" w:rsidRPr="00C8378C" w:rsidRDefault="00DB2F87" w:rsidP="00C8378C">
      <w:pPr>
        <w:spacing w:before="60"/>
        <w:ind w:hanging="360"/>
        <w:rPr>
          <w:rFonts w:asciiTheme="minorHAnsi" w:hAnsiTheme="minorHAnsi"/>
          <w:b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="00AE1022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DB2F87">
        <w:rPr>
          <w:rFonts w:asciiTheme="minorHAnsi" w:hAnsiTheme="minorHAnsi"/>
          <w:sz w:val="22"/>
          <w:szCs w:val="22"/>
        </w:rPr>
        <w:t xml:space="preserve"> HSS or HQS Inspection Checklist, including Lead Based Paint Assessment</w:t>
      </w:r>
    </w:p>
    <w:p w:rsidR="00385506" w:rsidRDefault="00385506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00A57">
        <w:rPr>
          <w:rFonts w:asciiTheme="minorHAnsi" w:hAnsiTheme="minorHAnsi"/>
          <w:sz w:val="22"/>
          <w:szCs w:val="22"/>
        </w:rPr>
        <w:t xml:space="preserve">CHG </w:t>
      </w:r>
      <w:r w:rsidRPr="00DB2F87">
        <w:rPr>
          <w:rFonts w:asciiTheme="minorHAnsi" w:hAnsiTheme="minorHAnsi"/>
          <w:sz w:val="22"/>
          <w:szCs w:val="22"/>
        </w:rPr>
        <w:t>Utility-Only Assistance Form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spacing w:before="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Executed Lease (or rent agreement) for rent subsidies paid to a landlord</w:t>
      </w:r>
    </w:p>
    <w:p w:rsidR="00DB2F87" w:rsidRPr="00063390" w:rsidRDefault="00DB2F87" w:rsidP="00DB2F87">
      <w:pPr>
        <w:spacing w:before="60"/>
        <w:ind w:firstLine="360"/>
        <w:rPr>
          <w:rFonts w:asciiTheme="minorHAnsi" w:hAnsiTheme="minorHAnsi"/>
          <w:i/>
          <w:sz w:val="22"/>
          <w:szCs w:val="22"/>
        </w:rPr>
      </w:pPr>
      <w:r w:rsidRPr="00063390">
        <w:rPr>
          <w:rFonts w:asciiTheme="minorHAnsi" w:hAnsiTheme="minorHAnsi"/>
          <w:i/>
          <w:sz w:val="22"/>
          <w:szCs w:val="22"/>
        </w:rPr>
        <w:t xml:space="preserve"> OR</w:t>
      </w:r>
    </w:p>
    <w:p w:rsidR="00DB2F87" w:rsidRPr="00DB2F87" w:rsidRDefault="00DB2F87" w:rsidP="00DB2F87">
      <w:pPr>
        <w:spacing w:before="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00A57">
        <w:rPr>
          <w:rFonts w:asciiTheme="minorHAnsi" w:hAnsiTheme="minorHAnsi"/>
          <w:sz w:val="22"/>
          <w:szCs w:val="22"/>
        </w:rPr>
        <w:t xml:space="preserve">CHG </w:t>
      </w:r>
      <w:r w:rsidRPr="00DB2F87">
        <w:rPr>
          <w:rFonts w:asciiTheme="minorHAnsi" w:hAnsiTheme="minorHAnsi"/>
          <w:sz w:val="22"/>
          <w:szCs w:val="22"/>
        </w:rPr>
        <w:t>Certification of Payment Obligation / Potential Eviction from Friend/Family</w:t>
      </w:r>
      <w:r w:rsidR="00C00A57">
        <w:rPr>
          <w:rFonts w:asciiTheme="minorHAnsi" w:hAnsiTheme="minorHAnsi"/>
          <w:sz w:val="22"/>
          <w:szCs w:val="22"/>
        </w:rPr>
        <w:t xml:space="preserve"> Form</w:t>
      </w:r>
    </w:p>
    <w:p w:rsidR="00DB2F87" w:rsidRPr="00C8378C" w:rsidRDefault="00C8378C" w:rsidP="00DB2F8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8378C">
        <w:rPr>
          <w:rFonts w:asciiTheme="minorHAnsi" w:hAnsiTheme="minorHAnsi"/>
          <w:i/>
          <w:sz w:val="22"/>
          <w:szCs w:val="22"/>
        </w:rPr>
        <w:t>OR</w:t>
      </w:r>
    </w:p>
    <w:p w:rsidR="00C8378C" w:rsidRDefault="00C8378C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Intent to </w:t>
      </w:r>
      <w:proofErr w:type="gramStart"/>
      <w:r>
        <w:rPr>
          <w:rFonts w:asciiTheme="minorHAnsi" w:hAnsiTheme="minorHAnsi"/>
          <w:sz w:val="22"/>
          <w:szCs w:val="22"/>
        </w:rPr>
        <w:t>Rent</w:t>
      </w:r>
      <w:proofErr w:type="gramEnd"/>
      <w:r>
        <w:rPr>
          <w:rFonts w:asciiTheme="minorHAnsi" w:hAnsiTheme="minorHAnsi"/>
          <w:sz w:val="22"/>
          <w:szCs w:val="22"/>
        </w:rPr>
        <w:t xml:space="preserve"> (if not collecting lease) for assistance paid for move in costs only</w:t>
      </w:r>
    </w:p>
    <w:p w:rsidR="00C8378C" w:rsidRPr="00DB2F87" w:rsidRDefault="00C8378C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257C17">
        <w:rPr>
          <w:rFonts w:asciiTheme="minorHAnsi" w:hAnsiTheme="minorHAnsi"/>
          <w:sz w:val="22"/>
          <w:szCs w:val="22"/>
        </w:rPr>
        <w:t>Documentation</w:t>
      </w:r>
      <w:r w:rsidR="00257C17" w:rsidRPr="00DB2F87" w:rsidDel="009A4872">
        <w:rPr>
          <w:rFonts w:asciiTheme="minorHAnsi" w:hAnsiTheme="minorHAnsi"/>
          <w:sz w:val="22"/>
          <w:szCs w:val="22"/>
        </w:rPr>
        <w:t xml:space="preserve"> </w:t>
      </w:r>
      <w:r w:rsidR="00257C17">
        <w:rPr>
          <w:rFonts w:asciiTheme="minorHAnsi" w:hAnsiTheme="minorHAnsi"/>
          <w:sz w:val="22"/>
          <w:szCs w:val="22"/>
        </w:rPr>
        <w:t>of r</w:t>
      </w:r>
      <w:r w:rsidR="009A4872">
        <w:rPr>
          <w:rFonts w:asciiTheme="minorHAnsi" w:hAnsiTheme="minorHAnsi"/>
          <w:sz w:val="22"/>
          <w:szCs w:val="22"/>
        </w:rPr>
        <w:t>ent</w:t>
      </w:r>
      <w:r w:rsidRPr="00DB2F87">
        <w:rPr>
          <w:rFonts w:asciiTheme="minorHAnsi" w:hAnsiTheme="minorHAnsi"/>
          <w:sz w:val="22"/>
          <w:szCs w:val="22"/>
        </w:rPr>
        <w:t xml:space="preserve"> subsidy</w:t>
      </w:r>
      <w:r w:rsidR="009A4872">
        <w:rPr>
          <w:rFonts w:asciiTheme="minorHAnsi" w:hAnsiTheme="minorHAnsi"/>
          <w:sz w:val="22"/>
          <w:szCs w:val="22"/>
        </w:rPr>
        <w:t xml:space="preserve"> amount and determination process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9A4872">
        <w:rPr>
          <w:rFonts w:asciiTheme="minorHAnsi" w:hAnsiTheme="minorHAnsi"/>
          <w:sz w:val="22"/>
          <w:szCs w:val="22"/>
        </w:rPr>
        <w:t>Documentation of a</w:t>
      </w:r>
      <w:r w:rsidRPr="00DB2F87">
        <w:rPr>
          <w:rFonts w:asciiTheme="minorHAnsi" w:hAnsiTheme="minorHAnsi"/>
          <w:sz w:val="22"/>
          <w:szCs w:val="22"/>
        </w:rPr>
        <w:t xml:space="preserve">ssessment and </w:t>
      </w:r>
      <w:r w:rsidR="009A4872">
        <w:rPr>
          <w:rFonts w:asciiTheme="minorHAnsi" w:hAnsiTheme="minorHAnsi"/>
          <w:sz w:val="22"/>
          <w:szCs w:val="22"/>
        </w:rPr>
        <w:t>housing stability planning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AE1022">
        <w:rPr>
          <w:rFonts w:asciiTheme="minorHAnsi" w:hAnsiTheme="minorHAnsi"/>
          <w:sz w:val="22"/>
          <w:szCs w:val="22"/>
        </w:rPr>
      </w:r>
      <w:r w:rsidR="00AE1022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="00CC01A0">
        <w:rPr>
          <w:rFonts w:asciiTheme="minorHAnsi" w:hAnsiTheme="minorHAnsi"/>
          <w:sz w:val="22"/>
          <w:szCs w:val="22"/>
        </w:rPr>
        <w:t xml:space="preserve">  Temporary absence information</w:t>
      </w:r>
    </w:p>
    <w:p w:rsidR="00CC01A0" w:rsidRPr="00385506" w:rsidRDefault="00CC01A0" w:rsidP="00DB2F87">
      <w:pPr>
        <w:rPr>
          <w:rFonts w:asciiTheme="minorHAnsi" w:hAnsiTheme="minorHAnsi"/>
          <w:sz w:val="22"/>
          <w:szCs w:val="22"/>
        </w:rPr>
      </w:pPr>
    </w:p>
    <w:sectPr w:rsidR="00CC01A0" w:rsidRPr="00385506" w:rsidSect="0038550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D7" w:rsidRDefault="00F13ED7" w:rsidP="003F5629">
      <w:r>
        <w:separator/>
      </w:r>
    </w:p>
  </w:endnote>
  <w:endnote w:type="continuationSeparator" w:id="0">
    <w:p w:rsidR="00F13ED7" w:rsidRDefault="00F13ED7" w:rsidP="003F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D7" w:rsidRDefault="00F13ED7" w:rsidP="003F5629">
      <w:r>
        <w:separator/>
      </w:r>
    </w:p>
  </w:footnote>
  <w:footnote w:type="continuationSeparator" w:id="0">
    <w:p w:rsidR="00F13ED7" w:rsidRDefault="00F13ED7" w:rsidP="003F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B" w:rsidRPr="000F1EBA" w:rsidRDefault="009C428B" w:rsidP="009C428B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702" w:dyaOrig="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4pt;height:37.2pt" fillcolor="window">
          <v:imagedata r:id="rId1" o:title=""/>
        </v:shape>
        <o:OLEObject Type="Embed" ProgID="Word.Picture.8" ShapeID="_x0000_i1025" DrawAspect="Content" ObjectID="_1592811043" r:id="rId2"/>
      </w:object>
    </w:r>
    <w:r w:rsidRPr="000F1EBA">
      <w:rPr>
        <w:b w:val="0"/>
        <w:sz w:val="16"/>
      </w:rPr>
      <w:t xml:space="preserve"> </w:t>
    </w:r>
  </w:p>
  <w:p w:rsidR="009C428B" w:rsidRPr="000F1EBA" w:rsidRDefault="009C428B" w:rsidP="009C428B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>Department of Commerce</w:t>
    </w:r>
  </w:p>
  <w:p w:rsidR="004241D6" w:rsidRPr="004241D6" w:rsidRDefault="009C428B" w:rsidP="004241D6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 xml:space="preserve">Effective Date </w:t>
    </w:r>
    <w:r w:rsidR="004241D6">
      <w:rPr>
        <w:b w:val="0"/>
        <w:sz w:val="16"/>
      </w:rPr>
      <w:t>July 201</w:t>
    </w:r>
    <w:r w:rsidR="00AE1022">
      <w:rPr>
        <w:b w:val="0"/>
        <w:sz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893"/>
    <w:multiLevelType w:val="hybridMultilevel"/>
    <w:tmpl w:val="3A0A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4175E"/>
    <w:multiLevelType w:val="hybridMultilevel"/>
    <w:tmpl w:val="8BD2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1742"/>
    <w:multiLevelType w:val="hybridMultilevel"/>
    <w:tmpl w:val="E732F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7"/>
    <w:rsid w:val="00060C75"/>
    <w:rsid w:val="00063390"/>
    <w:rsid w:val="0007663D"/>
    <w:rsid w:val="00080EAA"/>
    <w:rsid w:val="00093229"/>
    <w:rsid w:val="001019CC"/>
    <w:rsid w:val="001209D8"/>
    <w:rsid w:val="001343F2"/>
    <w:rsid w:val="00142A77"/>
    <w:rsid w:val="00196F2F"/>
    <w:rsid w:val="001B53CB"/>
    <w:rsid w:val="001E1662"/>
    <w:rsid w:val="001F3176"/>
    <w:rsid w:val="001F5A79"/>
    <w:rsid w:val="002016AB"/>
    <w:rsid w:val="00257C17"/>
    <w:rsid w:val="00266C2C"/>
    <w:rsid w:val="0027314B"/>
    <w:rsid w:val="00276848"/>
    <w:rsid w:val="00296F93"/>
    <w:rsid w:val="002B6DF8"/>
    <w:rsid w:val="002D5F8B"/>
    <w:rsid w:val="003124FF"/>
    <w:rsid w:val="003814B4"/>
    <w:rsid w:val="00385506"/>
    <w:rsid w:val="003878DF"/>
    <w:rsid w:val="003C2995"/>
    <w:rsid w:val="003D6BA3"/>
    <w:rsid w:val="003E79F9"/>
    <w:rsid w:val="003F5629"/>
    <w:rsid w:val="004142DE"/>
    <w:rsid w:val="004170C2"/>
    <w:rsid w:val="004241D6"/>
    <w:rsid w:val="00426D3A"/>
    <w:rsid w:val="00436348"/>
    <w:rsid w:val="004411DD"/>
    <w:rsid w:val="0045685E"/>
    <w:rsid w:val="00462A81"/>
    <w:rsid w:val="00477B48"/>
    <w:rsid w:val="0050106F"/>
    <w:rsid w:val="00513F8B"/>
    <w:rsid w:val="00520AC0"/>
    <w:rsid w:val="0054691B"/>
    <w:rsid w:val="005657EE"/>
    <w:rsid w:val="00576542"/>
    <w:rsid w:val="00587475"/>
    <w:rsid w:val="005C40B5"/>
    <w:rsid w:val="005E2E0C"/>
    <w:rsid w:val="00606BBF"/>
    <w:rsid w:val="00620CE3"/>
    <w:rsid w:val="00646C69"/>
    <w:rsid w:val="006822E7"/>
    <w:rsid w:val="006C221E"/>
    <w:rsid w:val="006F4429"/>
    <w:rsid w:val="00762B8B"/>
    <w:rsid w:val="007958B8"/>
    <w:rsid w:val="007C1A7C"/>
    <w:rsid w:val="007E6C5E"/>
    <w:rsid w:val="007F1577"/>
    <w:rsid w:val="008252A7"/>
    <w:rsid w:val="008E4168"/>
    <w:rsid w:val="008E5CAC"/>
    <w:rsid w:val="008E6C25"/>
    <w:rsid w:val="00910075"/>
    <w:rsid w:val="00910508"/>
    <w:rsid w:val="009153BC"/>
    <w:rsid w:val="0093126F"/>
    <w:rsid w:val="009A4872"/>
    <w:rsid w:val="009C32E0"/>
    <w:rsid w:val="009C428B"/>
    <w:rsid w:val="009F1A92"/>
    <w:rsid w:val="00A354DC"/>
    <w:rsid w:val="00A42938"/>
    <w:rsid w:val="00A431FF"/>
    <w:rsid w:val="00A95C6B"/>
    <w:rsid w:val="00A97691"/>
    <w:rsid w:val="00AE1022"/>
    <w:rsid w:val="00AE1C04"/>
    <w:rsid w:val="00AE2069"/>
    <w:rsid w:val="00AF4DAB"/>
    <w:rsid w:val="00B01A74"/>
    <w:rsid w:val="00B073C5"/>
    <w:rsid w:val="00B24C68"/>
    <w:rsid w:val="00B36929"/>
    <w:rsid w:val="00B6744A"/>
    <w:rsid w:val="00BB736A"/>
    <w:rsid w:val="00BD4212"/>
    <w:rsid w:val="00BE1E19"/>
    <w:rsid w:val="00BF3651"/>
    <w:rsid w:val="00C00A57"/>
    <w:rsid w:val="00C8378C"/>
    <w:rsid w:val="00C84437"/>
    <w:rsid w:val="00CA4505"/>
    <w:rsid w:val="00CC01A0"/>
    <w:rsid w:val="00CD1C9E"/>
    <w:rsid w:val="00D12433"/>
    <w:rsid w:val="00D174C0"/>
    <w:rsid w:val="00D64442"/>
    <w:rsid w:val="00DA44F3"/>
    <w:rsid w:val="00DA63AB"/>
    <w:rsid w:val="00DB2F87"/>
    <w:rsid w:val="00DB5149"/>
    <w:rsid w:val="00DB77EC"/>
    <w:rsid w:val="00DE241D"/>
    <w:rsid w:val="00E00F1C"/>
    <w:rsid w:val="00E25DF1"/>
    <w:rsid w:val="00E27C5A"/>
    <w:rsid w:val="00E81557"/>
    <w:rsid w:val="00EA3E27"/>
    <w:rsid w:val="00EB2B4D"/>
    <w:rsid w:val="00F00618"/>
    <w:rsid w:val="00F06C4A"/>
    <w:rsid w:val="00F13ED7"/>
    <w:rsid w:val="00F565E4"/>
    <w:rsid w:val="00F6453F"/>
    <w:rsid w:val="00FB01B0"/>
    <w:rsid w:val="00FB4D20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0A7D066C"/>
  <w15:docId w15:val="{1923908F-6972-47B7-9E69-C44D3CE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5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2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29"/>
    <w:rPr>
      <w:rFonts w:eastAsia="Times New Roman" w:cs="Times New Roman"/>
      <w:sz w:val="20"/>
      <w:szCs w:val="20"/>
    </w:rPr>
  </w:style>
  <w:style w:type="paragraph" w:customStyle="1" w:styleId="TitleatTopofPage">
    <w:name w:val="Title at Top of Page"/>
    <w:basedOn w:val="Normal"/>
    <w:rsid w:val="00CA4505"/>
    <w:pPr>
      <w:spacing w:after="240"/>
      <w:jc w:val="center"/>
    </w:pPr>
    <w:rPr>
      <w:rFonts w:ascii="Calibri" w:hAnsi="Calibri" w:cs="Arial"/>
      <w:b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38BE923E04BB90AAAEE0FB74253" ma:contentTypeVersion="" ma:contentTypeDescription="Create a new document." ma:contentTypeScope="" ma:versionID="17324e2e8098bfa4595ea2fb1fb0c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3AB2-BD09-4B74-9308-B41EE9976045}"/>
</file>

<file path=customXml/itemProps2.xml><?xml version="1.0" encoding="utf-8"?>
<ds:datastoreItem xmlns:ds="http://schemas.openxmlformats.org/officeDocument/2006/customXml" ds:itemID="{9678B828-267E-4F9F-A3E9-8F293A0ABCF3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59db5950-9a61-4c09-b3e2-fe6d472fba04"/>
    <ds:schemaRef ds:uri="63979cc8-f6b2-4ee6-8bed-630b6048d16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397F1D-A850-4832-8958-94A3A92BB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BC569-F730-454D-9979-F334409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KathyKinard</dc:creator>
  <cp:lastModifiedBy>Simon, Jessica (COM)</cp:lastModifiedBy>
  <cp:revision>21</cp:revision>
  <dcterms:created xsi:type="dcterms:W3CDTF">2015-12-15T16:16:00Z</dcterms:created>
  <dcterms:modified xsi:type="dcterms:W3CDTF">2018-07-11T17:44:00Z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0x01010067EEA38BE923E04BB90AAAEE0FB74253</vt:lpwstr>
  </property>
  <property fmtid="{D5CDD505-2E9C-101B-9397-08002B2CF9AE}" pid="3" name="Tags">
    <vt:lpwstr/>
  </property>
  <property fmtid="{D5CDD505-2E9C-101B-9397-08002B2CF9AE}" pid="4" name="Order">
    <vt:r8>521400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